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17A90" w14:textId="77777777" w:rsidR="00E35A50" w:rsidRDefault="00E35A50" w:rsidP="00E35A50">
      <w:pPr>
        <w:spacing w:after="0"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ECE4BF4" wp14:editId="699B1A76">
            <wp:extent cx="2444222" cy="1325736"/>
            <wp:effectExtent l="0" t="0" r="0" b="0"/>
            <wp:docPr id="1895694214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694214" name="Picture 1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119" cy="1331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030C3" w14:textId="5B8A2D77" w:rsidR="00E35A50" w:rsidRPr="00E35A50" w:rsidRDefault="00E35A50" w:rsidP="00E35A5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E35A50">
        <w:rPr>
          <w:rFonts w:ascii="Arial" w:hAnsi="Arial" w:cs="Arial"/>
          <w:b/>
          <w:bCs/>
          <w:sz w:val="22"/>
          <w:szCs w:val="22"/>
        </w:rPr>
        <w:t>News release</w:t>
      </w:r>
    </w:p>
    <w:p w14:paraId="54D349C4" w14:textId="77777777" w:rsidR="00E35A50" w:rsidRDefault="00E35A50" w:rsidP="00E35A50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03006EB" w14:textId="5B1FACE2" w:rsidR="00E35A50" w:rsidRPr="00775CC9" w:rsidRDefault="004643FD" w:rsidP="00E35A50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Pr="004643FD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January 2026</w:t>
      </w:r>
    </w:p>
    <w:p w14:paraId="0A5149DD" w14:textId="77777777" w:rsidR="001B22FE" w:rsidRDefault="001B22FE" w:rsidP="008A7B52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C3388EB" w14:textId="36C3A302" w:rsidR="00165F6B" w:rsidRPr="00165F6B" w:rsidRDefault="001B22FE" w:rsidP="008A7B52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Portraits Celebrate Care Through Visual Storytelling</w:t>
      </w:r>
    </w:p>
    <w:p w14:paraId="471F93F0" w14:textId="77777777" w:rsidR="00747C9C" w:rsidRPr="00747C9C" w:rsidRDefault="00747C9C" w:rsidP="00747C9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BED280A" w14:textId="683DCEAE" w:rsidR="00165F6B" w:rsidRPr="008A7B52" w:rsidRDefault="00165F6B" w:rsidP="00165F6B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8A7B52">
        <w:rPr>
          <w:rFonts w:ascii="Arial" w:hAnsi="Arial" w:cs="Arial"/>
          <w:b/>
          <w:bCs/>
          <w:sz w:val="22"/>
          <w:szCs w:val="22"/>
        </w:rPr>
        <w:t>An exhibition of photographs telling</w:t>
      </w:r>
      <w:r w:rsidRPr="00165F6B">
        <w:rPr>
          <w:rFonts w:ascii="Arial" w:hAnsi="Arial" w:cs="Arial"/>
          <w:b/>
          <w:bCs/>
          <w:sz w:val="22"/>
          <w:szCs w:val="22"/>
        </w:rPr>
        <w:t xml:space="preserve"> powerful </w:t>
      </w:r>
      <w:r w:rsidRPr="008A7B52">
        <w:rPr>
          <w:rFonts w:ascii="Arial" w:hAnsi="Arial" w:cs="Arial"/>
          <w:b/>
          <w:bCs/>
          <w:sz w:val="22"/>
          <w:szCs w:val="22"/>
        </w:rPr>
        <w:t xml:space="preserve">and </w:t>
      </w:r>
      <w:r w:rsidRPr="00165F6B">
        <w:rPr>
          <w:rFonts w:ascii="Arial" w:hAnsi="Arial" w:cs="Arial"/>
          <w:b/>
          <w:bCs/>
          <w:sz w:val="22"/>
          <w:szCs w:val="22"/>
        </w:rPr>
        <w:t xml:space="preserve">personal stories </w:t>
      </w:r>
      <w:r w:rsidRPr="008A7B52">
        <w:rPr>
          <w:rFonts w:ascii="Arial" w:hAnsi="Arial" w:cs="Arial"/>
          <w:b/>
          <w:bCs/>
          <w:sz w:val="22"/>
          <w:szCs w:val="22"/>
        </w:rPr>
        <w:t xml:space="preserve">about people </w:t>
      </w:r>
      <w:r w:rsidR="001B22FE" w:rsidRPr="008A7B52">
        <w:rPr>
          <w:rFonts w:ascii="Arial" w:hAnsi="Arial" w:cs="Arial"/>
          <w:b/>
          <w:bCs/>
          <w:sz w:val="22"/>
          <w:szCs w:val="22"/>
        </w:rPr>
        <w:t xml:space="preserve">who </w:t>
      </w:r>
      <w:r w:rsidR="00032195">
        <w:rPr>
          <w:rFonts w:ascii="Arial" w:hAnsi="Arial" w:cs="Arial"/>
          <w:b/>
          <w:bCs/>
          <w:sz w:val="22"/>
          <w:szCs w:val="22"/>
        </w:rPr>
        <w:t>receive care</w:t>
      </w:r>
      <w:r w:rsidR="001B22FE" w:rsidRPr="008A7B52">
        <w:rPr>
          <w:rFonts w:ascii="Arial" w:hAnsi="Arial" w:cs="Arial"/>
          <w:b/>
          <w:bCs/>
          <w:sz w:val="22"/>
          <w:szCs w:val="22"/>
        </w:rPr>
        <w:t xml:space="preserve"> </w:t>
      </w:r>
      <w:r w:rsidRPr="008A7B52">
        <w:rPr>
          <w:rFonts w:ascii="Arial" w:hAnsi="Arial" w:cs="Arial"/>
          <w:b/>
          <w:bCs/>
          <w:sz w:val="22"/>
          <w:szCs w:val="22"/>
        </w:rPr>
        <w:t xml:space="preserve">in Bradford can be seen at </w:t>
      </w:r>
      <w:hyperlink r:id="rId9" w:history="1">
        <w:r w:rsidRPr="00927155">
          <w:rPr>
            <w:rStyle w:val="Hyperlink"/>
            <w:rFonts w:ascii="Arial" w:hAnsi="Arial" w:cs="Arial"/>
            <w:b/>
            <w:bCs/>
            <w:sz w:val="22"/>
            <w:szCs w:val="22"/>
          </w:rPr>
          <w:t>Bradford Industrial Museum</w:t>
        </w:r>
      </w:hyperlink>
      <w:r w:rsidRPr="008A7B52">
        <w:rPr>
          <w:rFonts w:ascii="Arial" w:hAnsi="Arial" w:cs="Arial"/>
          <w:b/>
          <w:bCs/>
          <w:sz w:val="22"/>
          <w:szCs w:val="22"/>
        </w:rPr>
        <w:t xml:space="preserve"> later this month.</w:t>
      </w:r>
    </w:p>
    <w:p w14:paraId="08E0B7D1" w14:textId="77777777" w:rsidR="00165F6B" w:rsidRPr="008A7B52" w:rsidRDefault="00165F6B" w:rsidP="00165F6B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199F6356" w14:textId="12C4FB1A" w:rsidR="00165F6B" w:rsidRPr="008A7B52" w:rsidRDefault="00165F6B" w:rsidP="00165F6B">
      <w:pPr>
        <w:spacing w:after="0" w:line="360" w:lineRule="auto"/>
        <w:rPr>
          <w:rFonts w:ascii="Arial" w:hAnsi="Arial" w:cs="Arial"/>
          <w:sz w:val="22"/>
          <w:szCs w:val="22"/>
        </w:rPr>
      </w:pPr>
      <w:r w:rsidRPr="6B5F4BFB">
        <w:rPr>
          <w:rFonts w:ascii="Arial" w:hAnsi="Arial" w:cs="Arial"/>
          <w:sz w:val="22"/>
          <w:szCs w:val="22"/>
        </w:rPr>
        <w:t xml:space="preserve">The Portraits of Our Time exhibition has been made possible by the </w:t>
      </w:r>
      <w:hyperlink r:id="rId10">
        <w:r w:rsidRPr="6B5F4BFB">
          <w:rPr>
            <w:rStyle w:val="Hyperlink"/>
            <w:rFonts w:ascii="Arial" w:hAnsi="Arial" w:cs="Arial"/>
            <w:sz w:val="22"/>
            <w:szCs w:val="22"/>
          </w:rPr>
          <w:t>Bradford Care Association</w:t>
        </w:r>
      </w:hyperlink>
      <w:r w:rsidRPr="6B5F4BFB">
        <w:rPr>
          <w:rFonts w:ascii="Arial" w:hAnsi="Arial" w:cs="Arial"/>
          <w:sz w:val="22"/>
          <w:szCs w:val="22"/>
        </w:rPr>
        <w:t xml:space="preserve">, </w:t>
      </w:r>
      <w:hyperlink r:id="rId11">
        <w:proofErr w:type="spellStart"/>
        <w:r w:rsidRPr="6B5F4BFB">
          <w:rPr>
            <w:rStyle w:val="Hyperlink"/>
            <w:rFonts w:ascii="Arial" w:hAnsi="Arial" w:cs="Arial"/>
            <w:sz w:val="22"/>
            <w:szCs w:val="22"/>
          </w:rPr>
          <w:t>Elderthorpe</w:t>
        </w:r>
        <w:proofErr w:type="spellEnd"/>
        <w:r w:rsidRPr="6B5F4BFB">
          <w:rPr>
            <w:rStyle w:val="Hyperlink"/>
            <w:rFonts w:ascii="Arial" w:hAnsi="Arial" w:cs="Arial"/>
            <w:sz w:val="22"/>
            <w:szCs w:val="22"/>
          </w:rPr>
          <w:t xml:space="preserve"> Care Home</w:t>
        </w:r>
      </w:hyperlink>
      <w:r w:rsidRPr="6B5F4BFB">
        <w:rPr>
          <w:rFonts w:ascii="Arial" w:hAnsi="Arial" w:cs="Arial"/>
          <w:sz w:val="22"/>
          <w:szCs w:val="22"/>
        </w:rPr>
        <w:t xml:space="preserve"> and </w:t>
      </w:r>
      <w:r w:rsidR="00720FEF" w:rsidRPr="6B5F4BFB">
        <w:rPr>
          <w:rFonts w:ascii="Arial" w:hAnsi="Arial" w:cs="Arial"/>
          <w:sz w:val="22"/>
          <w:szCs w:val="22"/>
        </w:rPr>
        <w:t>Bradford</w:t>
      </w:r>
      <w:r w:rsidRPr="6B5F4BFB">
        <w:rPr>
          <w:rFonts w:ascii="Arial" w:hAnsi="Arial" w:cs="Arial"/>
          <w:sz w:val="22"/>
          <w:szCs w:val="22"/>
        </w:rPr>
        <w:t xml:space="preserve">-based photographer </w:t>
      </w:r>
      <w:hyperlink r:id="rId12">
        <w:r w:rsidRPr="6B5F4BFB">
          <w:rPr>
            <w:rStyle w:val="Hyperlink"/>
            <w:rFonts w:ascii="Arial" w:hAnsi="Arial" w:cs="Arial"/>
            <w:sz w:val="22"/>
            <w:szCs w:val="22"/>
          </w:rPr>
          <w:t>Louise Rayner</w:t>
        </w:r>
      </w:hyperlink>
      <w:r w:rsidRPr="6B5F4BFB">
        <w:rPr>
          <w:rFonts w:ascii="Arial" w:hAnsi="Arial" w:cs="Arial"/>
          <w:sz w:val="22"/>
          <w:szCs w:val="22"/>
        </w:rPr>
        <w:t>.</w:t>
      </w:r>
    </w:p>
    <w:p w14:paraId="36963CF1" w14:textId="77777777" w:rsidR="00165F6B" w:rsidRPr="008A7B52" w:rsidRDefault="00165F6B" w:rsidP="00165F6B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C2C1C71" w14:textId="7C2FB321" w:rsidR="00300DA6" w:rsidRDefault="00300DA6" w:rsidP="00300DA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People who receive care in Bradford were</w:t>
      </w:r>
      <w:r w:rsidRPr="00747C9C">
        <w:rPr>
          <w:rFonts w:ascii="Arial" w:hAnsi="Arial" w:cs="Arial"/>
          <w:sz w:val="22"/>
          <w:szCs w:val="22"/>
        </w:rPr>
        <w:t xml:space="preserve"> photographed holding a cherished item that reflects a meaningful moment, passion or connection for them. </w:t>
      </w:r>
      <w:r>
        <w:rPr>
          <w:rFonts w:ascii="Arial" w:hAnsi="Arial" w:cs="Arial"/>
          <w:sz w:val="22"/>
          <w:szCs w:val="22"/>
        </w:rPr>
        <w:t>Together the portraits celebrate care t</w:t>
      </w:r>
      <w:r w:rsidRPr="00747C9C">
        <w:rPr>
          <w:rFonts w:ascii="Arial" w:hAnsi="Arial" w:cs="Arial"/>
          <w:sz w:val="22"/>
          <w:szCs w:val="22"/>
        </w:rPr>
        <w:t xml:space="preserve">hrough </w:t>
      </w:r>
      <w:r>
        <w:rPr>
          <w:rFonts w:ascii="Arial" w:hAnsi="Arial" w:cs="Arial"/>
          <w:sz w:val="22"/>
          <w:szCs w:val="22"/>
        </w:rPr>
        <w:t>p</w:t>
      </w:r>
      <w:r w:rsidRPr="00747C9C">
        <w:rPr>
          <w:rFonts w:ascii="Arial" w:hAnsi="Arial" w:cs="Arial"/>
          <w:sz w:val="22"/>
          <w:szCs w:val="22"/>
        </w:rPr>
        <w:t>hotography</w:t>
      </w:r>
      <w:r>
        <w:rPr>
          <w:rFonts w:ascii="Arial" w:hAnsi="Arial" w:cs="Arial"/>
          <w:sz w:val="22"/>
          <w:szCs w:val="22"/>
        </w:rPr>
        <w:t xml:space="preserve"> and s</w:t>
      </w:r>
      <w:r w:rsidRPr="00747C9C">
        <w:rPr>
          <w:rFonts w:ascii="Arial" w:hAnsi="Arial" w:cs="Arial"/>
          <w:sz w:val="22"/>
          <w:szCs w:val="22"/>
        </w:rPr>
        <w:t>torytelling</w:t>
      </w:r>
      <w:r>
        <w:rPr>
          <w:rFonts w:ascii="Arial" w:hAnsi="Arial" w:cs="Arial"/>
          <w:sz w:val="22"/>
          <w:szCs w:val="22"/>
        </w:rPr>
        <w:t xml:space="preserve"> and make up a </w:t>
      </w:r>
      <w:r w:rsidRPr="00747C9C">
        <w:rPr>
          <w:rFonts w:ascii="Arial" w:hAnsi="Arial" w:cs="Arial"/>
          <w:sz w:val="22"/>
          <w:szCs w:val="22"/>
        </w:rPr>
        <w:t xml:space="preserve">powerful tribute to the rich tapestry of experiences in </w:t>
      </w:r>
      <w:r>
        <w:rPr>
          <w:rFonts w:ascii="Arial" w:hAnsi="Arial" w:cs="Arial"/>
          <w:sz w:val="22"/>
          <w:szCs w:val="22"/>
        </w:rPr>
        <w:t>the</w:t>
      </w:r>
      <w:r w:rsidRPr="00747C9C">
        <w:rPr>
          <w:rFonts w:ascii="Arial" w:hAnsi="Arial" w:cs="Arial"/>
          <w:sz w:val="22"/>
          <w:szCs w:val="22"/>
        </w:rPr>
        <w:t xml:space="preserve"> community.</w:t>
      </w:r>
    </w:p>
    <w:p w14:paraId="09D5BA0B" w14:textId="77777777" w:rsidR="00300DA6" w:rsidRPr="00747C9C" w:rsidRDefault="00300DA6" w:rsidP="00300DA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3D98781" w14:textId="77777777" w:rsidR="001B22FE" w:rsidRDefault="00300DA6" w:rsidP="00300DA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first portraits were taken by </w:t>
      </w:r>
      <w:r w:rsidRPr="00165F6B">
        <w:rPr>
          <w:rFonts w:ascii="Arial" w:hAnsi="Arial" w:cs="Arial"/>
          <w:sz w:val="22"/>
          <w:szCs w:val="22"/>
        </w:rPr>
        <w:t>Louise Rayner</w:t>
      </w:r>
      <w:r>
        <w:rPr>
          <w:rFonts w:ascii="Arial" w:hAnsi="Arial" w:cs="Arial"/>
          <w:sz w:val="22"/>
          <w:szCs w:val="22"/>
        </w:rPr>
        <w:t xml:space="preserve"> at </w:t>
      </w:r>
      <w:proofErr w:type="spellStart"/>
      <w:r w:rsidRPr="00165F6B">
        <w:rPr>
          <w:rFonts w:ascii="Arial" w:hAnsi="Arial" w:cs="Arial"/>
          <w:sz w:val="22"/>
          <w:szCs w:val="22"/>
        </w:rPr>
        <w:t>Elderthorpe</w:t>
      </w:r>
      <w:proofErr w:type="spellEnd"/>
      <w:r w:rsidRPr="00165F6B">
        <w:rPr>
          <w:rFonts w:ascii="Arial" w:hAnsi="Arial" w:cs="Arial"/>
          <w:sz w:val="22"/>
          <w:szCs w:val="22"/>
        </w:rPr>
        <w:t xml:space="preserve"> Care Home</w:t>
      </w:r>
      <w:r>
        <w:rPr>
          <w:rFonts w:ascii="Arial" w:hAnsi="Arial" w:cs="Arial"/>
          <w:sz w:val="22"/>
          <w:szCs w:val="22"/>
        </w:rPr>
        <w:t xml:space="preserve"> in Shipley</w:t>
      </w:r>
      <w:r w:rsidR="001B22FE">
        <w:rPr>
          <w:rFonts w:ascii="Arial" w:hAnsi="Arial" w:cs="Arial"/>
          <w:sz w:val="22"/>
          <w:szCs w:val="22"/>
        </w:rPr>
        <w:t>, where her mother lives. She wanted to show care homes not as places where people are forgotten but as places full of stories, warmth and lives worth celebrating.</w:t>
      </w:r>
    </w:p>
    <w:p w14:paraId="4202922B" w14:textId="77777777" w:rsidR="001B22FE" w:rsidRDefault="001B22FE" w:rsidP="00300DA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10F19F7" w14:textId="7AD68EE5" w:rsidR="00300DA6" w:rsidRDefault="00300DA6" w:rsidP="00300DA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Bradford Care Association </w:t>
      </w:r>
      <w:r w:rsidR="00927155">
        <w:rPr>
          <w:rFonts w:ascii="Arial" w:hAnsi="Arial" w:cs="Arial"/>
          <w:sz w:val="22"/>
          <w:szCs w:val="22"/>
        </w:rPr>
        <w:t xml:space="preserve">invited other care providers to participate as part of its year-long </w:t>
      </w:r>
      <w:r w:rsidR="001E5F8A">
        <w:rPr>
          <w:rFonts w:ascii="Arial" w:hAnsi="Arial" w:cs="Arial"/>
          <w:sz w:val="22"/>
          <w:szCs w:val="22"/>
        </w:rPr>
        <w:t xml:space="preserve">Bradford 2025-funded </w:t>
      </w:r>
      <w:r w:rsidR="00927155">
        <w:rPr>
          <w:rFonts w:ascii="Arial" w:hAnsi="Arial" w:cs="Arial"/>
          <w:sz w:val="22"/>
          <w:szCs w:val="22"/>
        </w:rPr>
        <w:t>Creative Health initiative and over 50 more people were photographed in care settings across Bradford.</w:t>
      </w:r>
    </w:p>
    <w:p w14:paraId="22DDDE1F" w14:textId="77777777" w:rsidR="00300DA6" w:rsidRPr="00747C9C" w:rsidRDefault="00300DA6" w:rsidP="00300DA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6BFBA4A" w14:textId="4046B019" w:rsidR="008A7B52" w:rsidRPr="008A7B52" w:rsidRDefault="00300DA6" w:rsidP="008A7B52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launch of the exhibition on 24</w:t>
      </w:r>
      <w:r w:rsidRPr="00300DA6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January is part of a wider event marking</w:t>
      </w:r>
      <w:r w:rsidR="008A7B52" w:rsidRPr="008A7B52">
        <w:rPr>
          <w:rFonts w:ascii="Arial" w:hAnsi="Arial" w:cs="Arial"/>
          <w:sz w:val="22"/>
          <w:szCs w:val="22"/>
        </w:rPr>
        <w:t xml:space="preserve"> the end of </w:t>
      </w:r>
      <w:r>
        <w:rPr>
          <w:rFonts w:ascii="Arial" w:hAnsi="Arial" w:cs="Arial"/>
          <w:sz w:val="22"/>
          <w:szCs w:val="22"/>
        </w:rPr>
        <w:t>the</w:t>
      </w:r>
      <w:r w:rsidR="008A7B52" w:rsidRPr="008A7B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project</w:t>
      </w:r>
      <w:r w:rsidR="001E5F8A">
        <w:rPr>
          <w:rFonts w:ascii="Arial" w:hAnsi="Arial" w:cs="Arial"/>
          <w:sz w:val="22"/>
          <w:szCs w:val="22"/>
        </w:rPr>
        <w:t xml:space="preserve">, delivered in partnership with Bradford Museums and Galleries </w:t>
      </w:r>
      <w:r>
        <w:rPr>
          <w:rFonts w:ascii="Arial" w:hAnsi="Arial" w:cs="Arial"/>
          <w:sz w:val="22"/>
          <w:szCs w:val="22"/>
        </w:rPr>
        <w:t>.</w:t>
      </w:r>
    </w:p>
    <w:p w14:paraId="1612775C" w14:textId="77777777" w:rsidR="008A7B52" w:rsidRDefault="008A7B52" w:rsidP="008A7B52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FE05067" w14:textId="31C3831C" w:rsidR="008A7B52" w:rsidRDefault="008A7B52" w:rsidP="00165F6B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Local media are invited to attend the e</w:t>
      </w:r>
      <w:r w:rsidR="00300DA6">
        <w:rPr>
          <w:rFonts w:ascii="Arial" w:hAnsi="Arial" w:cs="Arial"/>
          <w:sz w:val="22"/>
          <w:szCs w:val="22"/>
        </w:rPr>
        <w:t>vent</w:t>
      </w:r>
      <w:r>
        <w:rPr>
          <w:rFonts w:ascii="Arial" w:hAnsi="Arial" w:cs="Arial"/>
          <w:sz w:val="22"/>
          <w:szCs w:val="22"/>
        </w:rPr>
        <w:t xml:space="preserve"> for photos, interviews and filming:</w:t>
      </w:r>
    </w:p>
    <w:p w14:paraId="612A1106" w14:textId="77777777" w:rsidR="008A7B52" w:rsidRDefault="008A7B52" w:rsidP="00165F6B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1A468BE" w14:textId="380FA710" w:rsidR="008A7B52" w:rsidRPr="00165F6B" w:rsidRDefault="008A7B52" w:rsidP="008A7B52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8A7B52">
        <w:rPr>
          <w:rFonts w:ascii="Arial" w:hAnsi="Arial" w:cs="Arial"/>
          <w:b/>
          <w:bCs/>
          <w:sz w:val="22"/>
          <w:szCs w:val="22"/>
        </w:rPr>
        <w:lastRenderedPageBreak/>
        <w:t>What</w:t>
      </w:r>
      <w:r w:rsidR="00927155">
        <w:rPr>
          <w:rFonts w:ascii="Arial" w:hAnsi="Arial" w:cs="Arial"/>
          <w:b/>
          <w:bCs/>
          <w:sz w:val="22"/>
          <w:szCs w:val="22"/>
        </w:rPr>
        <w:t>:</w:t>
      </w:r>
      <w:r w:rsidRPr="008A7B52">
        <w:rPr>
          <w:rFonts w:ascii="Arial" w:hAnsi="Arial" w:cs="Arial"/>
          <w:b/>
          <w:bCs/>
          <w:sz w:val="22"/>
          <w:szCs w:val="22"/>
        </w:rPr>
        <w:tab/>
      </w:r>
      <w:r w:rsidRPr="008A7B52">
        <w:rPr>
          <w:rFonts w:ascii="Arial" w:hAnsi="Arial" w:cs="Arial"/>
          <w:b/>
          <w:bCs/>
          <w:sz w:val="22"/>
          <w:szCs w:val="22"/>
        </w:rPr>
        <w:tab/>
      </w:r>
      <w:r w:rsidRPr="00165F6B">
        <w:rPr>
          <w:rFonts w:ascii="Arial" w:hAnsi="Arial" w:cs="Arial"/>
          <w:b/>
          <w:bCs/>
          <w:sz w:val="22"/>
          <w:szCs w:val="22"/>
        </w:rPr>
        <w:t xml:space="preserve">Creative Health Finale &amp; Portraits of Our Time Exhibition </w:t>
      </w:r>
    </w:p>
    <w:p w14:paraId="31030F04" w14:textId="4B88D1ED" w:rsidR="008A7B52" w:rsidRPr="00165F6B" w:rsidRDefault="008A7B52" w:rsidP="008A7B52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8A7B52">
        <w:rPr>
          <w:rFonts w:ascii="Arial" w:hAnsi="Arial" w:cs="Arial"/>
          <w:b/>
          <w:bCs/>
          <w:sz w:val="22"/>
          <w:szCs w:val="22"/>
        </w:rPr>
        <w:t>When</w:t>
      </w:r>
      <w:r w:rsidR="00927155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Pr="00165F6B">
        <w:rPr>
          <w:rFonts w:ascii="Arial" w:hAnsi="Arial" w:cs="Arial"/>
          <w:b/>
          <w:bCs/>
          <w:sz w:val="22"/>
          <w:szCs w:val="22"/>
        </w:rPr>
        <w:t>Saturday 24</w:t>
      </w:r>
      <w:r w:rsidRPr="008A7B52">
        <w:rPr>
          <w:rFonts w:ascii="Arial" w:hAnsi="Arial" w:cs="Arial"/>
          <w:b/>
          <w:bCs/>
          <w:sz w:val="22"/>
          <w:szCs w:val="22"/>
        </w:rPr>
        <w:t>th</w:t>
      </w:r>
      <w:r w:rsidRPr="00165F6B">
        <w:rPr>
          <w:rFonts w:ascii="Arial" w:hAnsi="Arial" w:cs="Arial"/>
          <w:b/>
          <w:bCs/>
          <w:sz w:val="22"/>
          <w:szCs w:val="22"/>
        </w:rPr>
        <w:t xml:space="preserve"> January 2026</w:t>
      </w:r>
      <w:r>
        <w:rPr>
          <w:rFonts w:ascii="Arial" w:hAnsi="Arial" w:cs="Arial"/>
          <w:b/>
          <w:bCs/>
          <w:sz w:val="22"/>
          <w:szCs w:val="22"/>
        </w:rPr>
        <w:t>, 12 noon to 3pm</w:t>
      </w:r>
      <w:r w:rsidRPr="00165F6B">
        <w:rPr>
          <w:rFonts w:ascii="Arial" w:hAnsi="Arial" w:cs="Arial"/>
          <w:b/>
          <w:bCs/>
          <w:sz w:val="22"/>
          <w:szCs w:val="22"/>
        </w:rPr>
        <w:t xml:space="preserve">  </w:t>
      </w:r>
    </w:p>
    <w:p w14:paraId="2EFC573A" w14:textId="68669513" w:rsidR="008A7B52" w:rsidRPr="008A7B52" w:rsidRDefault="008A7B52" w:rsidP="00165F6B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8A7B52">
        <w:rPr>
          <w:rFonts w:ascii="Arial" w:hAnsi="Arial" w:cs="Arial"/>
          <w:b/>
          <w:bCs/>
          <w:sz w:val="22"/>
          <w:szCs w:val="22"/>
        </w:rPr>
        <w:t>Where</w:t>
      </w:r>
      <w:r w:rsidR="00927155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165F6B">
        <w:rPr>
          <w:rFonts w:ascii="Arial" w:hAnsi="Arial" w:cs="Arial"/>
          <w:b/>
          <w:bCs/>
          <w:sz w:val="22"/>
          <w:szCs w:val="22"/>
        </w:rPr>
        <w:t>Bradford Industrial Museum, 235 Moorside R</w:t>
      </w:r>
      <w:r>
        <w:rPr>
          <w:rFonts w:ascii="Arial" w:hAnsi="Arial" w:cs="Arial"/>
          <w:b/>
          <w:bCs/>
          <w:sz w:val="22"/>
          <w:szCs w:val="22"/>
        </w:rPr>
        <w:t>oad</w:t>
      </w:r>
      <w:r w:rsidRPr="00165F6B">
        <w:rPr>
          <w:rFonts w:ascii="Arial" w:hAnsi="Arial" w:cs="Arial"/>
          <w:b/>
          <w:bCs/>
          <w:sz w:val="22"/>
          <w:szCs w:val="22"/>
        </w:rPr>
        <w:t>, BD2 3HP</w:t>
      </w:r>
    </w:p>
    <w:p w14:paraId="3E80E5D1" w14:textId="77777777" w:rsidR="008A7B52" w:rsidRDefault="008A7B52" w:rsidP="00165F6B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1018A2A6" w14:textId="48260DFD" w:rsidR="00165F6B" w:rsidRPr="00165F6B" w:rsidRDefault="008A7B52" w:rsidP="00165F6B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“We’ve </w:t>
      </w:r>
      <w:r w:rsidR="00165F6B" w:rsidRPr="00165F6B">
        <w:rPr>
          <w:rFonts w:ascii="Arial" w:hAnsi="Arial" w:cs="Arial"/>
          <w:sz w:val="22"/>
          <w:szCs w:val="22"/>
        </w:rPr>
        <w:t xml:space="preserve">had an amazing year delivering </w:t>
      </w:r>
      <w:r>
        <w:rPr>
          <w:rFonts w:ascii="Arial" w:hAnsi="Arial" w:cs="Arial"/>
          <w:sz w:val="22"/>
          <w:szCs w:val="22"/>
        </w:rPr>
        <w:t xml:space="preserve">Creative Health </w:t>
      </w:r>
      <w:r w:rsidR="00165F6B" w:rsidRPr="00165F6B">
        <w:rPr>
          <w:rFonts w:ascii="Arial" w:hAnsi="Arial" w:cs="Arial"/>
          <w:sz w:val="22"/>
          <w:szCs w:val="22"/>
        </w:rPr>
        <w:t>events and activities across Bradford</w:t>
      </w:r>
      <w:r>
        <w:rPr>
          <w:rFonts w:ascii="Arial" w:hAnsi="Arial" w:cs="Arial"/>
          <w:sz w:val="22"/>
          <w:szCs w:val="22"/>
        </w:rPr>
        <w:t xml:space="preserve"> and</w:t>
      </w:r>
      <w:r w:rsidR="00165F6B" w:rsidRPr="00165F6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165F6B" w:rsidRPr="00165F6B">
        <w:rPr>
          <w:rFonts w:ascii="Arial" w:hAnsi="Arial" w:cs="Arial"/>
          <w:sz w:val="22"/>
          <w:szCs w:val="22"/>
        </w:rPr>
        <w:t xml:space="preserve">e’re delighted to </w:t>
      </w:r>
      <w:r>
        <w:rPr>
          <w:rFonts w:ascii="Arial" w:hAnsi="Arial" w:cs="Arial"/>
          <w:sz w:val="22"/>
          <w:szCs w:val="22"/>
        </w:rPr>
        <w:t xml:space="preserve">be </w:t>
      </w:r>
      <w:r w:rsidR="001E5F8A">
        <w:rPr>
          <w:rFonts w:ascii="Arial" w:hAnsi="Arial" w:cs="Arial"/>
          <w:sz w:val="22"/>
          <w:szCs w:val="22"/>
        </w:rPr>
        <w:t>co-</w:t>
      </w:r>
      <w:r>
        <w:rPr>
          <w:rFonts w:ascii="Arial" w:hAnsi="Arial" w:cs="Arial"/>
          <w:sz w:val="22"/>
          <w:szCs w:val="22"/>
        </w:rPr>
        <w:t>hosting</w:t>
      </w:r>
      <w:r w:rsidR="00165F6B" w:rsidRPr="00165F6B">
        <w:rPr>
          <w:rFonts w:ascii="Arial" w:hAnsi="Arial" w:cs="Arial"/>
          <w:sz w:val="22"/>
          <w:szCs w:val="22"/>
        </w:rPr>
        <w:t xml:space="preserve"> the Creative Health Finale Celebration </w:t>
      </w:r>
      <w:r>
        <w:rPr>
          <w:rFonts w:ascii="Arial" w:hAnsi="Arial" w:cs="Arial"/>
          <w:sz w:val="22"/>
          <w:szCs w:val="22"/>
        </w:rPr>
        <w:t>alongside the</w:t>
      </w:r>
      <w:r w:rsidR="00165F6B" w:rsidRPr="00165F6B">
        <w:rPr>
          <w:rFonts w:ascii="Arial" w:hAnsi="Arial" w:cs="Arial"/>
          <w:sz w:val="22"/>
          <w:szCs w:val="22"/>
        </w:rPr>
        <w:t xml:space="preserve"> Portraits of Our Time </w:t>
      </w:r>
      <w:r>
        <w:rPr>
          <w:rFonts w:ascii="Arial" w:hAnsi="Arial" w:cs="Arial"/>
          <w:sz w:val="22"/>
          <w:szCs w:val="22"/>
        </w:rPr>
        <w:t>e</w:t>
      </w:r>
      <w:r w:rsidR="00165F6B" w:rsidRPr="00165F6B">
        <w:rPr>
          <w:rFonts w:ascii="Arial" w:hAnsi="Arial" w:cs="Arial"/>
          <w:sz w:val="22"/>
          <w:szCs w:val="22"/>
        </w:rPr>
        <w:t>xhibition</w:t>
      </w:r>
      <w:r>
        <w:rPr>
          <w:rFonts w:ascii="Arial" w:hAnsi="Arial" w:cs="Arial"/>
          <w:sz w:val="22"/>
          <w:szCs w:val="22"/>
        </w:rPr>
        <w:t>,” said Louise Bestwick, CEO of the Bradford Care Association.</w:t>
      </w:r>
    </w:p>
    <w:p w14:paraId="1C2476C6" w14:textId="77777777" w:rsidR="00165F6B" w:rsidRPr="00165F6B" w:rsidRDefault="00165F6B" w:rsidP="00165F6B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2D014B2" w14:textId="77777777" w:rsidR="00B96A78" w:rsidRDefault="00300DA6" w:rsidP="00165F6B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“The photographs themselves are absolutely wonderful, and the stories behind them are both touching and inspiring. </w:t>
      </w:r>
      <w:r w:rsidR="00B96A78">
        <w:rPr>
          <w:rFonts w:ascii="Arial" w:hAnsi="Arial" w:cs="Arial"/>
          <w:sz w:val="22"/>
          <w:szCs w:val="22"/>
        </w:rPr>
        <w:t>It’s been a tremendous effort by everyone involved.”</w:t>
      </w:r>
    </w:p>
    <w:p w14:paraId="3AA25B42" w14:textId="77777777" w:rsidR="00165F6B" w:rsidRPr="00165F6B" w:rsidRDefault="00165F6B" w:rsidP="00165F6B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10AE6E4" w14:textId="7A64D732" w:rsidR="00B96A78" w:rsidRDefault="00B96A78" w:rsidP="00165F6B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Those attending the event will</w:t>
      </w:r>
      <w:r w:rsidR="00165F6B" w:rsidRPr="00165F6B">
        <w:rPr>
          <w:rFonts w:ascii="Arial" w:hAnsi="Arial" w:cs="Arial"/>
          <w:sz w:val="22"/>
          <w:szCs w:val="22"/>
        </w:rPr>
        <w:t xml:space="preserve"> have the chance to explore a range of new resources such as sensory films, accessibility trip reports, </w:t>
      </w:r>
      <w:r w:rsidR="001E5F8A">
        <w:rPr>
          <w:rFonts w:ascii="Arial" w:hAnsi="Arial" w:cs="Arial"/>
          <w:sz w:val="22"/>
          <w:szCs w:val="22"/>
        </w:rPr>
        <w:t xml:space="preserve">and </w:t>
      </w:r>
      <w:r w:rsidR="00165F6B" w:rsidRPr="00165F6B">
        <w:rPr>
          <w:rFonts w:ascii="Arial" w:hAnsi="Arial" w:cs="Arial"/>
          <w:sz w:val="22"/>
          <w:szCs w:val="22"/>
        </w:rPr>
        <w:t>reminiscence resources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8E28D54" w14:textId="77777777" w:rsidR="00B96A78" w:rsidRDefault="00B96A78" w:rsidP="00165F6B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7F57F94" w14:textId="5236AAA6" w:rsidR="00165F6B" w:rsidRDefault="00B96A78" w:rsidP="00165F6B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 the resources have been</w:t>
      </w:r>
      <w:r w:rsidR="00165F6B" w:rsidRPr="00165F6B">
        <w:rPr>
          <w:rFonts w:ascii="Arial" w:hAnsi="Arial" w:cs="Arial"/>
          <w:sz w:val="22"/>
          <w:szCs w:val="22"/>
        </w:rPr>
        <w:t xml:space="preserve"> designed to support activity coordinators, social prescribers and creative health practitioners in leading their own activities.</w:t>
      </w:r>
    </w:p>
    <w:p w14:paraId="68D69391" w14:textId="77777777" w:rsidR="00165F6B" w:rsidRPr="00165F6B" w:rsidRDefault="00165F6B" w:rsidP="00165F6B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FD4ABB4" w14:textId="77B068DE" w:rsidR="00300DA6" w:rsidRDefault="00300DA6" w:rsidP="00300DA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portrait exhibition </w:t>
      </w:r>
      <w:r w:rsidR="00B96A78">
        <w:rPr>
          <w:rFonts w:ascii="Arial" w:hAnsi="Arial" w:cs="Arial"/>
          <w:sz w:val="22"/>
          <w:szCs w:val="22"/>
        </w:rPr>
        <w:t xml:space="preserve">will remain on display </w:t>
      </w:r>
      <w:r w:rsidRPr="00747C9C">
        <w:rPr>
          <w:rFonts w:ascii="Arial" w:hAnsi="Arial" w:cs="Arial"/>
          <w:sz w:val="22"/>
          <w:szCs w:val="22"/>
        </w:rPr>
        <w:t xml:space="preserve">at the Bradford Industrial Museum until </w:t>
      </w:r>
      <w:r>
        <w:rPr>
          <w:rFonts w:ascii="Arial" w:hAnsi="Arial" w:cs="Arial"/>
          <w:sz w:val="22"/>
          <w:szCs w:val="22"/>
        </w:rPr>
        <w:t xml:space="preserve">the </w:t>
      </w:r>
      <w:r w:rsidRPr="00747C9C">
        <w:rPr>
          <w:rFonts w:ascii="Arial" w:hAnsi="Arial" w:cs="Arial"/>
          <w:sz w:val="22"/>
          <w:szCs w:val="22"/>
        </w:rPr>
        <w:t xml:space="preserve">end </w:t>
      </w:r>
      <w:r>
        <w:rPr>
          <w:rFonts w:ascii="Arial" w:hAnsi="Arial" w:cs="Arial"/>
          <w:sz w:val="22"/>
          <w:szCs w:val="22"/>
        </w:rPr>
        <w:t xml:space="preserve">of </w:t>
      </w:r>
      <w:r w:rsidRPr="00747C9C">
        <w:rPr>
          <w:rFonts w:ascii="Arial" w:hAnsi="Arial" w:cs="Arial"/>
          <w:sz w:val="22"/>
          <w:szCs w:val="22"/>
        </w:rPr>
        <w:t>March 2026.</w:t>
      </w:r>
      <w:r>
        <w:rPr>
          <w:rFonts w:ascii="Arial" w:hAnsi="Arial" w:cs="Arial"/>
          <w:sz w:val="22"/>
          <w:szCs w:val="22"/>
        </w:rPr>
        <w:t xml:space="preserve"> </w:t>
      </w:r>
      <w:r w:rsidR="00B96A78">
        <w:rPr>
          <w:rFonts w:ascii="Arial" w:hAnsi="Arial" w:cs="Arial"/>
          <w:sz w:val="22"/>
          <w:szCs w:val="22"/>
        </w:rPr>
        <w:t>A</w:t>
      </w:r>
      <w:r w:rsidRPr="00747C9C">
        <w:rPr>
          <w:rFonts w:ascii="Arial" w:hAnsi="Arial" w:cs="Arial"/>
          <w:sz w:val="22"/>
          <w:szCs w:val="22"/>
        </w:rPr>
        <w:t xml:space="preserve">n accompanying booklet </w:t>
      </w:r>
      <w:r>
        <w:rPr>
          <w:rFonts w:ascii="Arial" w:hAnsi="Arial" w:cs="Arial"/>
          <w:sz w:val="22"/>
          <w:szCs w:val="22"/>
        </w:rPr>
        <w:t>featuring people’s stories and photographs is also being published.</w:t>
      </w:r>
    </w:p>
    <w:p w14:paraId="0285360A" w14:textId="77777777" w:rsidR="001B22FE" w:rsidRDefault="001B22FE" w:rsidP="00300DA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95AA42D" w14:textId="30CF46BF" w:rsidR="001B22FE" w:rsidRDefault="001B22FE" w:rsidP="00300DA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Below are some examples of the portraits and the cherished object in the photograph:</w:t>
      </w:r>
    </w:p>
    <w:p w14:paraId="31581279" w14:textId="77777777" w:rsidR="001B22FE" w:rsidRDefault="001B22FE" w:rsidP="00300DA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49ED3A5" w14:textId="77777777" w:rsidR="001B22FE" w:rsidRPr="001B22FE" w:rsidRDefault="001B22FE" w:rsidP="001B22FE">
      <w:pPr>
        <w:pStyle w:val="ListParagraph"/>
        <w:numPr>
          <w:ilvl w:val="0"/>
          <w:numId w:val="1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1B22FE">
        <w:rPr>
          <w:rFonts w:ascii="Arial" w:hAnsi="Arial" w:cs="Arial"/>
          <w:b/>
          <w:bCs/>
          <w:sz w:val="22"/>
          <w:szCs w:val="22"/>
        </w:rPr>
        <w:t xml:space="preserve">George </w:t>
      </w:r>
      <w:r w:rsidRPr="001B22FE">
        <w:rPr>
          <w:rFonts w:ascii="Arial" w:hAnsi="Arial" w:cs="Arial"/>
          <w:sz w:val="22"/>
          <w:szCs w:val="22"/>
        </w:rPr>
        <w:t>chose a photograph taken around 1958 during his first teaching post at Wisewood School in Sheffield. It reflects his love of cricket and his proud career as an English teacher.</w:t>
      </w:r>
    </w:p>
    <w:p w14:paraId="64776F67" w14:textId="23174942" w:rsidR="001B22FE" w:rsidRPr="001B22FE" w:rsidRDefault="001B22FE" w:rsidP="001B22FE">
      <w:pPr>
        <w:pStyle w:val="ListParagraph"/>
        <w:numPr>
          <w:ilvl w:val="0"/>
          <w:numId w:val="1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1B22FE">
        <w:rPr>
          <w:rFonts w:ascii="Arial" w:hAnsi="Arial" w:cs="Arial"/>
          <w:b/>
          <w:bCs/>
          <w:sz w:val="22"/>
          <w:szCs w:val="22"/>
        </w:rPr>
        <w:t xml:space="preserve">Vincent </w:t>
      </w:r>
      <w:r w:rsidRPr="001B22FE">
        <w:rPr>
          <w:rFonts w:ascii="Arial" w:hAnsi="Arial" w:cs="Arial"/>
          <w:sz w:val="22"/>
          <w:szCs w:val="22"/>
        </w:rPr>
        <w:t xml:space="preserve">chose to model his sparkly green hat, worn at family parties, dinners, dances and </w:t>
      </w:r>
      <w:proofErr w:type="gramStart"/>
      <w:r w:rsidRPr="001B22FE">
        <w:rPr>
          <w:rFonts w:ascii="Arial" w:hAnsi="Arial" w:cs="Arial"/>
          <w:sz w:val="22"/>
          <w:szCs w:val="22"/>
        </w:rPr>
        <w:t>fancy dress</w:t>
      </w:r>
      <w:proofErr w:type="gramEnd"/>
      <w:r w:rsidRPr="001B22FE">
        <w:rPr>
          <w:rFonts w:ascii="Arial" w:hAnsi="Arial" w:cs="Arial"/>
          <w:sz w:val="22"/>
          <w:szCs w:val="22"/>
        </w:rPr>
        <w:t xml:space="preserve"> events over the years. Originally from Ireland, he worked as a ground worker in construction and values time spent with family.</w:t>
      </w:r>
    </w:p>
    <w:p w14:paraId="54F9BD26" w14:textId="59B04D53" w:rsidR="001B22FE" w:rsidRPr="001B22FE" w:rsidRDefault="001B22FE" w:rsidP="001B22FE">
      <w:pPr>
        <w:pStyle w:val="ListParagraph"/>
        <w:numPr>
          <w:ilvl w:val="0"/>
          <w:numId w:val="1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1B22FE">
        <w:rPr>
          <w:rFonts w:ascii="Arial" w:hAnsi="Arial" w:cs="Arial"/>
          <w:b/>
          <w:bCs/>
          <w:sz w:val="22"/>
          <w:szCs w:val="22"/>
        </w:rPr>
        <w:t>Gillian</w:t>
      </w:r>
      <w:r w:rsidRPr="001B22F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spoke fondly of her love of horses and riding, having had her own horse while still at school. She chose a beautifully </w:t>
      </w:r>
      <w:r w:rsidRPr="001B22FE">
        <w:rPr>
          <w:rFonts w:ascii="Arial" w:hAnsi="Arial" w:cs="Arial"/>
          <w:sz w:val="22"/>
          <w:szCs w:val="22"/>
        </w:rPr>
        <w:t>carved wooden horse made by Robert Thompson</w:t>
      </w:r>
      <w:r>
        <w:rPr>
          <w:rFonts w:ascii="Arial" w:hAnsi="Arial" w:cs="Arial"/>
          <w:sz w:val="22"/>
          <w:szCs w:val="22"/>
        </w:rPr>
        <w:t>, recognisable by his little mouse mark.</w:t>
      </w:r>
    </w:p>
    <w:p w14:paraId="3D391626" w14:textId="473C5B44" w:rsidR="001B22FE" w:rsidRPr="001B22FE" w:rsidRDefault="001B22FE" w:rsidP="001B22FE">
      <w:pPr>
        <w:pStyle w:val="ListParagraph"/>
        <w:numPr>
          <w:ilvl w:val="0"/>
          <w:numId w:val="1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1B22FE">
        <w:rPr>
          <w:rFonts w:ascii="Arial" w:hAnsi="Arial" w:cs="Arial"/>
          <w:b/>
          <w:bCs/>
          <w:sz w:val="22"/>
          <w:szCs w:val="22"/>
        </w:rPr>
        <w:t>Olive</w:t>
      </w:r>
      <w:r w:rsidRPr="001B22F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chose a </w:t>
      </w:r>
      <w:r w:rsidRPr="001B22FE">
        <w:rPr>
          <w:rFonts w:ascii="Arial" w:hAnsi="Arial" w:cs="Arial"/>
          <w:sz w:val="22"/>
          <w:szCs w:val="22"/>
        </w:rPr>
        <w:t xml:space="preserve">precious old </w:t>
      </w:r>
      <w:proofErr w:type="spellStart"/>
      <w:r w:rsidRPr="001B22FE">
        <w:rPr>
          <w:rFonts w:ascii="Arial" w:hAnsi="Arial" w:cs="Arial"/>
          <w:sz w:val="22"/>
          <w:szCs w:val="22"/>
        </w:rPr>
        <w:t>china</w:t>
      </w:r>
      <w:proofErr w:type="spellEnd"/>
      <w:r w:rsidRPr="001B22FE">
        <w:rPr>
          <w:rFonts w:ascii="Arial" w:hAnsi="Arial" w:cs="Arial"/>
          <w:sz w:val="22"/>
          <w:szCs w:val="22"/>
        </w:rPr>
        <w:t xml:space="preserve"> ornament </w:t>
      </w:r>
      <w:r>
        <w:rPr>
          <w:rFonts w:ascii="Arial" w:hAnsi="Arial" w:cs="Arial"/>
          <w:sz w:val="22"/>
          <w:szCs w:val="22"/>
        </w:rPr>
        <w:t xml:space="preserve">for her portrait, given to her </w:t>
      </w:r>
      <w:r w:rsidRPr="001B22FE">
        <w:rPr>
          <w:rFonts w:ascii="Arial" w:hAnsi="Arial" w:cs="Arial"/>
          <w:sz w:val="22"/>
          <w:szCs w:val="22"/>
        </w:rPr>
        <w:t xml:space="preserve">as a child after </w:t>
      </w:r>
      <w:r>
        <w:rPr>
          <w:rFonts w:ascii="Arial" w:hAnsi="Arial" w:cs="Arial"/>
          <w:sz w:val="22"/>
          <w:szCs w:val="22"/>
        </w:rPr>
        <w:t xml:space="preserve">by </w:t>
      </w:r>
      <w:r w:rsidRPr="001B22FE">
        <w:rPr>
          <w:rFonts w:ascii="Arial" w:hAnsi="Arial" w:cs="Arial"/>
          <w:sz w:val="22"/>
          <w:szCs w:val="22"/>
        </w:rPr>
        <w:t>an elderly lady she helped with shopping</w:t>
      </w:r>
      <w:r>
        <w:rPr>
          <w:rFonts w:ascii="Arial" w:hAnsi="Arial" w:cs="Arial"/>
          <w:sz w:val="22"/>
          <w:szCs w:val="22"/>
        </w:rPr>
        <w:t>, costing just sixpence. It had once belonged to the lady’s mother, and Olive hopes it will stay in the family.</w:t>
      </w:r>
    </w:p>
    <w:p w14:paraId="4F5FD932" w14:textId="77777777" w:rsidR="00300DA6" w:rsidRPr="00E35A50" w:rsidRDefault="00300DA6" w:rsidP="00E35A50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BE514EA" w14:textId="77777777" w:rsidR="00E35A50" w:rsidRPr="00E35A50" w:rsidRDefault="00E35A50" w:rsidP="00E35A5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E35A50">
        <w:rPr>
          <w:rFonts w:ascii="Arial" w:hAnsi="Arial" w:cs="Arial"/>
          <w:b/>
          <w:bCs/>
          <w:sz w:val="22"/>
          <w:szCs w:val="22"/>
        </w:rPr>
        <w:t>Notes to editors:</w:t>
      </w:r>
      <w:r w:rsidRPr="00E35A50">
        <w:rPr>
          <w:rFonts w:ascii="Arial" w:hAnsi="Arial" w:cs="Arial"/>
          <w:sz w:val="22"/>
          <w:szCs w:val="22"/>
        </w:rPr>
        <w:t>  </w:t>
      </w:r>
    </w:p>
    <w:p w14:paraId="61A18415" w14:textId="341DFC78" w:rsidR="009C4CAA" w:rsidRDefault="009C4CAA" w:rsidP="00E35A50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87E24D8" w14:textId="138D9F6E" w:rsidR="00734247" w:rsidRPr="00734247" w:rsidRDefault="00734247" w:rsidP="00734247">
      <w:pPr>
        <w:pStyle w:val="ListParagraph"/>
        <w:numPr>
          <w:ilvl w:val="0"/>
          <w:numId w:val="1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734247">
        <w:rPr>
          <w:rFonts w:ascii="Arial" w:hAnsi="Arial" w:cs="Arial"/>
          <w:sz w:val="22"/>
          <w:szCs w:val="22"/>
        </w:rPr>
        <w:t>The Bradford Care Association (BCA) brings unity to care providers in the Bradford district,</w:t>
      </w:r>
      <w:r>
        <w:rPr>
          <w:rFonts w:ascii="Arial" w:hAnsi="Arial" w:cs="Arial"/>
          <w:sz w:val="22"/>
          <w:szCs w:val="22"/>
        </w:rPr>
        <w:t xml:space="preserve"> h</w:t>
      </w:r>
      <w:r w:rsidRPr="00734247">
        <w:rPr>
          <w:rFonts w:ascii="Arial" w:hAnsi="Arial" w:cs="Arial"/>
          <w:sz w:val="22"/>
          <w:szCs w:val="22"/>
        </w:rPr>
        <w:t xml:space="preserve">elping them to work in partnership for the good of everyone in the social care sector. </w:t>
      </w:r>
    </w:p>
    <w:p w14:paraId="60F58950" w14:textId="77777777" w:rsidR="00734247" w:rsidRPr="00734247" w:rsidRDefault="00734247" w:rsidP="00734247">
      <w:pPr>
        <w:pStyle w:val="ListParagraph"/>
        <w:numPr>
          <w:ilvl w:val="0"/>
          <w:numId w:val="1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734247">
        <w:rPr>
          <w:rFonts w:ascii="Arial" w:hAnsi="Arial" w:cs="Arial"/>
          <w:sz w:val="22"/>
          <w:szCs w:val="22"/>
        </w:rPr>
        <w:t>It was established in 2014 as a non-profit organisation with a voluntary board of directors to enhance care standards throughout the Bradford district, offer support to care providers, and give the sector a voice at a local and regional level.</w:t>
      </w:r>
    </w:p>
    <w:p w14:paraId="3BF6FEE4" w14:textId="1F81EA5C" w:rsidR="00D74D53" w:rsidRPr="00F4336B" w:rsidRDefault="00D74D53" w:rsidP="00E35A50">
      <w:pPr>
        <w:pStyle w:val="ListParagraph"/>
        <w:numPr>
          <w:ilvl w:val="0"/>
          <w:numId w:val="1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F4336B">
        <w:rPr>
          <w:rFonts w:ascii="Arial" w:hAnsi="Arial" w:cs="Arial"/>
          <w:sz w:val="22"/>
          <w:szCs w:val="22"/>
        </w:rPr>
        <w:t xml:space="preserve">To find out more, visit </w:t>
      </w:r>
      <w:hyperlink r:id="rId13" w:history="1">
        <w:r w:rsidRPr="00F4336B">
          <w:rPr>
            <w:rStyle w:val="Hyperlink"/>
            <w:rFonts w:ascii="Arial" w:hAnsi="Arial" w:cs="Arial"/>
            <w:sz w:val="22"/>
            <w:szCs w:val="22"/>
          </w:rPr>
          <w:t>https://www.bradfordcareassociation.org/</w:t>
        </w:r>
      </w:hyperlink>
    </w:p>
    <w:p w14:paraId="1F18ADCE" w14:textId="77777777" w:rsidR="00F4336B" w:rsidRPr="00F4336B" w:rsidRDefault="00F4336B" w:rsidP="00F4336B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C0F06CA" w14:textId="77777777" w:rsidR="00E35A50" w:rsidRPr="00E35A50" w:rsidRDefault="00E35A50" w:rsidP="00E35A5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E35A50">
        <w:rPr>
          <w:rFonts w:ascii="Arial" w:hAnsi="Arial" w:cs="Arial"/>
          <w:b/>
          <w:bCs/>
          <w:sz w:val="22"/>
          <w:szCs w:val="22"/>
        </w:rPr>
        <w:t>For media information contact:</w:t>
      </w:r>
      <w:r w:rsidRPr="00E35A50">
        <w:rPr>
          <w:rFonts w:ascii="Arial" w:hAnsi="Arial" w:cs="Arial"/>
          <w:sz w:val="22"/>
          <w:szCs w:val="22"/>
        </w:rPr>
        <w:t>  </w:t>
      </w:r>
    </w:p>
    <w:p w14:paraId="27843638" w14:textId="77777777" w:rsidR="00E35A50" w:rsidRPr="00E35A50" w:rsidRDefault="00E35A50" w:rsidP="00E35A5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E35A50">
        <w:rPr>
          <w:rFonts w:ascii="Arial" w:hAnsi="Arial" w:cs="Arial"/>
          <w:b/>
          <w:bCs/>
          <w:sz w:val="22"/>
          <w:szCs w:val="22"/>
        </w:rPr>
        <w:t>Jez Ashberry</w:t>
      </w:r>
      <w:r w:rsidRPr="00E35A50">
        <w:rPr>
          <w:rFonts w:ascii="Arial" w:hAnsi="Arial" w:cs="Arial"/>
          <w:sz w:val="22"/>
          <w:szCs w:val="22"/>
        </w:rPr>
        <w:t> </w:t>
      </w:r>
    </w:p>
    <w:p w14:paraId="1620DD16" w14:textId="77777777" w:rsidR="00E35A50" w:rsidRPr="00E35A50" w:rsidRDefault="00E35A50" w:rsidP="00E35A5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E35A50">
        <w:rPr>
          <w:rFonts w:ascii="Arial" w:hAnsi="Arial" w:cs="Arial"/>
          <w:b/>
          <w:bCs/>
          <w:sz w:val="22"/>
          <w:szCs w:val="22"/>
        </w:rPr>
        <w:t>Director</w:t>
      </w:r>
      <w:r w:rsidRPr="00E35A50">
        <w:rPr>
          <w:rFonts w:ascii="Arial" w:hAnsi="Arial" w:cs="Arial"/>
          <w:sz w:val="22"/>
          <w:szCs w:val="22"/>
        </w:rPr>
        <w:t> </w:t>
      </w:r>
    </w:p>
    <w:p w14:paraId="05CE4733" w14:textId="77777777" w:rsidR="00E35A50" w:rsidRPr="00E35A50" w:rsidRDefault="00E35A50" w:rsidP="00E35A5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E35A50">
        <w:rPr>
          <w:rFonts w:ascii="Arial" w:hAnsi="Arial" w:cs="Arial"/>
          <w:b/>
          <w:bCs/>
          <w:sz w:val="22"/>
          <w:szCs w:val="22"/>
        </w:rPr>
        <w:t>Shooting Star</w:t>
      </w:r>
      <w:r w:rsidRPr="00E35A50">
        <w:rPr>
          <w:rFonts w:ascii="Arial" w:hAnsi="Arial" w:cs="Arial"/>
          <w:sz w:val="22"/>
          <w:szCs w:val="22"/>
        </w:rPr>
        <w:t xml:space="preserve"> </w:t>
      </w:r>
      <w:r w:rsidRPr="00E35A50">
        <w:rPr>
          <w:rFonts w:ascii="Arial" w:hAnsi="Arial" w:cs="Arial"/>
          <w:b/>
          <w:bCs/>
          <w:sz w:val="22"/>
          <w:szCs w:val="22"/>
        </w:rPr>
        <w:t>               </w:t>
      </w:r>
      <w:r w:rsidRPr="00E35A50">
        <w:rPr>
          <w:rFonts w:ascii="Arial" w:hAnsi="Arial" w:cs="Arial"/>
          <w:sz w:val="22"/>
          <w:szCs w:val="22"/>
        </w:rPr>
        <w:t xml:space="preserve">   </w:t>
      </w:r>
    </w:p>
    <w:p w14:paraId="558E1777" w14:textId="77777777" w:rsidR="00E35A50" w:rsidRPr="00E35A50" w:rsidRDefault="00E35A50" w:rsidP="00E35A5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E35A50">
        <w:rPr>
          <w:rFonts w:ascii="Arial" w:hAnsi="Arial" w:cs="Arial"/>
          <w:b/>
          <w:bCs/>
          <w:sz w:val="22"/>
          <w:szCs w:val="22"/>
        </w:rPr>
        <w:t>01522 528540</w:t>
      </w:r>
      <w:r w:rsidRPr="00E35A50">
        <w:rPr>
          <w:rFonts w:ascii="Arial" w:hAnsi="Arial" w:cs="Arial"/>
          <w:sz w:val="22"/>
          <w:szCs w:val="22"/>
        </w:rPr>
        <w:t> </w:t>
      </w:r>
    </w:p>
    <w:p w14:paraId="472702F4" w14:textId="77777777" w:rsidR="00E35A50" w:rsidRPr="00E35A50" w:rsidRDefault="00E35A50" w:rsidP="00E35A50">
      <w:pPr>
        <w:spacing w:after="0" w:line="360" w:lineRule="auto"/>
        <w:rPr>
          <w:rFonts w:ascii="Arial" w:hAnsi="Arial" w:cs="Arial"/>
          <w:sz w:val="22"/>
          <w:szCs w:val="22"/>
        </w:rPr>
      </w:pPr>
      <w:hyperlink r:id="rId14" w:tgtFrame="_blank" w:history="1">
        <w:r w:rsidRPr="00E35A50">
          <w:rPr>
            <w:rStyle w:val="Hyperlink"/>
            <w:rFonts w:ascii="Arial" w:hAnsi="Arial" w:cs="Arial"/>
            <w:b/>
            <w:bCs/>
            <w:sz w:val="22"/>
            <w:szCs w:val="22"/>
          </w:rPr>
          <w:t>jez@weareshootingstar.co.uk</w:t>
        </w:r>
      </w:hyperlink>
      <w:r w:rsidRPr="00E35A50">
        <w:rPr>
          <w:rFonts w:ascii="Arial" w:hAnsi="Arial" w:cs="Arial"/>
          <w:b/>
          <w:bCs/>
          <w:sz w:val="22"/>
          <w:szCs w:val="22"/>
        </w:rPr>
        <w:t> </w:t>
      </w:r>
      <w:r w:rsidRPr="00E35A50">
        <w:rPr>
          <w:rFonts w:ascii="Arial" w:hAnsi="Arial" w:cs="Arial"/>
          <w:sz w:val="22"/>
          <w:szCs w:val="22"/>
        </w:rPr>
        <w:t> </w:t>
      </w:r>
    </w:p>
    <w:p w14:paraId="3EA9127F" w14:textId="2DBC9E3F" w:rsidR="00E35A50" w:rsidRPr="00E35A50" w:rsidRDefault="00E35A50" w:rsidP="00E35A5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E35A50">
        <w:rPr>
          <w:rFonts w:ascii="Arial" w:hAnsi="Arial" w:cs="Arial"/>
          <w:b/>
          <w:bCs/>
          <w:sz w:val="22"/>
          <w:szCs w:val="22"/>
        </w:rPr>
        <w:t>[</w:t>
      </w:r>
      <w:r>
        <w:rPr>
          <w:rFonts w:ascii="Arial" w:hAnsi="Arial" w:cs="Arial"/>
          <w:b/>
          <w:bCs/>
          <w:sz w:val="22"/>
          <w:szCs w:val="22"/>
        </w:rPr>
        <w:t>BCA0</w:t>
      </w:r>
      <w:r w:rsidR="00630C53">
        <w:rPr>
          <w:rFonts w:ascii="Arial" w:hAnsi="Arial" w:cs="Arial"/>
          <w:b/>
          <w:bCs/>
          <w:sz w:val="22"/>
          <w:szCs w:val="22"/>
        </w:rPr>
        <w:t>2</w:t>
      </w:r>
      <w:r w:rsidR="00927155">
        <w:rPr>
          <w:rFonts w:ascii="Arial" w:hAnsi="Arial" w:cs="Arial"/>
          <w:b/>
          <w:bCs/>
          <w:sz w:val="22"/>
          <w:szCs w:val="22"/>
        </w:rPr>
        <w:t>PortraitsOfOurTime</w:t>
      </w:r>
      <w:r>
        <w:rPr>
          <w:rFonts w:ascii="Arial" w:hAnsi="Arial" w:cs="Arial"/>
          <w:b/>
          <w:bCs/>
          <w:sz w:val="22"/>
          <w:szCs w:val="22"/>
        </w:rPr>
        <w:t>]</w:t>
      </w:r>
    </w:p>
    <w:p w14:paraId="1062675F" w14:textId="77777777" w:rsidR="00E35A50" w:rsidRPr="00E35A50" w:rsidRDefault="00E35A50" w:rsidP="00E35A50">
      <w:pPr>
        <w:spacing w:after="0" w:line="360" w:lineRule="auto"/>
        <w:rPr>
          <w:rFonts w:ascii="Arial" w:hAnsi="Arial" w:cs="Arial"/>
          <w:sz w:val="22"/>
          <w:szCs w:val="22"/>
        </w:rPr>
      </w:pPr>
    </w:p>
    <w:sectPr w:rsidR="00E35A50" w:rsidRPr="00E35A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51F2"/>
    <w:multiLevelType w:val="multilevel"/>
    <w:tmpl w:val="0AF6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59138A"/>
    <w:multiLevelType w:val="multilevel"/>
    <w:tmpl w:val="A3E2C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3129CF"/>
    <w:multiLevelType w:val="multilevel"/>
    <w:tmpl w:val="28DA9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3B1C7D"/>
    <w:multiLevelType w:val="hybridMultilevel"/>
    <w:tmpl w:val="5676676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D31C6"/>
    <w:multiLevelType w:val="hybridMultilevel"/>
    <w:tmpl w:val="AEB4C5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48A5"/>
    <w:multiLevelType w:val="hybridMultilevel"/>
    <w:tmpl w:val="3FB0B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4B7486"/>
    <w:multiLevelType w:val="hybridMultilevel"/>
    <w:tmpl w:val="275C61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D9718C"/>
    <w:multiLevelType w:val="hybridMultilevel"/>
    <w:tmpl w:val="76CAA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224A53"/>
    <w:multiLevelType w:val="hybridMultilevel"/>
    <w:tmpl w:val="04EE7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20EEF"/>
    <w:multiLevelType w:val="hybridMultilevel"/>
    <w:tmpl w:val="2B720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AD6361"/>
    <w:multiLevelType w:val="hybridMultilevel"/>
    <w:tmpl w:val="A7D29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FC080E"/>
    <w:multiLevelType w:val="multilevel"/>
    <w:tmpl w:val="6CD4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0763A20"/>
    <w:multiLevelType w:val="multilevel"/>
    <w:tmpl w:val="52C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6154DC1"/>
    <w:multiLevelType w:val="multilevel"/>
    <w:tmpl w:val="4766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8174228">
    <w:abstractNumId w:val="6"/>
  </w:num>
  <w:num w:numId="2" w16cid:durableId="1587222870">
    <w:abstractNumId w:val="12"/>
  </w:num>
  <w:num w:numId="3" w16cid:durableId="650326075">
    <w:abstractNumId w:val="2"/>
  </w:num>
  <w:num w:numId="4" w16cid:durableId="1952741775">
    <w:abstractNumId w:val="13"/>
  </w:num>
  <w:num w:numId="5" w16cid:durableId="2069566745">
    <w:abstractNumId w:val="1"/>
  </w:num>
  <w:num w:numId="6" w16cid:durableId="43258002">
    <w:abstractNumId w:val="0"/>
  </w:num>
  <w:num w:numId="7" w16cid:durableId="823397777">
    <w:abstractNumId w:val="11"/>
  </w:num>
  <w:num w:numId="8" w16cid:durableId="1733116684">
    <w:abstractNumId w:val="6"/>
  </w:num>
  <w:num w:numId="9" w16cid:durableId="302582331">
    <w:abstractNumId w:val="3"/>
  </w:num>
  <w:num w:numId="10" w16cid:durableId="96876994">
    <w:abstractNumId w:val="8"/>
  </w:num>
  <w:num w:numId="11" w16cid:durableId="298609259">
    <w:abstractNumId w:val="5"/>
  </w:num>
  <w:num w:numId="12" w16cid:durableId="1364134337">
    <w:abstractNumId w:val="10"/>
  </w:num>
  <w:num w:numId="13" w16cid:durableId="5872325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5640885">
    <w:abstractNumId w:val="9"/>
  </w:num>
  <w:num w:numId="15" w16cid:durableId="1261258057">
    <w:abstractNumId w:val="4"/>
  </w:num>
  <w:num w:numId="16" w16cid:durableId="2829292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50"/>
    <w:rsid w:val="00030F44"/>
    <w:rsid w:val="00032195"/>
    <w:rsid w:val="00104988"/>
    <w:rsid w:val="001657CE"/>
    <w:rsid w:val="00165F6B"/>
    <w:rsid w:val="001B22FE"/>
    <w:rsid w:val="001B696B"/>
    <w:rsid w:val="001E5F8A"/>
    <w:rsid w:val="001E7078"/>
    <w:rsid w:val="00271953"/>
    <w:rsid w:val="002F757B"/>
    <w:rsid w:val="00300DA6"/>
    <w:rsid w:val="00331CD1"/>
    <w:rsid w:val="004643FD"/>
    <w:rsid w:val="004C053F"/>
    <w:rsid w:val="00593708"/>
    <w:rsid w:val="00630C53"/>
    <w:rsid w:val="00675873"/>
    <w:rsid w:val="00720FEF"/>
    <w:rsid w:val="00734247"/>
    <w:rsid w:val="00747C9C"/>
    <w:rsid w:val="00775CC9"/>
    <w:rsid w:val="007D2E86"/>
    <w:rsid w:val="007E3E6C"/>
    <w:rsid w:val="008A7B52"/>
    <w:rsid w:val="008C41BA"/>
    <w:rsid w:val="00927155"/>
    <w:rsid w:val="009C4CAA"/>
    <w:rsid w:val="00A80CCB"/>
    <w:rsid w:val="00A90E47"/>
    <w:rsid w:val="00B5589D"/>
    <w:rsid w:val="00B96A78"/>
    <w:rsid w:val="00D00C60"/>
    <w:rsid w:val="00D74D53"/>
    <w:rsid w:val="00E35A50"/>
    <w:rsid w:val="00E6370F"/>
    <w:rsid w:val="00EE3037"/>
    <w:rsid w:val="00F4336B"/>
    <w:rsid w:val="6B5F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676B6"/>
  <w15:chartTrackingRefBased/>
  <w15:docId w15:val="{E6B63833-5E1E-4C54-B632-E930DA61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A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5A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5A5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5F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bradfordcareassociation.or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ouiseraynerphotography.com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p/Elderthorpe-Residential-Home-100063562299122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bradfordcareassociation.org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bradfordmuseums.org/venue/bradford-industrial-museum/" TargetMode="External"/><Relationship Id="rId14" Type="http://schemas.openxmlformats.org/officeDocument/2006/relationships/hyperlink" Target="mailto:jez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2418888d-c707-4b41-8b7b-7958bc18b2e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20" ma:contentTypeDescription="Create a new document." ma:contentTypeScope="" ma:versionID="26ad5b2224255f6150dd0f844fab2f2a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4b55b8ddf0d6f0b9a79db432271e509a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115FA-BA77-484C-B4EF-85753DFD60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EC78C4-D098-4589-8809-58EDF4D4801B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2418888d-c707-4b41-8b7b-7958bc18b2e9"/>
  </ds:schemaRefs>
</ds:datastoreItem>
</file>

<file path=customXml/itemProps3.xml><?xml version="1.0" encoding="utf-8"?>
<ds:datastoreItem xmlns:ds="http://schemas.openxmlformats.org/officeDocument/2006/customXml" ds:itemID="{B7556965-DCA3-4045-A15E-4CF57881C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647</Words>
  <Characters>3551</Characters>
  <Application>Microsoft Office Word</Application>
  <DocSecurity>0</DocSecurity>
  <Lines>85</Lines>
  <Paragraphs>34</Paragraphs>
  <ScaleCrop>false</ScaleCrop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Jez Ashberry</dc:creator>
  <cp:keywords/>
  <dc:description/>
  <cp:lastModifiedBy>Jez Ashberry</cp:lastModifiedBy>
  <cp:revision>6</cp:revision>
  <dcterms:created xsi:type="dcterms:W3CDTF">2026-01-12T15:20:00Z</dcterms:created>
  <dcterms:modified xsi:type="dcterms:W3CDTF">2026-01-14T11:23:00Z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  <property fmtid="{D5CDD505-2E9C-101B-9397-08002B2CF9AE}" pid="3" name="MediaServiceImageTags">
    <vt:lpwstr/>
  </property>
</Properties>
</file>