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4DAA7" w14:textId="1CA41151" w:rsidR="00201CFD" w:rsidRPr="005924A6" w:rsidRDefault="00201CFD" w:rsidP="007054F8">
      <w:pPr>
        <w:spacing w:after="0" w:line="360" w:lineRule="auto"/>
        <w:jc w:val="right"/>
        <w:rPr>
          <w:rFonts w:ascii="Arial" w:hAnsi="Arial" w:cs="Arial"/>
        </w:rPr>
      </w:pPr>
      <w:r>
        <w:rPr>
          <w:noProof/>
        </w:rPr>
        <w:drawing>
          <wp:inline distT="0" distB="0" distL="0" distR="0" wp14:anchorId="26A4D143" wp14:editId="6717D7F2">
            <wp:extent cx="2500823" cy="552450"/>
            <wp:effectExtent l="0" t="0" r="0" b="0"/>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2500823" cy="552450"/>
                    </a:xfrm>
                    <a:prstGeom prst="rect">
                      <a:avLst/>
                    </a:prstGeom>
                  </pic:spPr>
                </pic:pic>
              </a:graphicData>
            </a:graphic>
          </wp:inline>
        </w:drawing>
      </w:r>
    </w:p>
    <w:p w14:paraId="0BF6555A" w14:textId="77777777" w:rsidR="00201CFD" w:rsidRPr="00987A0B" w:rsidRDefault="00201CFD" w:rsidP="007054F8">
      <w:pPr>
        <w:spacing w:after="0" w:line="360" w:lineRule="auto"/>
        <w:rPr>
          <w:rFonts w:ascii="Arial" w:hAnsi="Arial" w:cs="Arial"/>
          <w:b/>
          <w:bCs/>
        </w:rPr>
      </w:pPr>
      <w:r w:rsidRPr="15052AAB">
        <w:rPr>
          <w:rFonts w:ascii="Arial" w:hAnsi="Arial" w:cs="Arial"/>
          <w:b/>
          <w:bCs/>
        </w:rPr>
        <w:t>News release</w:t>
      </w:r>
    </w:p>
    <w:p w14:paraId="043505A3" w14:textId="77777777" w:rsidR="00201CFD" w:rsidRPr="00C362E5" w:rsidRDefault="00201CFD" w:rsidP="007054F8">
      <w:pPr>
        <w:spacing w:after="0" w:line="360" w:lineRule="auto"/>
        <w:rPr>
          <w:rFonts w:ascii="Arial" w:hAnsi="Arial" w:cs="Arial"/>
          <w:b/>
          <w:bCs/>
        </w:rPr>
      </w:pPr>
    </w:p>
    <w:p w14:paraId="08A972F5" w14:textId="0324ADCE" w:rsidR="2E0BCCE2" w:rsidRDefault="00380DAB" w:rsidP="6F664DE9">
      <w:pPr>
        <w:spacing w:after="0" w:line="360" w:lineRule="auto"/>
        <w:rPr>
          <w:rFonts w:ascii="Arial" w:hAnsi="Arial" w:cs="Arial"/>
        </w:rPr>
      </w:pPr>
      <w:r>
        <w:rPr>
          <w:rFonts w:ascii="Arial" w:hAnsi="Arial" w:cs="Arial"/>
        </w:rPr>
        <w:t>22</w:t>
      </w:r>
      <w:r w:rsidRPr="00380DAB">
        <w:rPr>
          <w:rFonts w:ascii="Arial" w:hAnsi="Arial" w:cs="Arial"/>
          <w:vertAlign w:val="superscript"/>
        </w:rPr>
        <w:t>nd</w:t>
      </w:r>
      <w:r>
        <w:rPr>
          <w:rFonts w:ascii="Arial" w:hAnsi="Arial" w:cs="Arial"/>
        </w:rPr>
        <w:t xml:space="preserve"> April 2025</w:t>
      </w:r>
    </w:p>
    <w:p w14:paraId="4B73A8DE" w14:textId="77777777" w:rsidR="00E87D49" w:rsidRDefault="00E87D49" w:rsidP="6F664DE9">
      <w:pPr>
        <w:spacing w:after="0" w:line="360" w:lineRule="auto"/>
        <w:rPr>
          <w:rFonts w:ascii="Arial" w:hAnsi="Arial" w:cs="Arial"/>
        </w:rPr>
      </w:pPr>
    </w:p>
    <w:p w14:paraId="6347AE8E" w14:textId="0BFD8BFD" w:rsidR="00E87D49" w:rsidRPr="00944A15" w:rsidRDefault="00930743" w:rsidP="00E87D49">
      <w:pPr>
        <w:spacing w:after="0" w:line="360" w:lineRule="auto"/>
        <w:jc w:val="center"/>
        <w:rPr>
          <w:rFonts w:ascii="Arial" w:hAnsi="Arial" w:cs="Arial"/>
          <w:b/>
          <w:bCs/>
          <w:sz w:val="28"/>
          <w:szCs w:val="28"/>
        </w:rPr>
      </w:pPr>
      <w:r>
        <w:rPr>
          <w:rFonts w:ascii="Arial" w:hAnsi="Arial" w:cs="Arial"/>
          <w:b/>
          <w:bCs/>
          <w:sz w:val="28"/>
          <w:szCs w:val="28"/>
        </w:rPr>
        <w:t xml:space="preserve">New Business Development Team </w:t>
      </w:r>
      <w:r w:rsidR="00CC0ED6">
        <w:rPr>
          <w:rFonts w:ascii="Arial" w:hAnsi="Arial" w:cs="Arial"/>
          <w:b/>
          <w:bCs/>
          <w:sz w:val="28"/>
          <w:szCs w:val="28"/>
        </w:rPr>
        <w:t>i</w:t>
      </w:r>
      <w:r>
        <w:rPr>
          <w:rFonts w:ascii="Arial" w:hAnsi="Arial" w:cs="Arial"/>
          <w:b/>
          <w:bCs/>
          <w:sz w:val="28"/>
          <w:szCs w:val="28"/>
        </w:rPr>
        <w:t>n Place at Beatson Clark</w:t>
      </w:r>
    </w:p>
    <w:p w14:paraId="4B61BBC4" w14:textId="3D169B98" w:rsidR="00C624F5" w:rsidRPr="00136453" w:rsidRDefault="008C6F60" w:rsidP="00930743">
      <w:pPr>
        <w:spacing w:after="0" w:line="360" w:lineRule="auto"/>
        <w:rPr>
          <w:rFonts w:ascii="Arial" w:hAnsi="Arial" w:cs="Arial"/>
          <w:b/>
          <w:bCs/>
        </w:rPr>
      </w:pPr>
      <w:r>
        <w:br/>
      </w:r>
      <w:r w:rsidR="00930743">
        <w:rPr>
          <w:rFonts w:ascii="Arial" w:hAnsi="Arial" w:cs="Arial"/>
          <w:b/>
          <w:bCs/>
        </w:rPr>
        <w:t xml:space="preserve">Glass packaging manufacturer </w:t>
      </w:r>
      <w:hyperlink r:id="rId9" w:history="1">
        <w:r w:rsidR="00930743" w:rsidRPr="00930743">
          <w:rPr>
            <w:rStyle w:val="Hyperlink"/>
            <w:rFonts w:ascii="Arial" w:hAnsi="Arial" w:cs="Arial"/>
            <w:b/>
            <w:bCs/>
          </w:rPr>
          <w:t>Beatson Clark</w:t>
        </w:r>
      </w:hyperlink>
      <w:r w:rsidR="00930743">
        <w:rPr>
          <w:rFonts w:ascii="Arial" w:hAnsi="Arial" w:cs="Arial"/>
          <w:b/>
          <w:bCs/>
        </w:rPr>
        <w:t xml:space="preserve"> has strengthened its </w:t>
      </w:r>
      <w:r w:rsidR="00371985">
        <w:rPr>
          <w:rFonts w:ascii="Arial" w:hAnsi="Arial" w:cs="Arial"/>
          <w:b/>
          <w:bCs/>
        </w:rPr>
        <w:t>sales</w:t>
      </w:r>
      <w:r w:rsidR="00930743">
        <w:rPr>
          <w:rFonts w:ascii="Arial" w:hAnsi="Arial" w:cs="Arial"/>
          <w:b/>
          <w:bCs/>
        </w:rPr>
        <w:t xml:space="preserve"> team with the appointment of two experienced Business Development Managers.</w:t>
      </w:r>
    </w:p>
    <w:p w14:paraId="7F6D1FB9" w14:textId="77777777" w:rsidR="00C624F5" w:rsidRPr="00136453" w:rsidRDefault="00C624F5" w:rsidP="00C624F5">
      <w:pPr>
        <w:spacing w:after="0" w:line="360" w:lineRule="auto"/>
        <w:rPr>
          <w:rFonts w:ascii="Arial" w:hAnsi="Arial" w:cs="Arial"/>
          <w:b/>
          <w:bCs/>
        </w:rPr>
      </w:pPr>
    </w:p>
    <w:p w14:paraId="1866EE07" w14:textId="73B2DA5A" w:rsidR="00C624F5" w:rsidRDefault="00C624F5" w:rsidP="00C624F5">
      <w:pPr>
        <w:spacing w:after="0" w:line="360" w:lineRule="auto"/>
        <w:rPr>
          <w:rFonts w:ascii="Arial" w:hAnsi="Arial" w:cs="Arial"/>
        </w:rPr>
      </w:pPr>
      <w:r w:rsidRPr="00C624F5">
        <w:rPr>
          <w:rFonts w:ascii="Arial" w:hAnsi="Arial" w:cs="Arial"/>
        </w:rPr>
        <w:t>Kimberley Wilkinson</w:t>
      </w:r>
      <w:r w:rsidR="00E163F1">
        <w:rPr>
          <w:rFonts w:ascii="Arial" w:hAnsi="Arial" w:cs="Arial"/>
        </w:rPr>
        <w:t xml:space="preserve"> is now looking after </w:t>
      </w:r>
      <w:r w:rsidR="00EB6449">
        <w:rPr>
          <w:rFonts w:ascii="Arial" w:hAnsi="Arial" w:cs="Arial"/>
        </w:rPr>
        <w:t xml:space="preserve">the </w:t>
      </w:r>
      <w:r w:rsidR="00E163F1">
        <w:rPr>
          <w:rFonts w:ascii="Arial" w:hAnsi="Arial" w:cs="Arial"/>
        </w:rPr>
        <w:t xml:space="preserve">north of the UK </w:t>
      </w:r>
      <w:r w:rsidR="006C7C6B">
        <w:rPr>
          <w:rFonts w:ascii="Arial" w:hAnsi="Arial" w:cs="Arial"/>
        </w:rPr>
        <w:t xml:space="preserve">for Beatson Clark </w:t>
      </w:r>
      <w:r w:rsidR="00E163F1">
        <w:rPr>
          <w:rFonts w:ascii="Arial" w:hAnsi="Arial" w:cs="Arial"/>
        </w:rPr>
        <w:t>while Andy Terry is responsible for the south of England and Wales.</w:t>
      </w:r>
    </w:p>
    <w:p w14:paraId="02C44E5F" w14:textId="77777777" w:rsidR="00E163F1" w:rsidRPr="00C624F5" w:rsidRDefault="00E163F1" w:rsidP="00C624F5">
      <w:pPr>
        <w:spacing w:after="0" w:line="360" w:lineRule="auto"/>
        <w:rPr>
          <w:rFonts w:ascii="Arial" w:hAnsi="Arial" w:cs="Arial"/>
        </w:rPr>
      </w:pPr>
    </w:p>
    <w:p w14:paraId="7EB95729" w14:textId="4E8F819E" w:rsidR="00EB5AA4" w:rsidRDefault="00E163F1" w:rsidP="00425C2C">
      <w:pPr>
        <w:spacing w:after="0" w:line="360" w:lineRule="auto"/>
        <w:rPr>
          <w:rFonts w:ascii="Arial" w:hAnsi="Arial" w:cs="Arial"/>
        </w:rPr>
      </w:pPr>
      <w:r>
        <w:rPr>
          <w:rFonts w:ascii="Arial" w:hAnsi="Arial" w:cs="Arial"/>
        </w:rPr>
        <w:t xml:space="preserve">Between </w:t>
      </w:r>
      <w:r w:rsidR="00ED6F49">
        <w:rPr>
          <w:rFonts w:ascii="Arial" w:hAnsi="Arial" w:cs="Arial"/>
        </w:rPr>
        <w:t xml:space="preserve">them </w:t>
      </w:r>
      <w:r>
        <w:rPr>
          <w:rFonts w:ascii="Arial" w:hAnsi="Arial" w:cs="Arial"/>
        </w:rPr>
        <w:t>they are working closely with the in-house marketing team</w:t>
      </w:r>
      <w:r w:rsidR="00425C2C">
        <w:rPr>
          <w:rFonts w:ascii="Arial" w:hAnsi="Arial" w:cs="Arial"/>
        </w:rPr>
        <w:t xml:space="preserve"> </w:t>
      </w:r>
      <w:r w:rsidR="00ED6F49">
        <w:rPr>
          <w:rFonts w:ascii="Arial" w:hAnsi="Arial" w:cs="Arial"/>
        </w:rPr>
        <w:t>and</w:t>
      </w:r>
      <w:r w:rsidR="00425C2C" w:rsidRPr="00425C2C">
        <w:rPr>
          <w:rFonts w:ascii="Arial" w:hAnsi="Arial" w:cs="Arial"/>
        </w:rPr>
        <w:t xml:space="preserve"> </w:t>
      </w:r>
      <w:r w:rsidR="00ED6F49" w:rsidRPr="00425C2C">
        <w:rPr>
          <w:rFonts w:ascii="Arial" w:hAnsi="Arial" w:cs="Arial"/>
        </w:rPr>
        <w:t xml:space="preserve">UK Sales Manager </w:t>
      </w:r>
      <w:r w:rsidR="00425C2C" w:rsidRPr="00425C2C">
        <w:rPr>
          <w:rFonts w:ascii="Arial" w:hAnsi="Arial" w:cs="Arial"/>
        </w:rPr>
        <w:t xml:space="preserve">Aaron Broadley </w:t>
      </w:r>
      <w:r w:rsidR="00EB5AA4">
        <w:rPr>
          <w:rFonts w:ascii="Arial" w:hAnsi="Arial" w:cs="Arial"/>
        </w:rPr>
        <w:t xml:space="preserve">to </w:t>
      </w:r>
      <w:r w:rsidR="00552F66">
        <w:rPr>
          <w:rFonts w:ascii="Arial" w:hAnsi="Arial" w:cs="Arial"/>
        </w:rPr>
        <w:t xml:space="preserve">expand </w:t>
      </w:r>
      <w:r w:rsidR="00380DAB">
        <w:rPr>
          <w:rFonts w:ascii="Arial" w:hAnsi="Arial" w:cs="Arial"/>
        </w:rPr>
        <w:t>Beatson Clark’s</w:t>
      </w:r>
      <w:r w:rsidR="00552F66">
        <w:rPr>
          <w:rFonts w:ascii="Arial" w:hAnsi="Arial" w:cs="Arial"/>
        </w:rPr>
        <w:t xml:space="preserve"> customer portfolio</w:t>
      </w:r>
      <w:r w:rsidR="00EB5AA4">
        <w:rPr>
          <w:rFonts w:ascii="Arial" w:hAnsi="Arial" w:cs="Arial"/>
        </w:rPr>
        <w:t>.</w:t>
      </w:r>
    </w:p>
    <w:p w14:paraId="03357402" w14:textId="77777777" w:rsidR="00EB5AA4" w:rsidRDefault="00EB5AA4" w:rsidP="00425C2C">
      <w:pPr>
        <w:spacing w:after="0" w:line="360" w:lineRule="auto"/>
        <w:rPr>
          <w:rFonts w:ascii="Arial" w:hAnsi="Arial" w:cs="Arial"/>
        </w:rPr>
      </w:pPr>
    </w:p>
    <w:p w14:paraId="30F7749D" w14:textId="16C3F451" w:rsidR="00C624F5" w:rsidRDefault="00AA0A63" w:rsidP="00425C2C">
      <w:pPr>
        <w:spacing w:after="0" w:line="360" w:lineRule="auto"/>
        <w:rPr>
          <w:rFonts w:ascii="Arial" w:hAnsi="Arial" w:cs="Arial"/>
        </w:rPr>
      </w:pPr>
      <w:r>
        <w:rPr>
          <w:rFonts w:ascii="Arial" w:hAnsi="Arial" w:cs="Arial"/>
        </w:rPr>
        <w:t xml:space="preserve">Kimberley </w:t>
      </w:r>
      <w:r w:rsidR="00380DAB">
        <w:rPr>
          <w:rFonts w:ascii="Arial" w:hAnsi="Arial" w:cs="Arial"/>
        </w:rPr>
        <w:t xml:space="preserve">Wilkinson </w:t>
      </w:r>
      <w:r w:rsidR="00EB6449">
        <w:rPr>
          <w:rFonts w:ascii="Arial" w:hAnsi="Arial" w:cs="Arial"/>
        </w:rPr>
        <w:t>has</w:t>
      </w:r>
      <w:r>
        <w:rPr>
          <w:rFonts w:ascii="Arial" w:hAnsi="Arial" w:cs="Arial"/>
        </w:rPr>
        <w:t xml:space="preserve"> w</w:t>
      </w:r>
      <w:r w:rsidR="00C624F5" w:rsidRPr="00136453">
        <w:rPr>
          <w:rFonts w:ascii="Arial" w:hAnsi="Arial" w:cs="Arial"/>
        </w:rPr>
        <w:t xml:space="preserve">orked in </w:t>
      </w:r>
      <w:r>
        <w:rPr>
          <w:rFonts w:ascii="Arial" w:hAnsi="Arial" w:cs="Arial"/>
        </w:rPr>
        <w:t xml:space="preserve">the </w:t>
      </w:r>
      <w:r w:rsidR="00C624F5" w:rsidRPr="00136453">
        <w:rPr>
          <w:rFonts w:ascii="Arial" w:hAnsi="Arial" w:cs="Arial"/>
        </w:rPr>
        <w:t xml:space="preserve">packaging </w:t>
      </w:r>
      <w:r>
        <w:rPr>
          <w:rFonts w:ascii="Arial" w:hAnsi="Arial" w:cs="Arial"/>
        </w:rPr>
        <w:t xml:space="preserve">industry </w:t>
      </w:r>
      <w:r w:rsidR="00C624F5" w:rsidRPr="00136453">
        <w:rPr>
          <w:rFonts w:ascii="Arial" w:hAnsi="Arial" w:cs="Arial"/>
        </w:rPr>
        <w:t xml:space="preserve">for eight years </w:t>
      </w:r>
      <w:r>
        <w:rPr>
          <w:rFonts w:ascii="Arial" w:hAnsi="Arial" w:cs="Arial"/>
        </w:rPr>
        <w:t xml:space="preserve">across a range of markets including </w:t>
      </w:r>
      <w:r w:rsidR="00C624F5" w:rsidRPr="00136453">
        <w:rPr>
          <w:rFonts w:ascii="Arial" w:hAnsi="Arial" w:cs="Arial"/>
        </w:rPr>
        <w:t>cosmetic</w:t>
      </w:r>
      <w:r>
        <w:rPr>
          <w:rFonts w:ascii="Arial" w:hAnsi="Arial" w:cs="Arial"/>
        </w:rPr>
        <w:t>s,</w:t>
      </w:r>
      <w:r w:rsidR="00C624F5" w:rsidRPr="00136453">
        <w:rPr>
          <w:rFonts w:ascii="Arial" w:hAnsi="Arial" w:cs="Arial"/>
        </w:rPr>
        <w:t xml:space="preserve"> health </w:t>
      </w:r>
      <w:r>
        <w:rPr>
          <w:rFonts w:ascii="Arial" w:hAnsi="Arial" w:cs="Arial"/>
        </w:rPr>
        <w:t xml:space="preserve">and </w:t>
      </w:r>
      <w:r w:rsidR="00C624F5" w:rsidRPr="00136453">
        <w:rPr>
          <w:rFonts w:ascii="Arial" w:hAnsi="Arial" w:cs="Arial"/>
        </w:rPr>
        <w:t>beauty</w:t>
      </w:r>
      <w:r>
        <w:rPr>
          <w:rFonts w:ascii="Arial" w:hAnsi="Arial" w:cs="Arial"/>
        </w:rPr>
        <w:t>,</w:t>
      </w:r>
      <w:r w:rsidR="00C624F5" w:rsidRPr="00136453">
        <w:rPr>
          <w:rFonts w:ascii="Arial" w:hAnsi="Arial" w:cs="Arial"/>
        </w:rPr>
        <w:t xml:space="preserve"> home fragrance</w:t>
      </w:r>
      <w:r w:rsidR="00096935">
        <w:rPr>
          <w:rFonts w:ascii="Arial" w:hAnsi="Arial" w:cs="Arial"/>
        </w:rPr>
        <w:t xml:space="preserve"> and</w:t>
      </w:r>
      <w:r w:rsidR="00C624F5" w:rsidRPr="00136453">
        <w:rPr>
          <w:rFonts w:ascii="Arial" w:hAnsi="Arial" w:cs="Arial"/>
        </w:rPr>
        <w:t xml:space="preserve"> pharma</w:t>
      </w:r>
      <w:r>
        <w:rPr>
          <w:rFonts w:ascii="Arial" w:hAnsi="Arial" w:cs="Arial"/>
        </w:rPr>
        <w:t>ceuticals</w:t>
      </w:r>
      <w:r w:rsidR="00933C48">
        <w:rPr>
          <w:rFonts w:ascii="Arial" w:hAnsi="Arial" w:cs="Arial"/>
        </w:rPr>
        <w:t xml:space="preserve">. She has </w:t>
      </w:r>
      <w:r w:rsidR="00EB6449">
        <w:rPr>
          <w:rFonts w:ascii="Arial" w:hAnsi="Arial" w:cs="Arial"/>
        </w:rPr>
        <w:t>primarily worked</w:t>
      </w:r>
      <w:r w:rsidR="00933C48">
        <w:rPr>
          <w:rFonts w:ascii="Arial" w:hAnsi="Arial" w:cs="Arial"/>
        </w:rPr>
        <w:t xml:space="preserve"> for </w:t>
      </w:r>
      <w:r w:rsidR="004B3332">
        <w:rPr>
          <w:rFonts w:ascii="Arial" w:hAnsi="Arial" w:cs="Arial"/>
        </w:rPr>
        <w:t>packaging sourcing and distribution companies on sales and NPD projects</w:t>
      </w:r>
      <w:r w:rsidR="005037C6">
        <w:rPr>
          <w:rFonts w:ascii="Arial" w:hAnsi="Arial" w:cs="Arial"/>
        </w:rPr>
        <w:t>,</w:t>
      </w:r>
      <w:r w:rsidR="004B3332">
        <w:rPr>
          <w:rFonts w:ascii="Arial" w:hAnsi="Arial" w:cs="Arial"/>
        </w:rPr>
        <w:t xml:space="preserve"> </w:t>
      </w:r>
      <w:r w:rsidR="005037C6">
        <w:rPr>
          <w:rFonts w:ascii="Arial" w:hAnsi="Arial" w:cs="Arial"/>
        </w:rPr>
        <w:t>across</w:t>
      </w:r>
      <w:r w:rsidR="004B3332">
        <w:rPr>
          <w:rFonts w:ascii="Arial" w:hAnsi="Arial" w:cs="Arial"/>
        </w:rPr>
        <w:t xml:space="preserve"> a range of materials and decoration finishes. </w:t>
      </w:r>
    </w:p>
    <w:p w14:paraId="204168C7" w14:textId="77777777" w:rsidR="00C624F5" w:rsidRPr="00136453" w:rsidRDefault="00C624F5" w:rsidP="00C624F5">
      <w:pPr>
        <w:spacing w:after="0" w:line="360" w:lineRule="auto"/>
        <w:rPr>
          <w:rFonts w:ascii="Arial" w:hAnsi="Arial" w:cs="Arial"/>
        </w:rPr>
      </w:pPr>
    </w:p>
    <w:p w14:paraId="085D678C" w14:textId="1A7690DB" w:rsidR="00C624F5" w:rsidRDefault="00AE5992" w:rsidP="00C624F5">
      <w:pPr>
        <w:spacing w:after="0" w:line="360" w:lineRule="auto"/>
        <w:rPr>
          <w:rFonts w:ascii="Arial" w:hAnsi="Arial" w:cs="Arial"/>
        </w:rPr>
      </w:pPr>
      <w:r>
        <w:rPr>
          <w:rFonts w:ascii="Arial" w:hAnsi="Arial" w:cs="Arial"/>
        </w:rPr>
        <w:t xml:space="preserve">“It’s a wonderful opportunity to </w:t>
      </w:r>
      <w:r w:rsidR="0009050E">
        <w:rPr>
          <w:rFonts w:ascii="Arial" w:hAnsi="Arial" w:cs="Arial"/>
        </w:rPr>
        <w:t>join</w:t>
      </w:r>
      <w:r>
        <w:rPr>
          <w:rFonts w:ascii="Arial" w:hAnsi="Arial" w:cs="Arial"/>
        </w:rPr>
        <w:t xml:space="preserve"> Beatson Clark</w:t>
      </w:r>
      <w:r w:rsidR="0009050E">
        <w:rPr>
          <w:rFonts w:ascii="Arial" w:hAnsi="Arial" w:cs="Arial"/>
        </w:rPr>
        <w:t>,” she said. “W</w:t>
      </w:r>
      <w:r w:rsidR="00C624F5" w:rsidRPr="00136453">
        <w:rPr>
          <w:rFonts w:ascii="Arial" w:hAnsi="Arial" w:cs="Arial"/>
        </w:rPr>
        <w:t>orking for a UK</w:t>
      </w:r>
      <w:r w:rsidR="0009050E">
        <w:rPr>
          <w:rFonts w:ascii="Arial" w:hAnsi="Arial" w:cs="Arial"/>
        </w:rPr>
        <w:t xml:space="preserve">-based </w:t>
      </w:r>
      <w:r w:rsidR="00C624F5" w:rsidRPr="00136453">
        <w:rPr>
          <w:rFonts w:ascii="Arial" w:hAnsi="Arial" w:cs="Arial"/>
        </w:rPr>
        <w:t>manufacturer is a</w:t>
      </w:r>
      <w:r w:rsidR="004B3332">
        <w:rPr>
          <w:rFonts w:ascii="Arial" w:hAnsi="Arial" w:cs="Arial"/>
        </w:rPr>
        <w:t xml:space="preserve">n exciting step for me. The company has a fantastic reputation in the industry and with the recent investment </w:t>
      </w:r>
      <w:r w:rsidR="00EB6449">
        <w:rPr>
          <w:rFonts w:ascii="Arial" w:hAnsi="Arial" w:cs="Arial"/>
        </w:rPr>
        <w:t>into</w:t>
      </w:r>
      <w:r w:rsidR="00EB6449" w:rsidRPr="00136453">
        <w:rPr>
          <w:rFonts w:ascii="Arial" w:hAnsi="Arial" w:cs="Arial"/>
        </w:rPr>
        <w:t xml:space="preserve"> our</w:t>
      </w:r>
      <w:r w:rsidR="00C624F5" w:rsidRPr="00136453">
        <w:rPr>
          <w:rFonts w:ascii="Arial" w:hAnsi="Arial" w:cs="Arial"/>
        </w:rPr>
        <w:t xml:space="preserve"> new </w:t>
      </w:r>
      <w:r w:rsidR="004B3332">
        <w:rPr>
          <w:rFonts w:ascii="Arial" w:hAnsi="Arial" w:cs="Arial"/>
        </w:rPr>
        <w:t xml:space="preserve">on-site </w:t>
      </w:r>
      <w:r w:rsidR="00C624F5" w:rsidRPr="00136453">
        <w:rPr>
          <w:rFonts w:ascii="Arial" w:hAnsi="Arial" w:cs="Arial"/>
        </w:rPr>
        <w:t xml:space="preserve">decoration plant </w:t>
      </w:r>
      <w:r w:rsidR="004B3332">
        <w:rPr>
          <w:rFonts w:ascii="Arial" w:hAnsi="Arial" w:cs="Arial"/>
        </w:rPr>
        <w:t>it</w:t>
      </w:r>
      <w:r w:rsidR="00380DAB">
        <w:rPr>
          <w:rFonts w:ascii="Arial" w:hAnsi="Arial" w:cs="Arial"/>
        </w:rPr>
        <w:t>’</w:t>
      </w:r>
      <w:r w:rsidR="004B3332">
        <w:rPr>
          <w:rFonts w:ascii="Arial" w:hAnsi="Arial" w:cs="Arial"/>
        </w:rPr>
        <w:t>s a</w:t>
      </w:r>
      <w:r w:rsidR="00A05FD1">
        <w:rPr>
          <w:rFonts w:ascii="Arial" w:hAnsi="Arial" w:cs="Arial"/>
        </w:rPr>
        <w:t xml:space="preserve"> great</w:t>
      </w:r>
      <w:r w:rsidR="004B3332">
        <w:rPr>
          <w:rFonts w:ascii="Arial" w:hAnsi="Arial" w:cs="Arial"/>
        </w:rPr>
        <w:t xml:space="preserve"> time to have joined the team.</w:t>
      </w:r>
      <w:r w:rsidR="00C624F5" w:rsidRPr="00136453">
        <w:rPr>
          <w:rFonts w:ascii="Arial" w:hAnsi="Arial" w:cs="Arial"/>
        </w:rPr>
        <w:t xml:space="preserve"> </w:t>
      </w:r>
    </w:p>
    <w:p w14:paraId="72175BC9" w14:textId="77777777" w:rsidR="0009050E" w:rsidRDefault="0009050E" w:rsidP="00C624F5">
      <w:pPr>
        <w:spacing w:after="0" w:line="360" w:lineRule="auto"/>
        <w:rPr>
          <w:rFonts w:ascii="Arial" w:hAnsi="Arial" w:cs="Arial"/>
        </w:rPr>
      </w:pPr>
    </w:p>
    <w:p w14:paraId="49F46FE6" w14:textId="519FD230" w:rsidR="005A1B2F" w:rsidRDefault="0009050E" w:rsidP="0009050E">
      <w:pPr>
        <w:spacing w:after="0" w:line="360" w:lineRule="auto"/>
        <w:rPr>
          <w:rFonts w:ascii="Arial" w:hAnsi="Arial" w:cs="Arial"/>
        </w:rPr>
      </w:pPr>
      <w:r>
        <w:rPr>
          <w:rFonts w:ascii="Arial" w:hAnsi="Arial" w:cs="Arial"/>
        </w:rPr>
        <w:t>“</w:t>
      </w:r>
      <w:r w:rsidRPr="00136453">
        <w:rPr>
          <w:rFonts w:ascii="Arial" w:hAnsi="Arial" w:cs="Arial"/>
        </w:rPr>
        <w:t xml:space="preserve">I want to </w:t>
      </w:r>
      <w:r>
        <w:rPr>
          <w:rFonts w:ascii="Arial" w:hAnsi="Arial" w:cs="Arial"/>
        </w:rPr>
        <w:t xml:space="preserve">maximise opportunities </w:t>
      </w:r>
      <w:r w:rsidR="00540724">
        <w:rPr>
          <w:rFonts w:ascii="Arial" w:hAnsi="Arial" w:cs="Arial"/>
        </w:rPr>
        <w:t xml:space="preserve">and </w:t>
      </w:r>
      <w:r w:rsidRPr="00136453">
        <w:rPr>
          <w:rFonts w:ascii="Arial" w:hAnsi="Arial" w:cs="Arial"/>
        </w:rPr>
        <w:t xml:space="preserve">showcase </w:t>
      </w:r>
      <w:r w:rsidR="00EB6449" w:rsidRPr="00136453">
        <w:rPr>
          <w:rFonts w:ascii="Arial" w:hAnsi="Arial" w:cs="Arial"/>
        </w:rPr>
        <w:t>our</w:t>
      </w:r>
      <w:r w:rsidRPr="00136453">
        <w:rPr>
          <w:rFonts w:ascii="Arial" w:hAnsi="Arial" w:cs="Arial"/>
        </w:rPr>
        <w:t xml:space="preserve"> </w:t>
      </w:r>
      <w:r w:rsidR="004B3332">
        <w:rPr>
          <w:rFonts w:ascii="Arial" w:hAnsi="Arial" w:cs="Arial"/>
        </w:rPr>
        <w:t xml:space="preserve">extensive range of </w:t>
      </w:r>
      <w:r w:rsidRPr="00136453">
        <w:rPr>
          <w:rFonts w:ascii="Arial" w:hAnsi="Arial" w:cs="Arial"/>
        </w:rPr>
        <w:t>products and services</w:t>
      </w:r>
      <w:r w:rsidR="00EB6449" w:rsidRPr="00EB6449">
        <w:rPr>
          <w:rFonts w:ascii="Arial" w:hAnsi="Arial" w:cs="Arial"/>
        </w:rPr>
        <w:t xml:space="preserve"> </w:t>
      </w:r>
      <w:r w:rsidR="00EB6449" w:rsidRPr="00136453">
        <w:rPr>
          <w:rFonts w:ascii="Arial" w:hAnsi="Arial" w:cs="Arial"/>
        </w:rPr>
        <w:t xml:space="preserve">to potential </w:t>
      </w:r>
      <w:r w:rsidR="00EB6449">
        <w:rPr>
          <w:rFonts w:ascii="Arial" w:hAnsi="Arial" w:cs="Arial"/>
        </w:rPr>
        <w:t>customers</w:t>
      </w:r>
      <w:r w:rsidRPr="00136453">
        <w:rPr>
          <w:rFonts w:ascii="Arial" w:hAnsi="Arial" w:cs="Arial"/>
        </w:rPr>
        <w:t xml:space="preserve">. </w:t>
      </w:r>
      <w:r w:rsidR="004B3332">
        <w:rPr>
          <w:rFonts w:ascii="Arial" w:hAnsi="Arial" w:cs="Arial"/>
        </w:rPr>
        <w:t>T</w:t>
      </w:r>
      <w:r w:rsidR="00540724">
        <w:rPr>
          <w:rFonts w:ascii="Arial" w:hAnsi="Arial" w:cs="Arial"/>
        </w:rPr>
        <w:t xml:space="preserve">he </w:t>
      </w:r>
      <w:r w:rsidR="003552CA">
        <w:rPr>
          <w:rFonts w:ascii="Arial" w:hAnsi="Arial" w:cs="Arial"/>
        </w:rPr>
        <w:t xml:space="preserve">fact that the glass is manufactured in the UK is a strong selling point, </w:t>
      </w:r>
      <w:r w:rsidR="004B3332">
        <w:rPr>
          <w:rFonts w:ascii="Arial" w:hAnsi="Arial" w:cs="Arial"/>
        </w:rPr>
        <w:t xml:space="preserve">along with our efforts in recycling and sustainability, </w:t>
      </w:r>
      <w:r w:rsidR="003552CA">
        <w:rPr>
          <w:rFonts w:ascii="Arial" w:hAnsi="Arial" w:cs="Arial"/>
        </w:rPr>
        <w:t xml:space="preserve">so I’m keen to keep </w:t>
      </w:r>
      <w:r w:rsidR="00552F66">
        <w:rPr>
          <w:rFonts w:ascii="Arial" w:hAnsi="Arial" w:cs="Arial"/>
        </w:rPr>
        <w:t xml:space="preserve">promoting </w:t>
      </w:r>
      <w:r w:rsidR="003552CA">
        <w:rPr>
          <w:rFonts w:ascii="Arial" w:hAnsi="Arial" w:cs="Arial"/>
        </w:rPr>
        <w:t>that.</w:t>
      </w:r>
    </w:p>
    <w:p w14:paraId="5A0DDE67" w14:textId="77777777" w:rsidR="005A1B2F" w:rsidRDefault="005A1B2F" w:rsidP="0009050E">
      <w:pPr>
        <w:spacing w:after="0" w:line="360" w:lineRule="auto"/>
        <w:rPr>
          <w:rFonts w:ascii="Arial" w:hAnsi="Arial" w:cs="Arial"/>
        </w:rPr>
      </w:pPr>
    </w:p>
    <w:p w14:paraId="18CDA7CC" w14:textId="196AF076" w:rsidR="0009050E" w:rsidRDefault="005A1B2F" w:rsidP="00C624F5">
      <w:pPr>
        <w:spacing w:after="0" w:line="360" w:lineRule="auto"/>
        <w:rPr>
          <w:rFonts w:ascii="Arial" w:hAnsi="Arial" w:cs="Arial"/>
        </w:rPr>
      </w:pPr>
      <w:r w:rsidRPr="57EB4D3F">
        <w:rPr>
          <w:rFonts w:ascii="Arial" w:hAnsi="Arial" w:cs="Arial"/>
        </w:rPr>
        <w:lastRenderedPageBreak/>
        <w:t>“I’ve been given a very warm welcome and</w:t>
      </w:r>
      <w:r w:rsidR="00A05FD1">
        <w:rPr>
          <w:rFonts w:ascii="Arial" w:hAnsi="Arial" w:cs="Arial"/>
        </w:rPr>
        <w:t xml:space="preserve"> great induction training, all good for personal development and in preparation </w:t>
      </w:r>
      <w:r w:rsidR="00380DAB">
        <w:rPr>
          <w:rFonts w:ascii="Arial" w:hAnsi="Arial" w:cs="Arial"/>
        </w:rPr>
        <w:t>for</w:t>
      </w:r>
      <w:r w:rsidR="00A05FD1">
        <w:rPr>
          <w:rFonts w:ascii="Arial" w:hAnsi="Arial" w:cs="Arial"/>
        </w:rPr>
        <w:t xml:space="preserve"> flying the flag and being</w:t>
      </w:r>
      <w:r w:rsidRPr="57EB4D3F">
        <w:rPr>
          <w:rFonts w:ascii="Arial" w:hAnsi="Arial" w:cs="Arial"/>
        </w:rPr>
        <w:t xml:space="preserve"> </w:t>
      </w:r>
      <w:r w:rsidR="00D86DD7" w:rsidRPr="57EB4D3F">
        <w:rPr>
          <w:rFonts w:ascii="Arial" w:hAnsi="Arial" w:cs="Arial"/>
        </w:rPr>
        <w:t xml:space="preserve">out and about meeting customers </w:t>
      </w:r>
      <w:r w:rsidR="00D86DD7" w:rsidRPr="00E527D4">
        <w:rPr>
          <w:rFonts w:ascii="Arial" w:hAnsi="Arial" w:cs="Arial"/>
        </w:rPr>
        <w:t>face</w:t>
      </w:r>
      <w:r w:rsidR="00E527D4">
        <w:rPr>
          <w:rFonts w:ascii="Arial" w:hAnsi="Arial" w:cs="Arial"/>
        </w:rPr>
        <w:t xml:space="preserve"> </w:t>
      </w:r>
      <w:r w:rsidR="13264EE2" w:rsidRPr="00E527D4">
        <w:rPr>
          <w:rFonts w:ascii="Arial" w:hAnsi="Arial" w:cs="Arial"/>
        </w:rPr>
        <w:t>to</w:t>
      </w:r>
      <w:r w:rsidR="00E527D4">
        <w:rPr>
          <w:rFonts w:ascii="Arial" w:hAnsi="Arial" w:cs="Arial"/>
        </w:rPr>
        <w:t xml:space="preserve"> </w:t>
      </w:r>
      <w:r w:rsidR="00D86DD7" w:rsidRPr="00E527D4">
        <w:rPr>
          <w:rFonts w:ascii="Arial" w:hAnsi="Arial" w:cs="Arial"/>
        </w:rPr>
        <w:t>face</w:t>
      </w:r>
      <w:r w:rsidR="00380DAB">
        <w:rPr>
          <w:rFonts w:ascii="Arial" w:hAnsi="Arial" w:cs="Arial"/>
        </w:rPr>
        <w:t>,</w:t>
      </w:r>
      <w:r w:rsidR="00A05FD1">
        <w:rPr>
          <w:rFonts w:ascii="Arial" w:hAnsi="Arial" w:cs="Arial"/>
        </w:rPr>
        <w:t xml:space="preserve"> </w:t>
      </w:r>
      <w:r w:rsidR="00D86DD7" w:rsidRPr="57EB4D3F">
        <w:rPr>
          <w:rFonts w:ascii="Arial" w:hAnsi="Arial" w:cs="Arial"/>
        </w:rPr>
        <w:t>which I really enjoy.”</w:t>
      </w:r>
    </w:p>
    <w:p w14:paraId="15AEC53D" w14:textId="77777777" w:rsidR="00C624F5" w:rsidRPr="00136453" w:rsidRDefault="00C624F5" w:rsidP="00C624F5">
      <w:pPr>
        <w:spacing w:after="0" w:line="360" w:lineRule="auto"/>
        <w:rPr>
          <w:rFonts w:ascii="Arial" w:hAnsi="Arial" w:cs="Arial"/>
        </w:rPr>
      </w:pPr>
    </w:p>
    <w:p w14:paraId="439EF300" w14:textId="1A8AF115" w:rsidR="00EB6449" w:rsidRDefault="00EB6449" w:rsidP="00EB6449">
      <w:pPr>
        <w:spacing w:after="0" w:line="360" w:lineRule="auto"/>
        <w:rPr>
          <w:rFonts w:ascii="Arial" w:hAnsi="Arial" w:cs="Arial"/>
        </w:rPr>
      </w:pPr>
      <w:r w:rsidRPr="00C624F5">
        <w:rPr>
          <w:rFonts w:ascii="Arial" w:hAnsi="Arial" w:cs="Arial"/>
        </w:rPr>
        <w:t>Andy Terry</w:t>
      </w:r>
      <w:r>
        <w:rPr>
          <w:rFonts w:ascii="Arial" w:hAnsi="Arial" w:cs="Arial"/>
        </w:rPr>
        <w:t xml:space="preserve"> worked across several different industries before moving into packaging</w:t>
      </w:r>
      <w:r w:rsidR="005037C6">
        <w:rPr>
          <w:rFonts w:ascii="Arial" w:hAnsi="Arial" w:cs="Arial"/>
        </w:rPr>
        <w:t xml:space="preserve"> and labelling i</w:t>
      </w:r>
      <w:r>
        <w:rPr>
          <w:rFonts w:ascii="Arial" w:hAnsi="Arial" w:cs="Arial"/>
        </w:rPr>
        <w:t>n 2016</w:t>
      </w:r>
      <w:r w:rsidR="005037C6">
        <w:rPr>
          <w:rFonts w:ascii="Arial" w:hAnsi="Arial" w:cs="Arial"/>
        </w:rPr>
        <w:t>.</w:t>
      </w:r>
      <w:r>
        <w:rPr>
          <w:rFonts w:ascii="Arial" w:hAnsi="Arial" w:cs="Arial"/>
        </w:rPr>
        <w:t xml:space="preserve"> </w:t>
      </w:r>
      <w:r w:rsidR="005037C6">
        <w:rPr>
          <w:rFonts w:ascii="Arial" w:hAnsi="Arial" w:cs="Arial"/>
        </w:rPr>
        <w:t>H</w:t>
      </w:r>
      <w:r>
        <w:rPr>
          <w:rFonts w:ascii="Arial" w:hAnsi="Arial" w:cs="Arial"/>
        </w:rPr>
        <w:t xml:space="preserve">e began his career </w:t>
      </w:r>
      <w:r w:rsidR="005037C6">
        <w:rPr>
          <w:rFonts w:ascii="Arial" w:hAnsi="Arial" w:cs="Arial"/>
        </w:rPr>
        <w:t xml:space="preserve">in the industry </w:t>
      </w:r>
      <w:r>
        <w:rPr>
          <w:rFonts w:ascii="Arial" w:hAnsi="Arial" w:cs="Arial"/>
        </w:rPr>
        <w:t xml:space="preserve">working as business development manager for the UK </w:t>
      </w:r>
      <w:r w:rsidRPr="00021DC4">
        <w:rPr>
          <w:rFonts w:ascii="Arial" w:hAnsi="Arial" w:cs="Arial"/>
        </w:rPr>
        <w:t>beer</w:t>
      </w:r>
      <w:r>
        <w:rPr>
          <w:rFonts w:ascii="Arial" w:hAnsi="Arial" w:cs="Arial"/>
        </w:rPr>
        <w:t>,</w:t>
      </w:r>
      <w:r w:rsidRPr="00021DC4">
        <w:rPr>
          <w:rFonts w:ascii="Arial" w:hAnsi="Arial" w:cs="Arial"/>
        </w:rPr>
        <w:t xml:space="preserve"> wine</w:t>
      </w:r>
      <w:r>
        <w:rPr>
          <w:rFonts w:ascii="Arial" w:hAnsi="Arial" w:cs="Arial"/>
        </w:rPr>
        <w:t>,</w:t>
      </w:r>
      <w:r w:rsidRPr="00021DC4">
        <w:rPr>
          <w:rFonts w:ascii="Arial" w:hAnsi="Arial" w:cs="Arial"/>
        </w:rPr>
        <w:t xml:space="preserve"> spirit </w:t>
      </w:r>
      <w:r>
        <w:rPr>
          <w:rFonts w:ascii="Arial" w:hAnsi="Arial" w:cs="Arial"/>
        </w:rPr>
        <w:t xml:space="preserve">and </w:t>
      </w:r>
      <w:r w:rsidRPr="00021DC4">
        <w:rPr>
          <w:rFonts w:ascii="Arial" w:hAnsi="Arial" w:cs="Arial"/>
        </w:rPr>
        <w:t>pharma</w:t>
      </w:r>
      <w:r>
        <w:rPr>
          <w:rFonts w:ascii="Arial" w:hAnsi="Arial" w:cs="Arial"/>
        </w:rPr>
        <w:t>ceutical sectors.</w:t>
      </w:r>
    </w:p>
    <w:p w14:paraId="43DD2F4D" w14:textId="77777777" w:rsidR="00EB6449" w:rsidRDefault="00EB6449" w:rsidP="00EB6449">
      <w:pPr>
        <w:spacing w:after="0" w:line="360" w:lineRule="auto"/>
        <w:rPr>
          <w:rFonts w:ascii="Arial" w:hAnsi="Arial" w:cs="Arial"/>
        </w:rPr>
      </w:pPr>
    </w:p>
    <w:p w14:paraId="176C70D2" w14:textId="5FA222C7" w:rsidR="00EB6449" w:rsidRDefault="00EB6449" w:rsidP="00EB6449">
      <w:pPr>
        <w:spacing w:after="0" w:line="360" w:lineRule="auto"/>
        <w:rPr>
          <w:rFonts w:ascii="Arial" w:hAnsi="Arial" w:cs="Arial"/>
        </w:rPr>
      </w:pPr>
      <w:r>
        <w:rPr>
          <w:rFonts w:ascii="Arial" w:hAnsi="Arial" w:cs="Arial"/>
        </w:rPr>
        <w:t>“Working at Beatson Clark has been brilliant so far and I absolutely love it,” he said. “</w:t>
      </w:r>
      <w:r w:rsidRPr="00021DC4">
        <w:rPr>
          <w:rFonts w:ascii="Arial" w:hAnsi="Arial" w:cs="Arial"/>
        </w:rPr>
        <w:t>I’ve been made to feel like one of the family</w:t>
      </w:r>
      <w:r>
        <w:rPr>
          <w:rFonts w:ascii="Arial" w:hAnsi="Arial" w:cs="Arial"/>
        </w:rPr>
        <w:t>. T</w:t>
      </w:r>
      <w:r w:rsidRPr="00021DC4">
        <w:rPr>
          <w:rFonts w:ascii="Arial" w:hAnsi="Arial" w:cs="Arial"/>
        </w:rPr>
        <w:t>he culture</w:t>
      </w:r>
      <w:r>
        <w:rPr>
          <w:rFonts w:ascii="Arial" w:hAnsi="Arial" w:cs="Arial"/>
        </w:rPr>
        <w:t xml:space="preserve">, development opportunities and direction of the company </w:t>
      </w:r>
      <w:r w:rsidR="00380DAB">
        <w:rPr>
          <w:rFonts w:ascii="Arial" w:hAnsi="Arial" w:cs="Arial"/>
        </w:rPr>
        <w:t>are</w:t>
      </w:r>
      <w:r>
        <w:rPr>
          <w:rFonts w:ascii="Arial" w:hAnsi="Arial" w:cs="Arial"/>
        </w:rPr>
        <w:t xml:space="preserve"> very exciting</w:t>
      </w:r>
      <w:r w:rsidRPr="00021DC4">
        <w:rPr>
          <w:rFonts w:ascii="Arial" w:hAnsi="Arial" w:cs="Arial"/>
        </w:rPr>
        <w:t>.</w:t>
      </w:r>
    </w:p>
    <w:p w14:paraId="3630E595" w14:textId="77777777" w:rsidR="00EB6449" w:rsidRPr="00021DC4" w:rsidRDefault="00EB6449" w:rsidP="00EB6449">
      <w:pPr>
        <w:spacing w:after="0" w:line="360" w:lineRule="auto"/>
        <w:rPr>
          <w:rFonts w:ascii="Arial" w:hAnsi="Arial" w:cs="Arial"/>
        </w:rPr>
      </w:pPr>
    </w:p>
    <w:p w14:paraId="0CE44EF0" w14:textId="0D9D4A02" w:rsidR="00EB6449" w:rsidRDefault="00EB6449" w:rsidP="00EB6449">
      <w:pPr>
        <w:spacing w:after="0" w:line="360" w:lineRule="auto"/>
        <w:rPr>
          <w:rFonts w:ascii="Arial" w:hAnsi="Arial" w:cs="Arial"/>
        </w:rPr>
      </w:pPr>
      <w:r>
        <w:rPr>
          <w:rFonts w:ascii="Arial" w:hAnsi="Arial" w:cs="Arial"/>
        </w:rPr>
        <w:t>“I’m focused on exploring new markets for Beatson Clark and driving sales within the amber glass market. Being based in Brighton, I am within easy reach of</w:t>
      </w:r>
      <w:r w:rsidRPr="00021DC4">
        <w:rPr>
          <w:rFonts w:ascii="Arial" w:hAnsi="Arial" w:cs="Arial"/>
        </w:rPr>
        <w:t xml:space="preserve"> London</w:t>
      </w:r>
      <w:r>
        <w:rPr>
          <w:rFonts w:ascii="Arial" w:hAnsi="Arial" w:cs="Arial"/>
        </w:rPr>
        <w:t xml:space="preserve"> where there are lots of interesting</w:t>
      </w:r>
      <w:r w:rsidR="005037C6">
        <w:rPr>
          <w:rFonts w:ascii="Arial" w:hAnsi="Arial" w:cs="Arial"/>
        </w:rPr>
        <w:t>,</w:t>
      </w:r>
      <w:r>
        <w:rPr>
          <w:rFonts w:ascii="Arial" w:hAnsi="Arial" w:cs="Arial"/>
        </w:rPr>
        <w:t xml:space="preserve"> new and existing brands that I can connect with.</w:t>
      </w:r>
    </w:p>
    <w:p w14:paraId="2DB4FD71" w14:textId="77777777" w:rsidR="00EB6449" w:rsidRDefault="00EB6449" w:rsidP="00EB6449">
      <w:pPr>
        <w:spacing w:after="0" w:line="360" w:lineRule="auto"/>
        <w:rPr>
          <w:rFonts w:ascii="Arial" w:hAnsi="Arial" w:cs="Arial"/>
        </w:rPr>
      </w:pPr>
    </w:p>
    <w:p w14:paraId="136BB0FE" w14:textId="34CF3E7E" w:rsidR="00EB6449" w:rsidRPr="00021DC4" w:rsidRDefault="00EB6449" w:rsidP="00EB6449">
      <w:pPr>
        <w:spacing w:after="0" w:line="360" w:lineRule="auto"/>
        <w:rPr>
          <w:rFonts w:ascii="Arial" w:hAnsi="Arial" w:cs="Arial"/>
        </w:rPr>
      </w:pPr>
      <w:r>
        <w:rPr>
          <w:rFonts w:ascii="Arial" w:hAnsi="Arial" w:cs="Arial"/>
        </w:rPr>
        <w:t>“</w:t>
      </w:r>
      <w:r w:rsidRPr="00021DC4">
        <w:rPr>
          <w:rFonts w:ascii="Arial" w:hAnsi="Arial" w:cs="Arial"/>
        </w:rPr>
        <w:t xml:space="preserve">I’m </w:t>
      </w:r>
      <w:r>
        <w:rPr>
          <w:rFonts w:ascii="Arial" w:hAnsi="Arial" w:cs="Arial"/>
        </w:rPr>
        <w:t xml:space="preserve">very </w:t>
      </w:r>
      <w:r w:rsidRPr="00021DC4">
        <w:rPr>
          <w:rFonts w:ascii="Arial" w:hAnsi="Arial" w:cs="Arial"/>
        </w:rPr>
        <w:t xml:space="preserve">passionate about </w:t>
      </w:r>
      <w:r>
        <w:rPr>
          <w:rFonts w:ascii="Arial" w:hAnsi="Arial" w:cs="Arial"/>
        </w:rPr>
        <w:t>our new</w:t>
      </w:r>
      <w:r w:rsidRPr="00021DC4">
        <w:rPr>
          <w:rFonts w:ascii="Arial" w:hAnsi="Arial" w:cs="Arial"/>
        </w:rPr>
        <w:t xml:space="preserve"> decorating </w:t>
      </w:r>
      <w:r>
        <w:rPr>
          <w:rFonts w:ascii="Arial" w:hAnsi="Arial" w:cs="Arial"/>
        </w:rPr>
        <w:t>plant; it gives us the chance to work with brands</w:t>
      </w:r>
      <w:r w:rsidRPr="00021DC4">
        <w:rPr>
          <w:rFonts w:ascii="Arial" w:hAnsi="Arial" w:cs="Arial"/>
        </w:rPr>
        <w:t xml:space="preserve"> </w:t>
      </w:r>
      <w:r>
        <w:rPr>
          <w:rFonts w:ascii="Arial" w:hAnsi="Arial" w:cs="Arial"/>
        </w:rPr>
        <w:t>that might not be looking for a new glass supplier just yet but might have a need for glass decoration</w:t>
      </w:r>
      <w:r w:rsidR="00F33300">
        <w:rPr>
          <w:rFonts w:ascii="Arial" w:hAnsi="Arial" w:cs="Arial"/>
        </w:rPr>
        <w:t xml:space="preserve">. It also </w:t>
      </w:r>
      <w:r w:rsidR="005037C6">
        <w:rPr>
          <w:rFonts w:ascii="Arial" w:hAnsi="Arial" w:cs="Arial"/>
        </w:rPr>
        <w:t>opens</w:t>
      </w:r>
      <w:r w:rsidR="00F33300">
        <w:rPr>
          <w:rFonts w:ascii="Arial" w:hAnsi="Arial" w:cs="Arial"/>
        </w:rPr>
        <w:t xml:space="preserve"> new and exciting markets for us, such as cosmetics and homeware</w:t>
      </w:r>
      <w:r w:rsidRPr="00021DC4">
        <w:rPr>
          <w:rFonts w:ascii="Arial" w:hAnsi="Arial" w:cs="Arial"/>
        </w:rPr>
        <w:t>.</w:t>
      </w:r>
      <w:r>
        <w:rPr>
          <w:rFonts w:ascii="Arial" w:hAnsi="Arial" w:cs="Arial"/>
        </w:rPr>
        <w:t>”</w:t>
      </w:r>
    </w:p>
    <w:p w14:paraId="2571CB0E" w14:textId="77777777" w:rsidR="00EB6449" w:rsidRPr="00021DC4" w:rsidRDefault="00EB6449" w:rsidP="00EB6449">
      <w:pPr>
        <w:spacing w:after="0" w:line="360" w:lineRule="auto"/>
        <w:rPr>
          <w:rFonts w:ascii="Arial" w:hAnsi="Arial" w:cs="Arial"/>
        </w:rPr>
      </w:pPr>
    </w:p>
    <w:p w14:paraId="19879634" w14:textId="18316899" w:rsidR="00EB6449" w:rsidRPr="00BB4D9D" w:rsidRDefault="005037C6" w:rsidP="00EB6449">
      <w:pPr>
        <w:spacing w:after="0" w:line="360" w:lineRule="auto"/>
        <w:rPr>
          <w:rFonts w:ascii="Arial" w:hAnsi="Arial" w:cs="Arial"/>
          <w:bCs/>
        </w:rPr>
      </w:pPr>
      <w:r>
        <w:rPr>
          <w:rFonts w:ascii="Arial" w:hAnsi="Arial" w:cs="Arial"/>
          <w:bCs/>
        </w:rPr>
        <w:t xml:space="preserve">Aaron </w:t>
      </w:r>
      <w:r w:rsidR="00380DAB">
        <w:rPr>
          <w:rFonts w:ascii="Arial" w:hAnsi="Arial" w:cs="Arial"/>
          <w:bCs/>
        </w:rPr>
        <w:t xml:space="preserve">Broadley </w:t>
      </w:r>
      <w:r w:rsidR="00EB6449">
        <w:rPr>
          <w:rFonts w:ascii="Arial" w:hAnsi="Arial" w:cs="Arial"/>
          <w:bCs/>
        </w:rPr>
        <w:t>i</w:t>
      </w:r>
      <w:r w:rsidR="00EB6449" w:rsidRPr="00BB4D9D">
        <w:rPr>
          <w:rFonts w:ascii="Arial" w:hAnsi="Arial" w:cs="Arial"/>
          <w:bCs/>
        </w:rPr>
        <w:t xml:space="preserve">s excited </w:t>
      </w:r>
      <w:r>
        <w:rPr>
          <w:rFonts w:ascii="Arial" w:hAnsi="Arial" w:cs="Arial"/>
          <w:bCs/>
        </w:rPr>
        <w:t>to further develop Beatson Clark’s experienced sales team</w:t>
      </w:r>
      <w:r w:rsidR="00EB6449" w:rsidRPr="00BB4D9D">
        <w:rPr>
          <w:rFonts w:ascii="Arial" w:hAnsi="Arial" w:cs="Arial"/>
          <w:bCs/>
        </w:rPr>
        <w:t>.</w:t>
      </w:r>
    </w:p>
    <w:p w14:paraId="019A12A0" w14:textId="77777777" w:rsidR="00EB6449" w:rsidRPr="00BB4D9D" w:rsidRDefault="00EB6449" w:rsidP="00EB6449">
      <w:pPr>
        <w:spacing w:after="0" w:line="360" w:lineRule="auto"/>
        <w:rPr>
          <w:rFonts w:ascii="Arial" w:hAnsi="Arial" w:cs="Arial"/>
          <w:bCs/>
        </w:rPr>
      </w:pPr>
    </w:p>
    <w:p w14:paraId="0EC92D6A" w14:textId="4EFF1D1A" w:rsidR="00EB6449" w:rsidRPr="00BB4D9D" w:rsidRDefault="00EB6449" w:rsidP="00EB6449">
      <w:pPr>
        <w:spacing w:after="0" w:line="360" w:lineRule="auto"/>
        <w:rPr>
          <w:rFonts w:ascii="Arial" w:hAnsi="Arial" w:cs="Arial"/>
          <w:bCs/>
        </w:rPr>
      </w:pPr>
      <w:r w:rsidRPr="00BB4D9D">
        <w:rPr>
          <w:rFonts w:ascii="Arial" w:hAnsi="Arial" w:cs="Arial"/>
          <w:bCs/>
        </w:rPr>
        <w:t>“We’ve now got a very strong sales and marketing team in place and our Business Development Managers are already bringing in some</w:t>
      </w:r>
      <w:r>
        <w:rPr>
          <w:rFonts w:ascii="Arial" w:hAnsi="Arial" w:cs="Arial"/>
          <w:bCs/>
        </w:rPr>
        <w:t xml:space="preserve"> fantastic sales opportunities</w:t>
      </w:r>
      <w:r w:rsidRPr="00BB4D9D">
        <w:rPr>
          <w:rFonts w:ascii="Arial" w:hAnsi="Arial" w:cs="Arial"/>
          <w:bCs/>
        </w:rPr>
        <w:t>,” he said.</w:t>
      </w:r>
    </w:p>
    <w:p w14:paraId="56DFF235" w14:textId="77777777" w:rsidR="00EB6449" w:rsidRDefault="00EB6449" w:rsidP="00EB6449">
      <w:pPr>
        <w:spacing w:after="0" w:line="360" w:lineRule="auto"/>
        <w:rPr>
          <w:rFonts w:ascii="Arial" w:hAnsi="Arial" w:cs="Arial"/>
          <w:b/>
        </w:rPr>
      </w:pPr>
    </w:p>
    <w:p w14:paraId="685BB128" w14:textId="77777777" w:rsidR="00EB6449" w:rsidRDefault="00EB6449" w:rsidP="00EB6449">
      <w:pPr>
        <w:spacing w:after="0" w:line="360" w:lineRule="auto"/>
        <w:rPr>
          <w:rFonts w:ascii="Arial" w:hAnsi="Arial" w:cs="Arial"/>
          <w:bCs/>
        </w:rPr>
      </w:pPr>
      <w:r w:rsidRPr="00F60986">
        <w:rPr>
          <w:rFonts w:ascii="Arial" w:hAnsi="Arial" w:cs="Arial"/>
          <w:bCs/>
        </w:rPr>
        <w:t>“</w:t>
      </w:r>
      <w:r>
        <w:rPr>
          <w:rFonts w:ascii="Arial" w:hAnsi="Arial" w:cs="Arial"/>
          <w:bCs/>
        </w:rPr>
        <w:t>We will continue to invest in the very best people to ensure that we’re well placed to continue to grow. We’re delighted to welcome Kimberley and Andy to the team!”</w:t>
      </w:r>
    </w:p>
    <w:p w14:paraId="20A84238" w14:textId="77777777" w:rsidR="00EB6449" w:rsidRPr="00F60986" w:rsidRDefault="00EB6449" w:rsidP="00EB6449">
      <w:pPr>
        <w:spacing w:after="0" w:line="360" w:lineRule="auto"/>
        <w:rPr>
          <w:rFonts w:ascii="Arial" w:hAnsi="Arial" w:cs="Arial"/>
          <w:bCs/>
          <w:lang w:val="en-US"/>
        </w:rPr>
      </w:pPr>
      <w:r w:rsidRPr="00F60986">
        <w:rPr>
          <w:rFonts w:ascii="Arial" w:hAnsi="Arial" w:cs="Arial"/>
          <w:bCs/>
          <w:lang w:val="en-US"/>
        </w:rPr>
        <w:t> </w:t>
      </w:r>
    </w:p>
    <w:p w14:paraId="72012D64" w14:textId="77777777" w:rsidR="00EB6449" w:rsidRPr="00F60986" w:rsidRDefault="00EB6449" w:rsidP="00EB6449">
      <w:pPr>
        <w:spacing w:after="0" w:line="360" w:lineRule="auto"/>
        <w:rPr>
          <w:rFonts w:ascii="Arial" w:hAnsi="Arial" w:cs="Arial"/>
          <w:bCs/>
          <w:lang w:val="en-US"/>
        </w:rPr>
      </w:pPr>
      <w:r w:rsidRPr="00F60986">
        <w:rPr>
          <w:rFonts w:ascii="Arial" w:hAnsi="Arial" w:cs="Arial"/>
          <w:bCs/>
          <w:lang w:val="en-US"/>
        </w:rPr>
        <w:t xml:space="preserve">To find out more about Beatson Clark, visit the website here: </w:t>
      </w:r>
      <w:hyperlink r:id="rId10" w:tgtFrame="_blank" w:history="1">
        <w:r w:rsidRPr="00F60986">
          <w:rPr>
            <w:rStyle w:val="Hyperlink"/>
            <w:rFonts w:ascii="Arial" w:hAnsi="Arial" w:cs="Arial"/>
            <w:bCs/>
            <w:lang w:val="en-US"/>
          </w:rPr>
          <w:t>https://www.beatsonclark.co.uk/</w:t>
        </w:r>
      </w:hyperlink>
      <w:r w:rsidRPr="00F60986">
        <w:rPr>
          <w:rFonts w:ascii="Arial" w:hAnsi="Arial" w:cs="Arial"/>
          <w:bCs/>
          <w:lang w:val="en-US"/>
        </w:rPr>
        <w:t> </w:t>
      </w:r>
      <w:r w:rsidRPr="00F60986">
        <w:rPr>
          <w:rFonts w:ascii="Arial" w:hAnsi="Arial" w:cs="Arial"/>
          <w:bCs/>
        </w:rPr>
        <w:t> </w:t>
      </w:r>
      <w:r w:rsidRPr="00F60986">
        <w:rPr>
          <w:rFonts w:ascii="Arial" w:hAnsi="Arial" w:cs="Arial"/>
          <w:bCs/>
          <w:lang w:val="en-US"/>
        </w:rPr>
        <w:t> </w:t>
      </w:r>
    </w:p>
    <w:p w14:paraId="3237475F" w14:textId="77777777" w:rsidR="00EB6449" w:rsidRDefault="00EB6449" w:rsidP="00EB6449">
      <w:pPr>
        <w:spacing w:after="0" w:line="360" w:lineRule="auto"/>
        <w:rPr>
          <w:rStyle w:val="normaltextrun"/>
          <w:rFonts w:ascii="Arial" w:hAnsi="Arial" w:cs="Arial"/>
          <w:b/>
        </w:rPr>
      </w:pPr>
    </w:p>
    <w:p w14:paraId="6AF36A9E" w14:textId="77777777" w:rsidR="00C624F5" w:rsidRDefault="00C624F5" w:rsidP="00C624F5">
      <w:pPr>
        <w:spacing w:after="0" w:line="360" w:lineRule="auto"/>
        <w:rPr>
          <w:rStyle w:val="normaltextrun"/>
          <w:rFonts w:ascii="Arial" w:hAnsi="Arial" w:cs="Arial"/>
          <w:b/>
        </w:rPr>
      </w:pPr>
    </w:p>
    <w:p w14:paraId="091AB7B8" w14:textId="765D0E1D" w:rsidR="00201CFD" w:rsidRPr="00987A0B" w:rsidRDefault="00201CFD" w:rsidP="00C624F5">
      <w:pPr>
        <w:spacing w:after="0" w:line="360" w:lineRule="auto"/>
        <w:rPr>
          <w:rFonts w:ascii="Arial" w:hAnsi="Arial" w:cs="Arial"/>
        </w:rPr>
      </w:pPr>
      <w:r>
        <w:rPr>
          <w:rStyle w:val="normaltextrun"/>
          <w:rFonts w:ascii="Arial" w:hAnsi="Arial" w:cs="Arial"/>
          <w:b/>
        </w:rPr>
        <w:t>Notes to editors:</w:t>
      </w:r>
      <w:r>
        <w:rPr>
          <w:rStyle w:val="eop"/>
          <w:rFonts w:ascii="Arial" w:hAnsi="Arial" w:cs="Arial"/>
        </w:rPr>
        <w:t> </w:t>
      </w:r>
    </w:p>
    <w:p w14:paraId="61CA51FA" w14:textId="77777777" w:rsidR="00BC0883" w:rsidRPr="003F169C" w:rsidRDefault="00BC0883" w:rsidP="00BC0883">
      <w:pPr>
        <w:pStyle w:val="paragraph"/>
        <w:numPr>
          <w:ilvl w:val="0"/>
          <w:numId w:val="3"/>
        </w:numPr>
        <w:spacing w:beforeAutospacing="0" w:after="0" w:afterAutospacing="0" w:line="360" w:lineRule="auto"/>
        <w:textAlignment w:val="baseline"/>
        <w:rPr>
          <w:rStyle w:val="normaltextrun"/>
          <w:rFonts w:ascii="Arial" w:hAnsi="Arial" w:cs="Arial"/>
          <w:sz w:val="22"/>
          <w:szCs w:val="22"/>
        </w:rPr>
      </w:pPr>
      <w:hyperlink r:id="rId11">
        <w:r w:rsidRPr="003F169C">
          <w:rPr>
            <w:rStyle w:val="normaltextrun"/>
            <w:rFonts w:ascii="Arial" w:hAnsi="Arial" w:cs="Arial"/>
            <w:color w:val="0563C1"/>
            <w:sz w:val="22"/>
            <w:szCs w:val="22"/>
            <w:u w:val="single"/>
          </w:rPr>
          <w:t>Beatson Clark</w:t>
        </w:r>
      </w:hyperlink>
      <w:r w:rsidRPr="003F169C">
        <w:rPr>
          <w:rStyle w:val="normaltextrun"/>
          <w:rFonts w:ascii="Arial" w:hAnsi="Arial" w:cs="Arial"/>
          <w:color w:val="000000" w:themeColor="text1"/>
          <w:sz w:val="22"/>
          <w:szCs w:val="22"/>
        </w:rPr>
        <w:t xml:space="preserve"> is owned by the </w:t>
      </w:r>
      <w:hyperlink r:id="rId12" w:history="1">
        <w:proofErr w:type="spellStart"/>
        <w:r w:rsidRPr="003F169C">
          <w:rPr>
            <w:rStyle w:val="Hyperlink"/>
            <w:rFonts w:ascii="Arial" w:hAnsi="Arial" w:cs="Arial"/>
            <w:sz w:val="22"/>
            <w:szCs w:val="22"/>
          </w:rPr>
          <w:t>Newship</w:t>
        </w:r>
        <w:proofErr w:type="spellEnd"/>
        <w:r w:rsidRPr="003F169C">
          <w:rPr>
            <w:rStyle w:val="Hyperlink"/>
            <w:rFonts w:ascii="Arial" w:hAnsi="Arial" w:cs="Arial"/>
            <w:sz w:val="22"/>
            <w:szCs w:val="22"/>
          </w:rPr>
          <w:t xml:space="preserve"> Group</w:t>
        </w:r>
      </w:hyperlink>
      <w:r w:rsidRPr="003F169C">
        <w:rPr>
          <w:rStyle w:val="normaltextrun"/>
          <w:rFonts w:ascii="Arial" w:hAnsi="Arial" w:cs="Arial"/>
          <w:color w:val="000000" w:themeColor="text1"/>
          <w:sz w:val="22"/>
          <w:szCs w:val="22"/>
        </w:rPr>
        <w:t xml:space="preserve"> and is the only independent glass manufacturer in the UK</w:t>
      </w:r>
      <w:r>
        <w:rPr>
          <w:rStyle w:val="normaltextrun"/>
          <w:rFonts w:ascii="Arial" w:hAnsi="Arial" w:cs="Arial"/>
          <w:color w:val="000000" w:themeColor="text1"/>
          <w:sz w:val="22"/>
          <w:szCs w:val="22"/>
        </w:rPr>
        <w:t>.</w:t>
      </w:r>
    </w:p>
    <w:p w14:paraId="430C0EC3" w14:textId="77777777" w:rsidR="00201CFD" w:rsidRDefault="000F43B8" w:rsidP="15052AAB">
      <w:pPr>
        <w:pStyle w:val="paragraph"/>
        <w:numPr>
          <w:ilvl w:val="0"/>
          <w:numId w:val="3"/>
        </w:numPr>
        <w:spacing w:beforeAutospacing="0" w:after="0" w:afterAutospacing="0" w:line="360" w:lineRule="auto"/>
        <w:textAlignment w:val="baseline"/>
      </w:pPr>
      <w:r>
        <w:rPr>
          <w:rStyle w:val="normaltextrun"/>
          <w:rFonts w:ascii="Arial" w:hAnsi="Arial" w:cs="Arial"/>
          <w:color w:val="000000" w:themeColor="text1"/>
          <w:sz w:val="22"/>
          <w:szCs w:val="22"/>
        </w:rPr>
        <w:lastRenderedPageBreak/>
        <w:t xml:space="preserve">The company </w:t>
      </w:r>
      <w:r w:rsidR="00201CFD">
        <w:rPr>
          <w:rStyle w:val="normaltextrun"/>
          <w:rFonts w:ascii="Arial" w:hAnsi="Arial" w:cs="Arial"/>
          <w:sz w:val="22"/>
          <w:szCs w:val="22"/>
        </w:rPr>
        <w:t>specialises in providing glass packaging solutions for niche brands in the food, drink, and pharmaceutical markets worldwide. The key to its success has been flexibility, innovation, and the high quality of its containers.</w:t>
      </w:r>
      <w:r w:rsidR="00201CFD">
        <w:rPr>
          <w:rStyle w:val="eop"/>
          <w:rFonts w:ascii="Arial" w:hAnsi="Arial" w:cs="Arial"/>
          <w:sz w:val="22"/>
          <w:szCs w:val="22"/>
        </w:rPr>
        <w:t> </w:t>
      </w:r>
    </w:p>
    <w:p w14:paraId="409F32A5" w14:textId="77777777" w:rsidR="00201CFD" w:rsidRPr="00987A0B" w:rsidRDefault="00201CFD" w:rsidP="15052AAB">
      <w:pPr>
        <w:pStyle w:val="paragraph"/>
        <w:numPr>
          <w:ilvl w:val="0"/>
          <w:numId w:val="3"/>
        </w:numPr>
        <w:spacing w:beforeAutospacing="0" w:after="0" w:afterAutospacing="0" w:line="360" w:lineRule="auto"/>
        <w:textAlignment w:val="baseline"/>
        <w:rPr>
          <w:rFonts w:ascii="Arial" w:hAnsi="Arial" w:cs="Arial"/>
          <w:sz w:val="22"/>
          <w:szCs w:val="22"/>
        </w:rPr>
      </w:pPr>
      <w:r>
        <w:rPr>
          <w:rStyle w:val="normaltextrun"/>
          <w:rFonts w:ascii="Arial" w:hAnsi="Arial" w:cs="Arial"/>
          <w:sz w:val="22"/>
          <w:szCs w:val="22"/>
        </w:rPr>
        <w:t>Beatson Clark’s customers are at the core of its business and the company is proud of the long-standing partnerships it has developed thanks to the outstanding level of service it offers.</w:t>
      </w:r>
      <w:r>
        <w:rPr>
          <w:rStyle w:val="eop"/>
          <w:rFonts w:ascii="Arial" w:hAnsi="Arial" w:cs="Arial"/>
          <w:sz w:val="22"/>
          <w:szCs w:val="22"/>
        </w:rPr>
        <w:t> </w:t>
      </w:r>
    </w:p>
    <w:p w14:paraId="3666BBAF" w14:textId="77777777" w:rsidR="00201CFD" w:rsidRPr="00987A0B" w:rsidRDefault="000F43B8" w:rsidP="15052AAB">
      <w:pPr>
        <w:pStyle w:val="paragraph"/>
        <w:numPr>
          <w:ilvl w:val="0"/>
          <w:numId w:val="3"/>
        </w:numPr>
        <w:spacing w:beforeAutospacing="0" w:after="0" w:afterAutospacing="0" w:line="360" w:lineRule="auto"/>
        <w:textAlignment w:val="baseline"/>
        <w:rPr>
          <w:rFonts w:ascii="Arial" w:hAnsi="Arial" w:cs="Arial"/>
          <w:sz w:val="22"/>
          <w:szCs w:val="22"/>
        </w:rPr>
      </w:pPr>
      <w:r>
        <w:rPr>
          <w:rStyle w:val="normaltextrun"/>
          <w:rFonts w:ascii="Arial" w:hAnsi="Arial" w:cs="Arial"/>
          <w:sz w:val="22"/>
          <w:szCs w:val="22"/>
        </w:rPr>
        <w:t>Beatson Clark has a turnover of £75</w:t>
      </w:r>
      <w:r w:rsidR="00201CFD">
        <w:rPr>
          <w:rStyle w:val="normaltextrun"/>
          <w:rFonts w:ascii="Arial" w:hAnsi="Arial" w:cs="Arial"/>
          <w:sz w:val="22"/>
          <w:szCs w:val="22"/>
        </w:rPr>
        <w:t xml:space="preserve"> million and a production capacity of up to </w:t>
      </w:r>
      <w:r>
        <w:rPr>
          <w:rStyle w:val="normaltextrun"/>
          <w:rFonts w:ascii="Arial" w:hAnsi="Arial" w:cs="Arial"/>
          <w:sz w:val="22"/>
          <w:szCs w:val="22"/>
        </w:rPr>
        <w:t>605</w:t>
      </w:r>
      <w:r w:rsidR="00201CFD">
        <w:rPr>
          <w:rStyle w:val="normaltextrun"/>
          <w:rFonts w:ascii="Arial" w:hAnsi="Arial" w:cs="Arial"/>
          <w:sz w:val="22"/>
          <w:szCs w:val="22"/>
        </w:rPr>
        <w:t xml:space="preserve"> million units or up to </w:t>
      </w:r>
      <w:r>
        <w:rPr>
          <w:rStyle w:val="normaltextrun"/>
          <w:rFonts w:ascii="Arial" w:hAnsi="Arial" w:cs="Arial"/>
          <w:sz w:val="22"/>
          <w:szCs w:val="22"/>
        </w:rPr>
        <w:t>105</w:t>
      </w:r>
      <w:r w:rsidR="00201CFD">
        <w:rPr>
          <w:rStyle w:val="normaltextrun"/>
          <w:rFonts w:ascii="Arial" w:hAnsi="Arial" w:cs="Arial"/>
          <w:sz w:val="22"/>
          <w:szCs w:val="22"/>
        </w:rPr>
        <w:t xml:space="preserve">,000 tonnes. It employs approximately </w:t>
      </w:r>
      <w:r>
        <w:rPr>
          <w:rStyle w:val="normaltextrun"/>
          <w:rFonts w:ascii="Arial" w:hAnsi="Arial" w:cs="Arial"/>
          <w:sz w:val="22"/>
          <w:szCs w:val="22"/>
        </w:rPr>
        <w:t>380 people.</w:t>
      </w:r>
      <w:r w:rsidR="00201CFD">
        <w:rPr>
          <w:rStyle w:val="eop"/>
          <w:rFonts w:ascii="Arial" w:hAnsi="Arial" w:cs="Arial"/>
          <w:sz w:val="22"/>
          <w:szCs w:val="22"/>
        </w:rPr>
        <w:t> </w:t>
      </w:r>
    </w:p>
    <w:p w14:paraId="1E3AF6F4" w14:textId="77777777" w:rsidR="00201CFD" w:rsidRPr="00987A0B" w:rsidRDefault="00201CFD" w:rsidP="15052AAB">
      <w:pPr>
        <w:pStyle w:val="paragraph"/>
        <w:numPr>
          <w:ilvl w:val="0"/>
          <w:numId w:val="3"/>
        </w:numPr>
        <w:spacing w:beforeAutospacing="0" w:after="0" w:afterAutospacing="0" w:line="360" w:lineRule="auto"/>
        <w:textAlignment w:val="baseline"/>
        <w:rPr>
          <w:rFonts w:ascii="Arial" w:hAnsi="Arial" w:cs="Arial"/>
          <w:sz w:val="22"/>
          <w:szCs w:val="22"/>
        </w:rPr>
      </w:pPr>
      <w:r>
        <w:rPr>
          <w:rStyle w:val="normaltextrun"/>
          <w:rFonts w:ascii="Arial" w:hAnsi="Arial" w:cs="Arial"/>
          <w:sz w:val="22"/>
          <w:szCs w:val="22"/>
        </w:rPr>
        <w:t>It has ISO 9001:2008, BRC/IOP Food Packaging Hygiene Standard and OHSAS 18001:1999 Occupational Health &amp; Safety Standard and its manufacturing capability has an emphasis on flexibility to facilitate short tailored production runs. It has a UK distribution centre located in South Yorkshire.</w:t>
      </w:r>
      <w:r>
        <w:rPr>
          <w:rStyle w:val="eop"/>
          <w:rFonts w:ascii="Arial" w:hAnsi="Arial" w:cs="Arial"/>
          <w:sz w:val="22"/>
          <w:szCs w:val="22"/>
        </w:rPr>
        <w:t> </w:t>
      </w:r>
    </w:p>
    <w:p w14:paraId="5720A1F7" w14:textId="77777777" w:rsidR="00201CFD" w:rsidRPr="007054F8" w:rsidRDefault="00201CFD" w:rsidP="15052AAB">
      <w:pPr>
        <w:pStyle w:val="paragraph"/>
        <w:numPr>
          <w:ilvl w:val="0"/>
          <w:numId w:val="3"/>
        </w:numPr>
        <w:spacing w:beforeAutospacing="0" w:after="0" w:afterAutospacing="0" w:line="360" w:lineRule="auto"/>
        <w:textAlignment w:val="baseline"/>
        <w:rPr>
          <w:rStyle w:val="eop"/>
        </w:rPr>
      </w:pPr>
      <w:r>
        <w:rPr>
          <w:rStyle w:val="normaltextrun"/>
          <w:rFonts w:ascii="Arial" w:hAnsi="Arial" w:cs="Arial"/>
          <w:sz w:val="22"/>
          <w:szCs w:val="22"/>
        </w:rPr>
        <w:t>To find out more about Beatson Clark visit</w:t>
      </w:r>
      <w:r w:rsidRPr="15052AAB">
        <w:rPr>
          <w:rStyle w:val="normaltextrun"/>
          <w:rFonts w:ascii="Arial" w:hAnsi="Arial" w:cs="Arial"/>
          <w:color w:val="000000" w:themeColor="text1"/>
          <w:sz w:val="22"/>
          <w:szCs w:val="22"/>
        </w:rPr>
        <w:t> </w:t>
      </w:r>
      <w:hyperlink r:id="rId13" w:history="1">
        <w:r w:rsidR="000F43B8" w:rsidRPr="000F43B8">
          <w:rPr>
            <w:rStyle w:val="normaltextrun"/>
            <w:rFonts w:ascii="Arial" w:hAnsi="Arial" w:cs="Arial"/>
            <w:color w:val="0563C1"/>
            <w:sz w:val="22"/>
            <w:szCs w:val="22"/>
            <w:u w:val="single"/>
          </w:rPr>
          <w:t>www.beatsonclark.co.uk</w:t>
        </w:r>
      </w:hyperlink>
      <w:r w:rsidRPr="15052AAB">
        <w:rPr>
          <w:rStyle w:val="eop"/>
          <w:rFonts w:ascii="Arial" w:hAnsi="Arial" w:cs="Arial"/>
          <w:color w:val="000000" w:themeColor="text1"/>
          <w:sz w:val="22"/>
          <w:szCs w:val="22"/>
        </w:rPr>
        <w:t> </w:t>
      </w:r>
    </w:p>
    <w:p w14:paraId="311E841B" w14:textId="79760890" w:rsidR="47ABD600" w:rsidRDefault="47ABD600" w:rsidP="47ABD600">
      <w:pPr>
        <w:spacing w:after="0" w:line="360" w:lineRule="auto"/>
        <w:rPr>
          <w:rFonts w:ascii="Arial" w:eastAsia="Times New Roman" w:hAnsi="Arial" w:cs="Arial"/>
          <w:b/>
          <w:bCs/>
        </w:rPr>
      </w:pPr>
    </w:p>
    <w:p w14:paraId="695C9C36" w14:textId="77777777" w:rsidR="00201CFD" w:rsidRPr="00987A0B" w:rsidRDefault="00201CFD" w:rsidP="00201CFD">
      <w:pPr>
        <w:spacing w:after="0" w:line="360" w:lineRule="auto"/>
        <w:textAlignment w:val="baseline"/>
        <w:rPr>
          <w:rFonts w:ascii="Arial" w:eastAsia="Times New Roman" w:hAnsi="Arial" w:cs="Arial"/>
        </w:rPr>
      </w:pPr>
      <w:r w:rsidRPr="15052AAB">
        <w:rPr>
          <w:rFonts w:ascii="Arial" w:eastAsia="Times New Roman" w:hAnsi="Arial" w:cs="Arial"/>
          <w:b/>
          <w:bCs/>
        </w:rPr>
        <w:t>For media information contact:</w:t>
      </w:r>
      <w:r w:rsidRPr="15052AAB">
        <w:rPr>
          <w:rFonts w:ascii="Arial" w:eastAsia="Times New Roman" w:hAnsi="Arial" w:cs="Arial"/>
        </w:rPr>
        <w:t> </w:t>
      </w:r>
    </w:p>
    <w:p w14:paraId="053CB899" w14:textId="7083665D" w:rsidR="7A40F1CF" w:rsidRDefault="00C362E5" w:rsidP="2E56B0B7">
      <w:pPr>
        <w:spacing w:after="0" w:line="360" w:lineRule="auto"/>
      </w:pPr>
      <w:r w:rsidRPr="15052AAB">
        <w:rPr>
          <w:rFonts w:ascii="Arial" w:eastAsia="Times New Roman" w:hAnsi="Arial" w:cs="Arial"/>
          <w:b/>
          <w:bCs/>
        </w:rPr>
        <w:t>Jez Ashberry</w:t>
      </w:r>
    </w:p>
    <w:p w14:paraId="5AE8AD6D" w14:textId="5B808966" w:rsidR="7A40F1CF" w:rsidRDefault="00C362E5" w:rsidP="2E56B0B7">
      <w:pPr>
        <w:spacing w:after="0" w:line="360" w:lineRule="auto"/>
      </w:pPr>
      <w:r w:rsidRPr="15052AAB">
        <w:rPr>
          <w:rFonts w:ascii="Arial" w:eastAsia="Times New Roman" w:hAnsi="Arial" w:cs="Arial"/>
          <w:b/>
          <w:bCs/>
        </w:rPr>
        <w:t>Director</w:t>
      </w:r>
    </w:p>
    <w:p w14:paraId="4025ABCA" w14:textId="77777777" w:rsidR="00201CFD" w:rsidRPr="00987A0B" w:rsidRDefault="00201CFD" w:rsidP="00201CFD">
      <w:pPr>
        <w:spacing w:after="0" w:line="360" w:lineRule="auto"/>
        <w:textAlignment w:val="baseline"/>
        <w:rPr>
          <w:rFonts w:ascii="Arial" w:eastAsia="Times New Roman" w:hAnsi="Arial" w:cs="Arial"/>
        </w:rPr>
      </w:pPr>
      <w:r w:rsidRPr="15052AAB">
        <w:rPr>
          <w:rFonts w:ascii="Arial" w:eastAsia="Times New Roman" w:hAnsi="Arial" w:cs="Arial"/>
          <w:b/>
          <w:bCs/>
        </w:rPr>
        <w:t>Shooting Star</w:t>
      </w:r>
      <w:r w:rsidRPr="15052AAB">
        <w:rPr>
          <w:rFonts w:ascii="Arial" w:eastAsia="Times New Roman" w:hAnsi="Arial" w:cs="Arial"/>
        </w:rPr>
        <w:t xml:space="preserve"> </w:t>
      </w:r>
      <w:r w:rsidRPr="15052AAB">
        <w:rPr>
          <w:rFonts w:ascii="Arial" w:eastAsia="Times New Roman" w:hAnsi="Arial" w:cs="Arial"/>
          <w:b/>
          <w:bCs/>
        </w:rPr>
        <w:t>               </w:t>
      </w:r>
      <w:r w:rsidRPr="15052AAB">
        <w:rPr>
          <w:rFonts w:ascii="Arial" w:eastAsia="Times New Roman" w:hAnsi="Arial" w:cs="Arial"/>
        </w:rPr>
        <w:t xml:space="preserve">  </w:t>
      </w:r>
    </w:p>
    <w:p w14:paraId="003C4651" w14:textId="1B50394D" w:rsidR="00201CFD" w:rsidRPr="00987A0B" w:rsidRDefault="00201CFD" w:rsidP="00201CFD">
      <w:pPr>
        <w:spacing w:after="0" w:line="360" w:lineRule="auto"/>
        <w:textAlignment w:val="baseline"/>
        <w:rPr>
          <w:rFonts w:ascii="Arial" w:eastAsia="Times New Roman" w:hAnsi="Arial" w:cs="Arial"/>
        </w:rPr>
      </w:pPr>
      <w:r w:rsidRPr="15052AAB">
        <w:rPr>
          <w:rFonts w:ascii="Arial" w:eastAsia="Times New Roman" w:hAnsi="Arial" w:cs="Arial"/>
          <w:b/>
          <w:bCs/>
        </w:rPr>
        <w:t>01522 528540</w:t>
      </w:r>
    </w:p>
    <w:p w14:paraId="68EA0688" w14:textId="67AC46F6" w:rsidR="4551B712" w:rsidRDefault="00C362E5" w:rsidP="2E56B0B7">
      <w:pPr>
        <w:spacing w:after="0" w:line="360" w:lineRule="auto"/>
        <w:rPr>
          <w:rFonts w:ascii="Arial" w:eastAsia="Times New Roman" w:hAnsi="Arial" w:cs="Arial"/>
          <w:b/>
          <w:bCs/>
        </w:rPr>
      </w:pPr>
      <w:hyperlink r:id="rId14">
        <w:r w:rsidRPr="15052AAB">
          <w:rPr>
            <w:rStyle w:val="Hyperlink"/>
            <w:rFonts w:ascii="Arial" w:eastAsia="Times New Roman" w:hAnsi="Arial" w:cs="Arial"/>
            <w:b/>
            <w:bCs/>
          </w:rPr>
          <w:t>jez@weareshootingstar.co.uk</w:t>
        </w:r>
      </w:hyperlink>
      <w:r w:rsidRPr="15052AAB">
        <w:rPr>
          <w:rFonts w:ascii="Arial" w:eastAsia="Times New Roman" w:hAnsi="Arial" w:cs="Arial"/>
          <w:b/>
          <w:bCs/>
        </w:rPr>
        <w:t xml:space="preserve"> </w:t>
      </w:r>
    </w:p>
    <w:p w14:paraId="41E85007" w14:textId="054C5FEA" w:rsidR="00201CFD" w:rsidRDefault="00201CFD" w:rsidP="00CF3AAB">
      <w:pPr>
        <w:spacing w:after="0" w:line="360" w:lineRule="auto"/>
        <w:textAlignment w:val="baseline"/>
        <w:rPr>
          <w:rFonts w:ascii="Arial" w:hAnsi="Arial" w:cs="Arial"/>
        </w:rPr>
      </w:pPr>
      <w:r w:rsidRPr="15052AAB">
        <w:rPr>
          <w:rFonts w:ascii="Arial" w:eastAsia="Times New Roman" w:hAnsi="Arial" w:cs="Arial"/>
          <w:b/>
          <w:bCs/>
        </w:rPr>
        <w:t>[BeatsonClark1</w:t>
      </w:r>
      <w:r w:rsidR="17B04CD2" w:rsidRPr="15052AAB">
        <w:rPr>
          <w:rFonts w:ascii="Arial" w:eastAsia="Times New Roman" w:hAnsi="Arial" w:cs="Arial"/>
          <w:b/>
          <w:bCs/>
        </w:rPr>
        <w:t>5</w:t>
      </w:r>
      <w:r w:rsidR="00FA436C">
        <w:rPr>
          <w:rFonts w:ascii="Arial" w:eastAsia="Times New Roman" w:hAnsi="Arial" w:cs="Arial"/>
          <w:b/>
          <w:bCs/>
        </w:rPr>
        <w:t>8NewBDMs</w:t>
      </w:r>
      <w:r w:rsidR="17B04CD2" w:rsidRPr="15052AAB">
        <w:rPr>
          <w:rFonts w:ascii="Arial" w:eastAsia="Times New Roman" w:hAnsi="Arial" w:cs="Arial"/>
          <w:b/>
          <w:bCs/>
        </w:rPr>
        <w:t>]</w:t>
      </w:r>
    </w:p>
    <w:sectPr w:rsidR="00201C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PP+Hh7LqQ7YUGl" int2:id="5mt7pDIG">
      <int2:state int2:value="Rejected" int2:type="AugLoop_Text_Critique"/>
    </int2:textHash>
    <int2:textHash int2:hashCode="wCgj9rKdcuGrsF" int2:id="B3U9aFnE">
      <int2:state int2:value="Rejected" int2:type="AugLoop_Text_Critique"/>
    </int2:textHash>
    <int2:textHash int2:hashCode="G8ren04ifypxV4" int2:id="DnHut6Bn">
      <int2:state int2:value="Rejected" int2:type="LegacyProofing"/>
    </int2:textHash>
    <int2:textHash int2:hashCode="2MoR2zNxbUK/pC" int2:id="FPOEntXF">
      <int2:state int2:value="Rejected" int2:type="LegacyProofing"/>
    </int2:textHash>
    <int2:textHash int2:hashCode="VQQVn/tkzRrHE/" int2:id="Ii5UucP3">
      <int2:state int2:value="Rejected" int2:type="AugLoop_Text_Critique"/>
    </int2:textHash>
    <int2:textHash int2:hashCode="hB6Ix2OZu25mI4" int2:id="U758HjxP">
      <int2:state int2:value="Rejected" int2:type="AugLoop_Text_Critique"/>
    </int2:textHash>
    <int2:textHash int2:hashCode="NZyFr9UBPaHvBg" int2:id="dhAFFwiu">
      <int2:state int2:value="Rejected" int2:type="AugLoop_Text_Critique"/>
    </int2:textHash>
    <int2:textHash int2:hashCode="qRKtvFXyKeTIMh" int2:id="diBAz0DN">
      <int2:state int2:value="Rejected" int2:type="LegacyProofing"/>
    </int2:textHash>
    <int2:textHash int2:hashCode="jw/dBEh079oqof" int2:id="dwvJseWg">
      <int2:state int2:value="Rejected" int2:type="AugLoop_Text_Critique"/>
    </int2:textHash>
    <int2:textHash int2:hashCode="oAGuuuf78YljQX" int2:id="f1HU1yzC">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2702A"/>
    <w:multiLevelType w:val="hybridMultilevel"/>
    <w:tmpl w:val="7F044B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D656524"/>
    <w:multiLevelType w:val="hybridMultilevel"/>
    <w:tmpl w:val="2B56C7F8"/>
    <w:lvl w:ilvl="0" w:tplc="E9D4EB58">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7785C43"/>
    <w:multiLevelType w:val="hybridMultilevel"/>
    <w:tmpl w:val="865292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91139E9"/>
    <w:multiLevelType w:val="multilevel"/>
    <w:tmpl w:val="B3C2A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BAF0F49"/>
    <w:multiLevelType w:val="hybridMultilevel"/>
    <w:tmpl w:val="9E0E1030"/>
    <w:lvl w:ilvl="0" w:tplc="94A282C0">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C1442DA"/>
    <w:multiLevelType w:val="hybridMultilevel"/>
    <w:tmpl w:val="CF9AD428"/>
    <w:lvl w:ilvl="0" w:tplc="BCF0BF62">
      <w:start w:val="1"/>
      <w:numFmt w:val="bullet"/>
      <w:lvlText w:val="•"/>
      <w:lvlJc w:val="left"/>
      <w:pPr>
        <w:tabs>
          <w:tab w:val="num" w:pos="720"/>
        </w:tabs>
        <w:ind w:left="720" w:hanging="360"/>
      </w:pPr>
      <w:rPr>
        <w:rFonts w:ascii="Arial" w:hAnsi="Arial" w:hint="default"/>
      </w:rPr>
    </w:lvl>
    <w:lvl w:ilvl="1" w:tplc="C004E99A" w:tentative="1">
      <w:start w:val="1"/>
      <w:numFmt w:val="bullet"/>
      <w:lvlText w:val="•"/>
      <w:lvlJc w:val="left"/>
      <w:pPr>
        <w:tabs>
          <w:tab w:val="num" w:pos="1440"/>
        </w:tabs>
        <w:ind w:left="1440" w:hanging="360"/>
      </w:pPr>
      <w:rPr>
        <w:rFonts w:ascii="Arial" w:hAnsi="Arial" w:hint="default"/>
      </w:rPr>
    </w:lvl>
    <w:lvl w:ilvl="2" w:tplc="4A168050" w:tentative="1">
      <w:start w:val="1"/>
      <w:numFmt w:val="bullet"/>
      <w:lvlText w:val="•"/>
      <w:lvlJc w:val="left"/>
      <w:pPr>
        <w:tabs>
          <w:tab w:val="num" w:pos="2160"/>
        </w:tabs>
        <w:ind w:left="2160" w:hanging="360"/>
      </w:pPr>
      <w:rPr>
        <w:rFonts w:ascii="Arial" w:hAnsi="Arial" w:hint="default"/>
      </w:rPr>
    </w:lvl>
    <w:lvl w:ilvl="3" w:tplc="E93C4092" w:tentative="1">
      <w:start w:val="1"/>
      <w:numFmt w:val="bullet"/>
      <w:lvlText w:val="•"/>
      <w:lvlJc w:val="left"/>
      <w:pPr>
        <w:tabs>
          <w:tab w:val="num" w:pos="2880"/>
        </w:tabs>
        <w:ind w:left="2880" w:hanging="360"/>
      </w:pPr>
      <w:rPr>
        <w:rFonts w:ascii="Arial" w:hAnsi="Arial" w:hint="default"/>
      </w:rPr>
    </w:lvl>
    <w:lvl w:ilvl="4" w:tplc="80BACCE2" w:tentative="1">
      <w:start w:val="1"/>
      <w:numFmt w:val="bullet"/>
      <w:lvlText w:val="•"/>
      <w:lvlJc w:val="left"/>
      <w:pPr>
        <w:tabs>
          <w:tab w:val="num" w:pos="3600"/>
        </w:tabs>
        <w:ind w:left="3600" w:hanging="360"/>
      </w:pPr>
      <w:rPr>
        <w:rFonts w:ascii="Arial" w:hAnsi="Arial" w:hint="default"/>
      </w:rPr>
    </w:lvl>
    <w:lvl w:ilvl="5" w:tplc="9B6E380E" w:tentative="1">
      <w:start w:val="1"/>
      <w:numFmt w:val="bullet"/>
      <w:lvlText w:val="•"/>
      <w:lvlJc w:val="left"/>
      <w:pPr>
        <w:tabs>
          <w:tab w:val="num" w:pos="4320"/>
        </w:tabs>
        <w:ind w:left="4320" w:hanging="360"/>
      </w:pPr>
      <w:rPr>
        <w:rFonts w:ascii="Arial" w:hAnsi="Arial" w:hint="default"/>
      </w:rPr>
    </w:lvl>
    <w:lvl w:ilvl="6" w:tplc="C1440018" w:tentative="1">
      <w:start w:val="1"/>
      <w:numFmt w:val="bullet"/>
      <w:lvlText w:val="•"/>
      <w:lvlJc w:val="left"/>
      <w:pPr>
        <w:tabs>
          <w:tab w:val="num" w:pos="5040"/>
        </w:tabs>
        <w:ind w:left="5040" w:hanging="360"/>
      </w:pPr>
      <w:rPr>
        <w:rFonts w:ascii="Arial" w:hAnsi="Arial" w:hint="default"/>
      </w:rPr>
    </w:lvl>
    <w:lvl w:ilvl="7" w:tplc="F0EAF2B8" w:tentative="1">
      <w:start w:val="1"/>
      <w:numFmt w:val="bullet"/>
      <w:lvlText w:val="•"/>
      <w:lvlJc w:val="left"/>
      <w:pPr>
        <w:tabs>
          <w:tab w:val="num" w:pos="5760"/>
        </w:tabs>
        <w:ind w:left="5760" w:hanging="360"/>
      </w:pPr>
      <w:rPr>
        <w:rFonts w:ascii="Arial" w:hAnsi="Arial" w:hint="default"/>
      </w:rPr>
    </w:lvl>
    <w:lvl w:ilvl="8" w:tplc="19A2E14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6945021"/>
    <w:multiLevelType w:val="multilevel"/>
    <w:tmpl w:val="9B4C2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A487D2B"/>
    <w:multiLevelType w:val="hybridMultilevel"/>
    <w:tmpl w:val="42368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404B40"/>
    <w:multiLevelType w:val="multilevel"/>
    <w:tmpl w:val="57DC1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74702500">
    <w:abstractNumId w:val="6"/>
  </w:num>
  <w:num w:numId="2" w16cid:durableId="766193339">
    <w:abstractNumId w:val="8"/>
  </w:num>
  <w:num w:numId="3" w16cid:durableId="239483623">
    <w:abstractNumId w:val="7"/>
  </w:num>
  <w:num w:numId="4" w16cid:durableId="11572637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083663">
    <w:abstractNumId w:val="3"/>
  </w:num>
  <w:num w:numId="6" w16cid:durableId="248119802">
    <w:abstractNumId w:val="2"/>
  </w:num>
  <w:num w:numId="7" w16cid:durableId="19910552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46808621">
    <w:abstractNumId w:val="0"/>
  </w:num>
  <w:num w:numId="9" w16cid:durableId="2015985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B40"/>
    <w:rsid w:val="000071F5"/>
    <w:rsid w:val="00011756"/>
    <w:rsid w:val="00013E2C"/>
    <w:rsid w:val="00020D6B"/>
    <w:rsid w:val="00025B95"/>
    <w:rsid w:val="00027B86"/>
    <w:rsid w:val="00030212"/>
    <w:rsid w:val="0003526D"/>
    <w:rsid w:val="000514E8"/>
    <w:rsid w:val="00054DED"/>
    <w:rsid w:val="0006447F"/>
    <w:rsid w:val="00075BD3"/>
    <w:rsid w:val="00085839"/>
    <w:rsid w:val="00086DF7"/>
    <w:rsid w:val="000903D7"/>
    <w:rsid w:val="0009050E"/>
    <w:rsid w:val="00096935"/>
    <w:rsid w:val="000A085A"/>
    <w:rsid w:val="000A1C35"/>
    <w:rsid w:val="000A2185"/>
    <w:rsid w:val="000B3045"/>
    <w:rsid w:val="000B5839"/>
    <w:rsid w:val="000B6910"/>
    <w:rsid w:val="000C0F6B"/>
    <w:rsid w:val="000C264F"/>
    <w:rsid w:val="000C6F34"/>
    <w:rsid w:val="000C701A"/>
    <w:rsid w:val="000D0AF4"/>
    <w:rsid w:val="000D70E4"/>
    <w:rsid w:val="000E1B7B"/>
    <w:rsid w:val="000E1F30"/>
    <w:rsid w:val="000E9DCA"/>
    <w:rsid w:val="000F010E"/>
    <w:rsid w:val="000F43B8"/>
    <w:rsid w:val="000F745C"/>
    <w:rsid w:val="000F7B26"/>
    <w:rsid w:val="00102433"/>
    <w:rsid w:val="0010488F"/>
    <w:rsid w:val="001054D7"/>
    <w:rsid w:val="00125220"/>
    <w:rsid w:val="00125261"/>
    <w:rsid w:val="00135917"/>
    <w:rsid w:val="00137A5A"/>
    <w:rsid w:val="00137F26"/>
    <w:rsid w:val="0014309B"/>
    <w:rsid w:val="00144F4C"/>
    <w:rsid w:val="00146B01"/>
    <w:rsid w:val="0015232E"/>
    <w:rsid w:val="001528E7"/>
    <w:rsid w:val="00154DAD"/>
    <w:rsid w:val="001552D5"/>
    <w:rsid w:val="001555EC"/>
    <w:rsid w:val="001574E4"/>
    <w:rsid w:val="00160A71"/>
    <w:rsid w:val="00160E50"/>
    <w:rsid w:val="00164C98"/>
    <w:rsid w:val="001651E9"/>
    <w:rsid w:val="00166FD6"/>
    <w:rsid w:val="001670F9"/>
    <w:rsid w:val="00167E93"/>
    <w:rsid w:val="001717DD"/>
    <w:rsid w:val="00171855"/>
    <w:rsid w:val="00174EB2"/>
    <w:rsid w:val="00176884"/>
    <w:rsid w:val="00176FDC"/>
    <w:rsid w:val="00180BFF"/>
    <w:rsid w:val="00182949"/>
    <w:rsid w:val="00195BF9"/>
    <w:rsid w:val="001A4B62"/>
    <w:rsid w:val="001A57C4"/>
    <w:rsid w:val="001A7218"/>
    <w:rsid w:val="001A774D"/>
    <w:rsid w:val="001B004B"/>
    <w:rsid w:val="001B2511"/>
    <w:rsid w:val="001B3572"/>
    <w:rsid w:val="001B3BAF"/>
    <w:rsid w:val="001B6E5A"/>
    <w:rsid w:val="001B7E39"/>
    <w:rsid w:val="001C42D2"/>
    <w:rsid w:val="001D35DA"/>
    <w:rsid w:val="001E2F3B"/>
    <w:rsid w:val="001E69DD"/>
    <w:rsid w:val="001F1CC1"/>
    <w:rsid w:val="001F2B78"/>
    <w:rsid w:val="00201CFD"/>
    <w:rsid w:val="002102C8"/>
    <w:rsid w:val="00214A18"/>
    <w:rsid w:val="00215998"/>
    <w:rsid w:val="00216A51"/>
    <w:rsid w:val="0022396D"/>
    <w:rsid w:val="00231491"/>
    <w:rsid w:val="0023584E"/>
    <w:rsid w:val="00235B19"/>
    <w:rsid w:val="0024160B"/>
    <w:rsid w:val="002421B9"/>
    <w:rsid w:val="0024503C"/>
    <w:rsid w:val="002469BF"/>
    <w:rsid w:val="00249ECA"/>
    <w:rsid w:val="00251921"/>
    <w:rsid w:val="00257010"/>
    <w:rsid w:val="0026081E"/>
    <w:rsid w:val="00277C2F"/>
    <w:rsid w:val="00281A57"/>
    <w:rsid w:val="00282083"/>
    <w:rsid w:val="002859F9"/>
    <w:rsid w:val="00285AA7"/>
    <w:rsid w:val="00292B09"/>
    <w:rsid w:val="00293CA4"/>
    <w:rsid w:val="00297EB9"/>
    <w:rsid w:val="002A7346"/>
    <w:rsid w:val="002C03A9"/>
    <w:rsid w:val="002C5EBC"/>
    <w:rsid w:val="002D204B"/>
    <w:rsid w:val="002D3D10"/>
    <w:rsid w:val="002D6155"/>
    <w:rsid w:val="002E0E1D"/>
    <w:rsid w:val="002F0E99"/>
    <w:rsid w:val="002F1BFE"/>
    <w:rsid w:val="002F2387"/>
    <w:rsid w:val="00304BF6"/>
    <w:rsid w:val="0030507A"/>
    <w:rsid w:val="00307B0E"/>
    <w:rsid w:val="00311412"/>
    <w:rsid w:val="003147C0"/>
    <w:rsid w:val="00315E9E"/>
    <w:rsid w:val="00317175"/>
    <w:rsid w:val="00322CFA"/>
    <w:rsid w:val="00325506"/>
    <w:rsid w:val="00325F21"/>
    <w:rsid w:val="00326452"/>
    <w:rsid w:val="003322DF"/>
    <w:rsid w:val="00336FCB"/>
    <w:rsid w:val="00342D53"/>
    <w:rsid w:val="00347273"/>
    <w:rsid w:val="003552CA"/>
    <w:rsid w:val="00364779"/>
    <w:rsid w:val="00370C6D"/>
    <w:rsid w:val="00371985"/>
    <w:rsid w:val="00375787"/>
    <w:rsid w:val="00380DAB"/>
    <w:rsid w:val="00386F54"/>
    <w:rsid w:val="00393E74"/>
    <w:rsid w:val="00397E04"/>
    <w:rsid w:val="003A511A"/>
    <w:rsid w:val="003A5539"/>
    <w:rsid w:val="003A7749"/>
    <w:rsid w:val="003B3C30"/>
    <w:rsid w:val="003B5814"/>
    <w:rsid w:val="003C10D5"/>
    <w:rsid w:val="003C53DF"/>
    <w:rsid w:val="003D0200"/>
    <w:rsid w:val="003D0800"/>
    <w:rsid w:val="003D5C18"/>
    <w:rsid w:val="003E0654"/>
    <w:rsid w:val="003E19A0"/>
    <w:rsid w:val="00400EAA"/>
    <w:rsid w:val="00407065"/>
    <w:rsid w:val="00410181"/>
    <w:rsid w:val="00411023"/>
    <w:rsid w:val="004131D9"/>
    <w:rsid w:val="004136CE"/>
    <w:rsid w:val="00416BCE"/>
    <w:rsid w:val="00417DAE"/>
    <w:rsid w:val="00422C03"/>
    <w:rsid w:val="00423CB5"/>
    <w:rsid w:val="00425C2C"/>
    <w:rsid w:val="00427828"/>
    <w:rsid w:val="00433E2F"/>
    <w:rsid w:val="00436E63"/>
    <w:rsid w:val="00453F8C"/>
    <w:rsid w:val="00454C7F"/>
    <w:rsid w:val="00460C34"/>
    <w:rsid w:val="00461083"/>
    <w:rsid w:val="004628E3"/>
    <w:rsid w:val="00465D81"/>
    <w:rsid w:val="004739D0"/>
    <w:rsid w:val="004742F3"/>
    <w:rsid w:val="00474DD0"/>
    <w:rsid w:val="00480DD2"/>
    <w:rsid w:val="004833C0"/>
    <w:rsid w:val="00484172"/>
    <w:rsid w:val="00485D60"/>
    <w:rsid w:val="004973CC"/>
    <w:rsid w:val="004A2793"/>
    <w:rsid w:val="004A510F"/>
    <w:rsid w:val="004B322B"/>
    <w:rsid w:val="004B3332"/>
    <w:rsid w:val="004B4C2F"/>
    <w:rsid w:val="004B537D"/>
    <w:rsid w:val="004C277A"/>
    <w:rsid w:val="004C555E"/>
    <w:rsid w:val="004C5DC6"/>
    <w:rsid w:val="004C7B8D"/>
    <w:rsid w:val="004D0FF7"/>
    <w:rsid w:val="004D1DF5"/>
    <w:rsid w:val="004D5442"/>
    <w:rsid w:val="004E2C12"/>
    <w:rsid w:val="004F0EB3"/>
    <w:rsid w:val="004F7F16"/>
    <w:rsid w:val="005037C6"/>
    <w:rsid w:val="0050448C"/>
    <w:rsid w:val="005050B9"/>
    <w:rsid w:val="005068ED"/>
    <w:rsid w:val="00515501"/>
    <w:rsid w:val="00521309"/>
    <w:rsid w:val="005229D5"/>
    <w:rsid w:val="005306C7"/>
    <w:rsid w:val="00530715"/>
    <w:rsid w:val="0053310E"/>
    <w:rsid w:val="00536B76"/>
    <w:rsid w:val="00540724"/>
    <w:rsid w:val="005415B3"/>
    <w:rsid w:val="00544D92"/>
    <w:rsid w:val="00552F66"/>
    <w:rsid w:val="00553FF6"/>
    <w:rsid w:val="0055440C"/>
    <w:rsid w:val="00554DBA"/>
    <w:rsid w:val="00565EF3"/>
    <w:rsid w:val="00570B5F"/>
    <w:rsid w:val="005753D3"/>
    <w:rsid w:val="00585D87"/>
    <w:rsid w:val="00587436"/>
    <w:rsid w:val="005965F4"/>
    <w:rsid w:val="005973CB"/>
    <w:rsid w:val="005A001C"/>
    <w:rsid w:val="005A0CF9"/>
    <w:rsid w:val="005A1B2F"/>
    <w:rsid w:val="005A3618"/>
    <w:rsid w:val="005B105A"/>
    <w:rsid w:val="005B3280"/>
    <w:rsid w:val="005B732F"/>
    <w:rsid w:val="005C1199"/>
    <w:rsid w:val="005C4A21"/>
    <w:rsid w:val="005C6F95"/>
    <w:rsid w:val="005D2A8D"/>
    <w:rsid w:val="005D2E43"/>
    <w:rsid w:val="005D7804"/>
    <w:rsid w:val="005D7A01"/>
    <w:rsid w:val="005E0AE1"/>
    <w:rsid w:val="005E179C"/>
    <w:rsid w:val="005E1882"/>
    <w:rsid w:val="00603A18"/>
    <w:rsid w:val="006042DF"/>
    <w:rsid w:val="00610285"/>
    <w:rsid w:val="006112A7"/>
    <w:rsid w:val="00611324"/>
    <w:rsid w:val="00611F7C"/>
    <w:rsid w:val="006123AB"/>
    <w:rsid w:val="00624671"/>
    <w:rsid w:val="0062529A"/>
    <w:rsid w:val="00640803"/>
    <w:rsid w:val="0064189B"/>
    <w:rsid w:val="006525F0"/>
    <w:rsid w:val="00654220"/>
    <w:rsid w:val="006565BE"/>
    <w:rsid w:val="00666C5A"/>
    <w:rsid w:val="00674D08"/>
    <w:rsid w:val="0068155F"/>
    <w:rsid w:val="00682F7D"/>
    <w:rsid w:val="0068349D"/>
    <w:rsid w:val="006859AC"/>
    <w:rsid w:val="006860C6"/>
    <w:rsid w:val="00690547"/>
    <w:rsid w:val="006918EB"/>
    <w:rsid w:val="0069344A"/>
    <w:rsid w:val="006A163C"/>
    <w:rsid w:val="006A5958"/>
    <w:rsid w:val="006A60BB"/>
    <w:rsid w:val="006B06E5"/>
    <w:rsid w:val="006B0B21"/>
    <w:rsid w:val="006B6099"/>
    <w:rsid w:val="006B77CF"/>
    <w:rsid w:val="006C1B6E"/>
    <w:rsid w:val="006C1DD4"/>
    <w:rsid w:val="006C3118"/>
    <w:rsid w:val="006C401F"/>
    <w:rsid w:val="006C7C6B"/>
    <w:rsid w:val="006D1CB6"/>
    <w:rsid w:val="006D7FE9"/>
    <w:rsid w:val="006F1F28"/>
    <w:rsid w:val="006F24B5"/>
    <w:rsid w:val="006F2B44"/>
    <w:rsid w:val="007054F8"/>
    <w:rsid w:val="00705CA7"/>
    <w:rsid w:val="00706138"/>
    <w:rsid w:val="00706145"/>
    <w:rsid w:val="00706674"/>
    <w:rsid w:val="007112A5"/>
    <w:rsid w:val="00711901"/>
    <w:rsid w:val="00712B59"/>
    <w:rsid w:val="00715054"/>
    <w:rsid w:val="00716153"/>
    <w:rsid w:val="00721AE4"/>
    <w:rsid w:val="00723A03"/>
    <w:rsid w:val="00736EC1"/>
    <w:rsid w:val="007377C5"/>
    <w:rsid w:val="00737F51"/>
    <w:rsid w:val="00751EC2"/>
    <w:rsid w:val="00756A51"/>
    <w:rsid w:val="00762FEE"/>
    <w:rsid w:val="00766569"/>
    <w:rsid w:val="0077108A"/>
    <w:rsid w:val="00773E2E"/>
    <w:rsid w:val="00783490"/>
    <w:rsid w:val="00787DF5"/>
    <w:rsid w:val="00790D53"/>
    <w:rsid w:val="00791E88"/>
    <w:rsid w:val="00792D16"/>
    <w:rsid w:val="00792DF2"/>
    <w:rsid w:val="00794133"/>
    <w:rsid w:val="007B2AF8"/>
    <w:rsid w:val="007C209D"/>
    <w:rsid w:val="007D3DDB"/>
    <w:rsid w:val="007D5AFC"/>
    <w:rsid w:val="007D6BC7"/>
    <w:rsid w:val="007E6E40"/>
    <w:rsid w:val="007F036B"/>
    <w:rsid w:val="007F0829"/>
    <w:rsid w:val="007F233F"/>
    <w:rsid w:val="0082377E"/>
    <w:rsid w:val="00823833"/>
    <w:rsid w:val="00823E43"/>
    <w:rsid w:val="0082694B"/>
    <w:rsid w:val="00831EBF"/>
    <w:rsid w:val="0083200B"/>
    <w:rsid w:val="008343C7"/>
    <w:rsid w:val="008344AB"/>
    <w:rsid w:val="00837600"/>
    <w:rsid w:val="00841C13"/>
    <w:rsid w:val="00841CE9"/>
    <w:rsid w:val="00841D31"/>
    <w:rsid w:val="008467EC"/>
    <w:rsid w:val="00851054"/>
    <w:rsid w:val="008567B5"/>
    <w:rsid w:val="0086169B"/>
    <w:rsid w:val="00861DA7"/>
    <w:rsid w:val="00863ED4"/>
    <w:rsid w:val="00864CE4"/>
    <w:rsid w:val="00865954"/>
    <w:rsid w:val="008673BD"/>
    <w:rsid w:val="0087126A"/>
    <w:rsid w:val="0088039B"/>
    <w:rsid w:val="00882AB1"/>
    <w:rsid w:val="00883F48"/>
    <w:rsid w:val="00897BA9"/>
    <w:rsid w:val="008A3217"/>
    <w:rsid w:val="008A4FCA"/>
    <w:rsid w:val="008A56B7"/>
    <w:rsid w:val="008A7B40"/>
    <w:rsid w:val="008B587E"/>
    <w:rsid w:val="008B76C2"/>
    <w:rsid w:val="008C0A6B"/>
    <w:rsid w:val="008C5029"/>
    <w:rsid w:val="008C6F60"/>
    <w:rsid w:val="008D41A6"/>
    <w:rsid w:val="008D57B1"/>
    <w:rsid w:val="008D6496"/>
    <w:rsid w:val="008E0E82"/>
    <w:rsid w:val="008E5CD1"/>
    <w:rsid w:val="008F0CE7"/>
    <w:rsid w:val="009004A0"/>
    <w:rsid w:val="00902F56"/>
    <w:rsid w:val="009033D8"/>
    <w:rsid w:val="0090781B"/>
    <w:rsid w:val="00911E8C"/>
    <w:rsid w:val="00916EFD"/>
    <w:rsid w:val="00922017"/>
    <w:rsid w:val="00922FF5"/>
    <w:rsid w:val="00927F6D"/>
    <w:rsid w:val="00927FCD"/>
    <w:rsid w:val="00930743"/>
    <w:rsid w:val="00933C48"/>
    <w:rsid w:val="00940398"/>
    <w:rsid w:val="00946D1F"/>
    <w:rsid w:val="0094721A"/>
    <w:rsid w:val="00952B4F"/>
    <w:rsid w:val="00953D27"/>
    <w:rsid w:val="009546C1"/>
    <w:rsid w:val="009777B4"/>
    <w:rsid w:val="00986E3B"/>
    <w:rsid w:val="00990CAA"/>
    <w:rsid w:val="009A64CD"/>
    <w:rsid w:val="009B3E74"/>
    <w:rsid w:val="009B5226"/>
    <w:rsid w:val="009B531F"/>
    <w:rsid w:val="009B6819"/>
    <w:rsid w:val="009C0D99"/>
    <w:rsid w:val="009D3458"/>
    <w:rsid w:val="009D37A0"/>
    <w:rsid w:val="009D5EB5"/>
    <w:rsid w:val="009E441B"/>
    <w:rsid w:val="009F3506"/>
    <w:rsid w:val="00A00711"/>
    <w:rsid w:val="00A05FD1"/>
    <w:rsid w:val="00A13403"/>
    <w:rsid w:val="00A15116"/>
    <w:rsid w:val="00A22AA7"/>
    <w:rsid w:val="00A321BF"/>
    <w:rsid w:val="00A36DCA"/>
    <w:rsid w:val="00A37D63"/>
    <w:rsid w:val="00A43D86"/>
    <w:rsid w:val="00A473AC"/>
    <w:rsid w:val="00A527B6"/>
    <w:rsid w:val="00A54169"/>
    <w:rsid w:val="00A60891"/>
    <w:rsid w:val="00A62E94"/>
    <w:rsid w:val="00A70A8C"/>
    <w:rsid w:val="00A71B44"/>
    <w:rsid w:val="00A74648"/>
    <w:rsid w:val="00A778D8"/>
    <w:rsid w:val="00A8146F"/>
    <w:rsid w:val="00A81D61"/>
    <w:rsid w:val="00A835C3"/>
    <w:rsid w:val="00A859E3"/>
    <w:rsid w:val="00A95C79"/>
    <w:rsid w:val="00A95CB8"/>
    <w:rsid w:val="00AA0A63"/>
    <w:rsid w:val="00AA3215"/>
    <w:rsid w:val="00AA5D63"/>
    <w:rsid w:val="00AB37A4"/>
    <w:rsid w:val="00AB5546"/>
    <w:rsid w:val="00AB6848"/>
    <w:rsid w:val="00AC2CC6"/>
    <w:rsid w:val="00AC44A9"/>
    <w:rsid w:val="00AC5265"/>
    <w:rsid w:val="00AC5C5E"/>
    <w:rsid w:val="00AC618B"/>
    <w:rsid w:val="00AC6848"/>
    <w:rsid w:val="00AD0E27"/>
    <w:rsid w:val="00AE2B2D"/>
    <w:rsid w:val="00AE5992"/>
    <w:rsid w:val="00AF184B"/>
    <w:rsid w:val="00AF62DC"/>
    <w:rsid w:val="00B02D3A"/>
    <w:rsid w:val="00B04154"/>
    <w:rsid w:val="00B1167E"/>
    <w:rsid w:val="00B121AE"/>
    <w:rsid w:val="00B12D0B"/>
    <w:rsid w:val="00B14304"/>
    <w:rsid w:val="00B209C8"/>
    <w:rsid w:val="00B21DDE"/>
    <w:rsid w:val="00B2237C"/>
    <w:rsid w:val="00B36659"/>
    <w:rsid w:val="00B40BCA"/>
    <w:rsid w:val="00B42C52"/>
    <w:rsid w:val="00B44D73"/>
    <w:rsid w:val="00B468F5"/>
    <w:rsid w:val="00B5019D"/>
    <w:rsid w:val="00B53E28"/>
    <w:rsid w:val="00B54281"/>
    <w:rsid w:val="00B553BF"/>
    <w:rsid w:val="00B62CB2"/>
    <w:rsid w:val="00B63BA7"/>
    <w:rsid w:val="00B75D43"/>
    <w:rsid w:val="00B80AA9"/>
    <w:rsid w:val="00B80F24"/>
    <w:rsid w:val="00B81E05"/>
    <w:rsid w:val="00B833C4"/>
    <w:rsid w:val="00B83A0B"/>
    <w:rsid w:val="00B85D1E"/>
    <w:rsid w:val="00B96306"/>
    <w:rsid w:val="00BA02A2"/>
    <w:rsid w:val="00BA09ED"/>
    <w:rsid w:val="00BA48B3"/>
    <w:rsid w:val="00BA571E"/>
    <w:rsid w:val="00BA6178"/>
    <w:rsid w:val="00BA6D01"/>
    <w:rsid w:val="00BB4D9D"/>
    <w:rsid w:val="00BC0883"/>
    <w:rsid w:val="00BC1E42"/>
    <w:rsid w:val="00BC3256"/>
    <w:rsid w:val="00BD2A4D"/>
    <w:rsid w:val="00BE1644"/>
    <w:rsid w:val="00BE19A5"/>
    <w:rsid w:val="00BE5143"/>
    <w:rsid w:val="00BF74F2"/>
    <w:rsid w:val="00C00114"/>
    <w:rsid w:val="00C003DA"/>
    <w:rsid w:val="00C16547"/>
    <w:rsid w:val="00C1B03F"/>
    <w:rsid w:val="00C200E1"/>
    <w:rsid w:val="00C20796"/>
    <w:rsid w:val="00C20EE7"/>
    <w:rsid w:val="00C26379"/>
    <w:rsid w:val="00C31779"/>
    <w:rsid w:val="00C350E7"/>
    <w:rsid w:val="00C35B09"/>
    <w:rsid w:val="00C362E5"/>
    <w:rsid w:val="00C40F1B"/>
    <w:rsid w:val="00C52323"/>
    <w:rsid w:val="00C5607B"/>
    <w:rsid w:val="00C573EC"/>
    <w:rsid w:val="00C624F5"/>
    <w:rsid w:val="00C62655"/>
    <w:rsid w:val="00C64280"/>
    <w:rsid w:val="00C6701D"/>
    <w:rsid w:val="00C67DF2"/>
    <w:rsid w:val="00C7203E"/>
    <w:rsid w:val="00C742E1"/>
    <w:rsid w:val="00C749A6"/>
    <w:rsid w:val="00C81329"/>
    <w:rsid w:val="00C8309F"/>
    <w:rsid w:val="00C836D7"/>
    <w:rsid w:val="00C839DA"/>
    <w:rsid w:val="00C97BB0"/>
    <w:rsid w:val="00C97CD8"/>
    <w:rsid w:val="00CA2A1F"/>
    <w:rsid w:val="00CB2F72"/>
    <w:rsid w:val="00CB700D"/>
    <w:rsid w:val="00CC0ED6"/>
    <w:rsid w:val="00CC7E6B"/>
    <w:rsid w:val="00CD006E"/>
    <w:rsid w:val="00CD3198"/>
    <w:rsid w:val="00CD4240"/>
    <w:rsid w:val="00CD7EF1"/>
    <w:rsid w:val="00CE0985"/>
    <w:rsid w:val="00CE4C52"/>
    <w:rsid w:val="00CF36DB"/>
    <w:rsid w:val="00CF3AAB"/>
    <w:rsid w:val="00D0287D"/>
    <w:rsid w:val="00D02E54"/>
    <w:rsid w:val="00D12A32"/>
    <w:rsid w:val="00D1450A"/>
    <w:rsid w:val="00D214F8"/>
    <w:rsid w:val="00D236EA"/>
    <w:rsid w:val="00D25C5C"/>
    <w:rsid w:val="00D2624A"/>
    <w:rsid w:val="00D27B60"/>
    <w:rsid w:val="00D3177E"/>
    <w:rsid w:val="00D328B0"/>
    <w:rsid w:val="00D344F5"/>
    <w:rsid w:val="00D37D0E"/>
    <w:rsid w:val="00D42294"/>
    <w:rsid w:val="00D441A8"/>
    <w:rsid w:val="00D46E12"/>
    <w:rsid w:val="00D47E49"/>
    <w:rsid w:val="00D52928"/>
    <w:rsid w:val="00D5705C"/>
    <w:rsid w:val="00D57702"/>
    <w:rsid w:val="00D60F3E"/>
    <w:rsid w:val="00D61123"/>
    <w:rsid w:val="00D623F6"/>
    <w:rsid w:val="00D62996"/>
    <w:rsid w:val="00D62E46"/>
    <w:rsid w:val="00D6367C"/>
    <w:rsid w:val="00D66C4F"/>
    <w:rsid w:val="00D73771"/>
    <w:rsid w:val="00D74CF2"/>
    <w:rsid w:val="00D77CDB"/>
    <w:rsid w:val="00D80006"/>
    <w:rsid w:val="00D80700"/>
    <w:rsid w:val="00D86DD7"/>
    <w:rsid w:val="00D92046"/>
    <w:rsid w:val="00D958D1"/>
    <w:rsid w:val="00DA6794"/>
    <w:rsid w:val="00DA74CC"/>
    <w:rsid w:val="00DB1F97"/>
    <w:rsid w:val="00DB42CF"/>
    <w:rsid w:val="00DC0079"/>
    <w:rsid w:val="00DC173F"/>
    <w:rsid w:val="00DC2BEC"/>
    <w:rsid w:val="00DC3BE7"/>
    <w:rsid w:val="00DE1D9B"/>
    <w:rsid w:val="00DE235F"/>
    <w:rsid w:val="00DE76B9"/>
    <w:rsid w:val="00DE7F7D"/>
    <w:rsid w:val="00DF136B"/>
    <w:rsid w:val="00DF293E"/>
    <w:rsid w:val="00DF2C5C"/>
    <w:rsid w:val="00DF32B1"/>
    <w:rsid w:val="00DF3CA4"/>
    <w:rsid w:val="00DF75BD"/>
    <w:rsid w:val="00E00B31"/>
    <w:rsid w:val="00E02981"/>
    <w:rsid w:val="00E02A46"/>
    <w:rsid w:val="00E03804"/>
    <w:rsid w:val="00E0441C"/>
    <w:rsid w:val="00E0464F"/>
    <w:rsid w:val="00E05E86"/>
    <w:rsid w:val="00E11A75"/>
    <w:rsid w:val="00E12742"/>
    <w:rsid w:val="00E15311"/>
    <w:rsid w:val="00E15D69"/>
    <w:rsid w:val="00E163F1"/>
    <w:rsid w:val="00E17CEB"/>
    <w:rsid w:val="00E31CB0"/>
    <w:rsid w:val="00E3405C"/>
    <w:rsid w:val="00E34C96"/>
    <w:rsid w:val="00E40444"/>
    <w:rsid w:val="00E43B7B"/>
    <w:rsid w:val="00E527D4"/>
    <w:rsid w:val="00E55017"/>
    <w:rsid w:val="00E5568D"/>
    <w:rsid w:val="00E57471"/>
    <w:rsid w:val="00E61252"/>
    <w:rsid w:val="00E62572"/>
    <w:rsid w:val="00E8142F"/>
    <w:rsid w:val="00E81D22"/>
    <w:rsid w:val="00E84FA2"/>
    <w:rsid w:val="00E87B8D"/>
    <w:rsid w:val="00E87C38"/>
    <w:rsid w:val="00E87D49"/>
    <w:rsid w:val="00E95306"/>
    <w:rsid w:val="00EA37CD"/>
    <w:rsid w:val="00EA551E"/>
    <w:rsid w:val="00EA558E"/>
    <w:rsid w:val="00EB3763"/>
    <w:rsid w:val="00EB462C"/>
    <w:rsid w:val="00EB5AA4"/>
    <w:rsid w:val="00EB6449"/>
    <w:rsid w:val="00EB6FBC"/>
    <w:rsid w:val="00ED5762"/>
    <w:rsid w:val="00ED6F49"/>
    <w:rsid w:val="00EF1FA1"/>
    <w:rsid w:val="00EF2AC1"/>
    <w:rsid w:val="00EF7301"/>
    <w:rsid w:val="00EF7B9C"/>
    <w:rsid w:val="00F05D53"/>
    <w:rsid w:val="00F11A8C"/>
    <w:rsid w:val="00F15901"/>
    <w:rsid w:val="00F15F2E"/>
    <w:rsid w:val="00F21F13"/>
    <w:rsid w:val="00F26657"/>
    <w:rsid w:val="00F32BC6"/>
    <w:rsid w:val="00F33300"/>
    <w:rsid w:val="00F35BF0"/>
    <w:rsid w:val="00F36710"/>
    <w:rsid w:val="00F43FD6"/>
    <w:rsid w:val="00F479A5"/>
    <w:rsid w:val="00F503BE"/>
    <w:rsid w:val="00F50F58"/>
    <w:rsid w:val="00F5278D"/>
    <w:rsid w:val="00F571DC"/>
    <w:rsid w:val="00F60986"/>
    <w:rsid w:val="00F62785"/>
    <w:rsid w:val="00F73347"/>
    <w:rsid w:val="00F7619E"/>
    <w:rsid w:val="00F9412F"/>
    <w:rsid w:val="00F9726E"/>
    <w:rsid w:val="00FA186B"/>
    <w:rsid w:val="00FA436C"/>
    <w:rsid w:val="00FA627A"/>
    <w:rsid w:val="00FA656A"/>
    <w:rsid w:val="00FB12FF"/>
    <w:rsid w:val="00FD009E"/>
    <w:rsid w:val="00FE2085"/>
    <w:rsid w:val="00FE288A"/>
    <w:rsid w:val="00FF4B9F"/>
    <w:rsid w:val="00FF7F48"/>
    <w:rsid w:val="0168894E"/>
    <w:rsid w:val="01A41BB2"/>
    <w:rsid w:val="02680177"/>
    <w:rsid w:val="02C8E3DD"/>
    <w:rsid w:val="02D7619C"/>
    <w:rsid w:val="0318F3AB"/>
    <w:rsid w:val="0322AC10"/>
    <w:rsid w:val="0341210D"/>
    <w:rsid w:val="040613C3"/>
    <w:rsid w:val="043B4C1A"/>
    <w:rsid w:val="048AC154"/>
    <w:rsid w:val="04DE0846"/>
    <w:rsid w:val="04E6BF1A"/>
    <w:rsid w:val="04F4E9D6"/>
    <w:rsid w:val="05382B97"/>
    <w:rsid w:val="0577B90F"/>
    <w:rsid w:val="059D3A40"/>
    <w:rsid w:val="05DADB21"/>
    <w:rsid w:val="06677978"/>
    <w:rsid w:val="066CDDC3"/>
    <w:rsid w:val="06EF81FF"/>
    <w:rsid w:val="06F95A5C"/>
    <w:rsid w:val="06FD6A54"/>
    <w:rsid w:val="0776AB82"/>
    <w:rsid w:val="0777DFFA"/>
    <w:rsid w:val="08004073"/>
    <w:rsid w:val="08AA4D91"/>
    <w:rsid w:val="09178B72"/>
    <w:rsid w:val="0949A7C7"/>
    <w:rsid w:val="09722135"/>
    <w:rsid w:val="09735144"/>
    <w:rsid w:val="098A9881"/>
    <w:rsid w:val="0B415CC8"/>
    <w:rsid w:val="0B7940A9"/>
    <w:rsid w:val="0BB7B31A"/>
    <w:rsid w:val="0BD6B1C9"/>
    <w:rsid w:val="0BDE634D"/>
    <w:rsid w:val="0C1046F5"/>
    <w:rsid w:val="0C1A29F3"/>
    <w:rsid w:val="0CF4F9C8"/>
    <w:rsid w:val="0D2D1741"/>
    <w:rsid w:val="0D867AF9"/>
    <w:rsid w:val="0DB08CF4"/>
    <w:rsid w:val="0DEEFB10"/>
    <w:rsid w:val="0E376516"/>
    <w:rsid w:val="0E49F490"/>
    <w:rsid w:val="0E768DE7"/>
    <w:rsid w:val="0E8ED082"/>
    <w:rsid w:val="0F604E70"/>
    <w:rsid w:val="0F95F82E"/>
    <w:rsid w:val="0FA27674"/>
    <w:rsid w:val="1121A55B"/>
    <w:rsid w:val="1157DCCA"/>
    <w:rsid w:val="117194D8"/>
    <w:rsid w:val="12E6019C"/>
    <w:rsid w:val="13264EE2"/>
    <w:rsid w:val="1348893E"/>
    <w:rsid w:val="13960670"/>
    <w:rsid w:val="13A06593"/>
    <w:rsid w:val="1470156C"/>
    <w:rsid w:val="14CCEBFB"/>
    <w:rsid w:val="15052AAB"/>
    <w:rsid w:val="15565A86"/>
    <w:rsid w:val="15B35E0A"/>
    <w:rsid w:val="15CF8FF4"/>
    <w:rsid w:val="15F52DCB"/>
    <w:rsid w:val="15F8441D"/>
    <w:rsid w:val="16581288"/>
    <w:rsid w:val="16A3F513"/>
    <w:rsid w:val="17B04CD2"/>
    <w:rsid w:val="1814FF25"/>
    <w:rsid w:val="19353B7D"/>
    <w:rsid w:val="19402FB2"/>
    <w:rsid w:val="194C1E1C"/>
    <w:rsid w:val="19A92351"/>
    <w:rsid w:val="19FC9CD4"/>
    <w:rsid w:val="1A6ADAC0"/>
    <w:rsid w:val="1AC89EEE"/>
    <w:rsid w:val="1AEE5D59"/>
    <w:rsid w:val="1B0CA119"/>
    <w:rsid w:val="1B1164A2"/>
    <w:rsid w:val="1B20AD79"/>
    <w:rsid w:val="1B4FE6EB"/>
    <w:rsid w:val="1B6169C3"/>
    <w:rsid w:val="1C0FB234"/>
    <w:rsid w:val="1C337D9E"/>
    <w:rsid w:val="1C3ED178"/>
    <w:rsid w:val="1C731780"/>
    <w:rsid w:val="1CF209C5"/>
    <w:rsid w:val="1D3F3CE8"/>
    <w:rsid w:val="1D793B97"/>
    <w:rsid w:val="1D9E8B06"/>
    <w:rsid w:val="1E03FE56"/>
    <w:rsid w:val="1E4DDB26"/>
    <w:rsid w:val="1E5CFE4A"/>
    <w:rsid w:val="1E90CFB0"/>
    <w:rsid w:val="1EF43CCF"/>
    <w:rsid w:val="1FB3B0C8"/>
    <w:rsid w:val="2137E072"/>
    <w:rsid w:val="214B8099"/>
    <w:rsid w:val="2187C40E"/>
    <w:rsid w:val="21F21676"/>
    <w:rsid w:val="22456381"/>
    <w:rsid w:val="22960A7D"/>
    <w:rsid w:val="22B60082"/>
    <w:rsid w:val="22D3B0D3"/>
    <w:rsid w:val="22D43220"/>
    <w:rsid w:val="235CD577"/>
    <w:rsid w:val="23C41AF4"/>
    <w:rsid w:val="241B48BB"/>
    <w:rsid w:val="24C4E9DE"/>
    <w:rsid w:val="257FBC76"/>
    <w:rsid w:val="264FF69D"/>
    <w:rsid w:val="283FECCB"/>
    <w:rsid w:val="2849A317"/>
    <w:rsid w:val="28CFA7A9"/>
    <w:rsid w:val="293F4359"/>
    <w:rsid w:val="2A766C2F"/>
    <w:rsid w:val="2A98DBC9"/>
    <w:rsid w:val="2B778D8D"/>
    <w:rsid w:val="2BD94455"/>
    <w:rsid w:val="2BFF1E9A"/>
    <w:rsid w:val="2C602021"/>
    <w:rsid w:val="2CB134F3"/>
    <w:rsid w:val="2CD1341E"/>
    <w:rsid w:val="2CDCAE88"/>
    <w:rsid w:val="2D552DAF"/>
    <w:rsid w:val="2E0BCCE2"/>
    <w:rsid w:val="2E1DEC6D"/>
    <w:rsid w:val="2E284F2D"/>
    <w:rsid w:val="2E307439"/>
    <w:rsid w:val="2E56B0B7"/>
    <w:rsid w:val="2EF781F7"/>
    <w:rsid w:val="2F7BFA45"/>
    <w:rsid w:val="2FF63606"/>
    <w:rsid w:val="304AFEB0"/>
    <w:rsid w:val="313C44B1"/>
    <w:rsid w:val="31897B1D"/>
    <w:rsid w:val="31AE796E"/>
    <w:rsid w:val="31C93B66"/>
    <w:rsid w:val="3203B98C"/>
    <w:rsid w:val="32B644FE"/>
    <w:rsid w:val="339BC7E3"/>
    <w:rsid w:val="340DF9A9"/>
    <w:rsid w:val="34D9E639"/>
    <w:rsid w:val="34F2CDBA"/>
    <w:rsid w:val="3500DC28"/>
    <w:rsid w:val="3503A3A2"/>
    <w:rsid w:val="3523316F"/>
    <w:rsid w:val="358F5147"/>
    <w:rsid w:val="35DC68CB"/>
    <w:rsid w:val="36748106"/>
    <w:rsid w:val="369CAC89"/>
    <w:rsid w:val="37A614B8"/>
    <w:rsid w:val="391F2853"/>
    <w:rsid w:val="3A0709FE"/>
    <w:rsid w:val="3A0D4992"/>
    <w:rsid w:val="3A160066"/>
    <w:rsid w:val="3AC14B2D"/>
    <w:rsid w:val="3B01D5D3"/>
    <w:rsid w:val="3B3D421C"/>
    <w:rsid w:val="3B40D633"/>
    <w:rsid w:val="3B812064"/>
    <w:rsid w:val="3BB26FDF"/>
    <w:rsid w:val="3BB7E9FB"/>
    <w:rsid w:val="3BCAF924"/>
    <w:rsid w:val="3C2248F9"/>
    <w:rsid w:val="3CFA10B0"/>
    <w:rsid w:val="3D5D8088"/>
    <w:rsid w:val="3D778594"/>
    <w:rsid w:val="3DB66F9A"/>
    <w:rsid w:val="3F16CA29"/>
    <w:rsid w:val="3F56D3A0"/>
    <w:rsid w:val="3F5AE45A"/>
    <w:rsid w:val="3F79D490"/>
    <w:rsid w:val="3F90B5A9"/>
    <w:rsid w:val="4117F0DB"/>
    <w:rsid w:val="418611E3"/>
    <w:rsid w:val="426F24B5"/>
    <w:rsid w:val="438C3249"/>
    <w:rsid w:val="43E0149E"/>
    <w:rsid w:val="4490E7F4"/>
    <w:rsid w:val="4551B712"/>
    <w:rsid w:val="4558B30D"/>
    <w:rsid w:val="46D4C5C3"/>
    <w:rsid w:val="47106E66"/>
    <w:rsid w:val="4712CA9B"/>
    <w:rsid w:val="47ABD600"/>
    <w:rsid w:val="4856BE49"/>
    <w:rsid w:val="49293B4A"/>
    <w:rsid w:val="494EA650"/>
    <w:rsid w:val="4990BF3F"/>
    <w:rsid w:val="49923B49"/>
    <w:rsid w:val="49C6D81E"/>
    <w:rsid w:val="4A2B832F"/>
    <w:rsid w:val="4AB380C3"/>
    <w:rsid w:val="4AE25207"/>
    <w:rsid w:val="4AEA76B1"/>
    <w:rsid w:val="4B282DBD"/>
    <w:rsid w:val="4B2B0078"/>
    <w:rsid w:val="4B341B54"/>
    <w:rsid w:val="4B454696"/>
    <w:rsid w:val="4B56F411"/>
    <w:rsid w:val="4BA47731"/>
    <w:rsid w:val="4CD967D5"/>
    <w:rsid w:val="4D0BBC08"/>
    <w:rsid w:val="4DCD64F4"/>
    <w:rsid w:val="4E222D9E"/>
    <w:rsid w:val="4E4208A6"/>
    <w:rsid w:val="4E57BF6F"/>
    <w:rsid w:val="4EC5E3BC"/>
    <w:rsid w:val="4ECDC261"/>
    <w:rsid w:val="4EE357D6"/>
    <w:rsid w:val="4F2B5A5C"/>
    <w:rsid w:val="4F693555"/>
    <w:rsid w:val="4FE245BC"/>
    <w:rsid w:val="503A2B99"/>
    <w:rsid w:val="507F2837"/>
    <w:rsid w:val="50F1B96A"/>
    <w:rsid w:val="5159CE60"/>
    <w:rsid w:val="51C7DCED"/>
    <w:rsid w:val="521D6CB7"/>
    <w:rsid w:val="5287ADBA"/>
    <w:rsid w:val="52883DEB"/>
    <w:rsid w:val="52972B24"/>
    <w:rsid w:val="52E12048"/>
    <w:rsid w:val="5320D6EA"/>
    <w:rsid w:val="534A4253"/>
    <w:rsid w:val="53E24B9A"/>
    <w:rsid w:val="5407212A"/>
    <w:rsid w:val="545BA527"/>
    <w:rsid w:val="54702DE7"/>
    <w:rsid w:val="54916F22"/>
    <w:rsid w:val="549DBD72"/>
    <w:rsid w:val="54C3FA09"/>
    <w:rsid w:val="551B0323"/>
    <w:rsid w:val="554613FA"/>
    <w:rsid w:val="5558EBD3"/>
    <w:rsid w:val="559A0468"/>
    <w:rsid w:val="55BF4E7C"/>
    <w:rsid w:val="55D876D9"/>
    <w:rsid w:val="56141726"/>
    <w:rsid w:val="56752581"/>
    <w:rsid w:val="5689DB53"/>
    <w:rsid w:val="56B6D384"/>
    <w:rsid w:val="56D9D7BB"/>
    <w:rsid w:val="5774473A"/>
    <w:rsid w:val="57C90FE4"/>
    <w:rsid w:val="57CDA37F"/>
    <w:rsid w:val="57E541CE"/>
    <w:rsid w:val="57EB4D3F"/>
    <w:rsid w:val="5855BA00"/>
    <w:rsid w:val="58C0CEFA"/>
    <w:rsid w:val="58CF477D"/>
    <w:rsid w:val="5981122F"/>
    <w:rsid w:val="599060BB"/>
    <w:rsid w:val="59A7045B"/>
    <w:rsid w:val="59F56702"/>
    <w:rsid w:val="5AE0FECC"/>
    <w:rsid w:val="5AE78849"/>
    <w:rsid w:val="5AFAA4A8"/>
    <w:rsid w:val="5BA893F8"/>
    <w:rsid w:val="5BFA379D"/>
    <w:rsid w:val="5C05C149"/>
    <w:rsid w:val="5C47B85D"/>
    <w:rsid w:val="5C5C85E2"/>
    <w:rsid w:val="5CABC628"/>
    <w:rsid w:val="5CB8A968"/>
    <w:rsid w:val="5CE133FF"/>
    <w:rsid w:val="5D21680A"/>
    <w:rsid w:val="5D771CAC"/>
    <w:rsid w:val="5D791FA0"/>
    <w:rsid w:val="5E0F0558"/>
    <w:rsid w:val="5E167346"/>
    <w:rsid w:val="5E7A2129"/>
    <w:rsid w:val="5E8D3798"/>
    <w:rsid w:val="5E8F5823"/>
    <w:rsid w:val="5EBD9AAA"/>
    <w:rsid w:val="60D43860"/>
    <w:rsid w:val="61045E72"/>
    <w:rsid w:val="61753354"/>
    <w:rsid w:val="618C2414"/>
    <w:rsid w:val="619126D1"/>
    <w:rsid w:val="61FC0C99"/>
    <w:rsid w:val="620BEFD4"/>
    <w:rsid w:val="62161F8A"/>
    <w:rsid w:val="623C5464"/>
    <w:rsid w:val="6268E030"/>
    <w:rsid w:val="62D402A4"/>
    <w:rsid w:val="634D924C"/>
    <w:rsid w:val="63A7CF4D"/>
    <w:rsid w:val="649C7D6E"/>
    <w:rsid w:val="64F4DBCE"/>
    <w:rsid w:val="65417138"/>
    <w:rsid w:val="666782BD"/>
    <w:rsid w:val="66EF3B08"/>
    <w:rsid w:val="672FDE50"/>
    <w:rsid w:val="6778DEB4"/>
    <w:rsid w:val="677C0210"/>
    <w:rsid w:val="67D43AF4"/>
    <w:rsid w:val="690B782A"/>
    <w:rsid w:val="697A937E"/>
    <w:rsid w:val="69AEF7C2"/>
    <w:rsid w:val="69B5F894"/>
    <w:rsid w:val="6A057F96"/>
    <w:rsid w:val="6A2A1282"/>
    <w:rsid w:val="6AB9C4C4"/>
    <w:rsid w:val="6B1CB1E8"/>
    <w:rsid w:val="6B654C90"/>
    <w:rsid w:val="6B895A10"/>
    <w:rsid w:val="6B978A5F"/>
    <w:rsid w:val="6C3576F9"/>
    <w:rsid w:val="6CA613DE"/>
    <w:rsid w:val="6CCEA517"/>
    <w:rsid w:val="6D18EE25"/>
    <w:rsid w:val="6D2FEC4B"/>
    <w:rsid w:val="6D5DE514"/>
    <w:rsid w:val="6D6EEA27"/>
    <w:rsid w:val="6D7D9936"/>
    <w:rsid w:val="6DF0187D"/>
    <w:rsid w:val="6E040BA2"/>
    <w:rsid w:val="6E507769"/>
    <w:rsid w:val="6E596C45"/>
    <w:rsid w:val="6E5A46EE"/>
    <w:rsid w:val="6EA9F28B"/>
    <w:rsid w:val="6ECF2B21"/>
    <w:rsid w:val="6ED7173C"/>
    <w:rsid w:val="6EED1A76"/>
    <w:rsid w:val="6F07CE8D"/>
    <w:rsid w:val="6F5206A3"/>
    <w:rsid w:val="6F62F203"/>
    <w:rsid w:val="6F664DE9"/>
    <w:rsid w:val="6F71C8FB"/>
    <w:rsid w:val="6FB1C6D3"/>
    <w:rsid w:val="6FDDB4A0"/>
    <w:rsid w:val="7012ECF7"/>
    <w:rsid w:val="71976C49"/>
    <w:rsid w:val="71AEBD58"/>
    <w:rsid w:val="71B46CD9"/>
    <w:rsid w:val="723F4D58"/>
    <w:rsid w:val="7262921E"/>
    <w:rsid w:val="72A549D3"/>
    <w:rsid w:val="72DEF34B"/>
    <w:rsid w:val="73871D4B"/>
    <w:rsid w:val="73A7B841"/>
    <w:rsid w:val="73DB1DB9"/>
    <w:rsid w:val="7432F209"/>
    <w:rsid w:val="7451671B"/>
    <w:rsid w:val="748AA857"/>
    <w:rsid w:val="755B7F70"/>
    <w:rsid w:val="75955D03"/>
    <w:rsid w:val="75A0FBF4"/>
    <w:rsid w:val="75D17878"/>
    <w:rsid w:val="75D4E18A"/>
    <w:rsid w:val="76D1A52E"/>
    <w:rsid w:val="76DC9941"/>
    <w:rsid w:val="771AF950"/>
    <w:rsid w:val="77718814"/>
    <w:rsid w:val="78EC1A6F"/>
    <w:rsid w:val="7921E837"/>
    <w:rsid w:val="794F4EFA"/>
    <w:rsid w:val="799909CC"/>
    <w:rsid w:val="79C5E024"/>
    <w:rsid w:val="79C9AA5D"/>
    <w:rsid w:val="7A1EE74B"/>
    <w:rsid w:val="7A40F1CF"/>
    <w:rsid w:val="7A49F2FF"/>
    <w:rsid w:val="7A4C74FE"/>
    <w:rsid w:val="7A797280"/>
    <w:rsid w:val="7AA2EC74"/>
    <w:rsid w:val="7AAB4BFB"/>
    <w:rsid w:val="7B3890B3"/>
    <w:rsid w:val="7B7AD209"/>
    <w:rsid w:val="7BA8320F"/>
    <w:rsid w:val="7BFD4974"/>
    <w:rsid w:val="7C409DEB"/>
    <w:rsid w:val="7C4A5EA9"/>
    <w:rsid w:val="7D38B10E"/>
    <w:rsid w:val="7D3E8759"/>
    <w:rsid w:val="7D87DF9A"/>
    <w:rsid w:val="7D87FFDF"/>
    <w:rsid w:val="7DA38500"/>
    <w:rsid w:val="7ED1DF38"/>
    <w:rsid w:val="7EED3C71"/>
    <w:rsid w:val="7EF2586E"/>
    <w:rsid w:val="7F25DFDD"/>
    <w:rsid w:val="7F260B35"/>
    <w:rsid w:val="7F62617B"/>
    <w:rsid w:val="7F69DF51"/>
    <w:rsid w:val="7F8244BA"/>
    <w:rsid w:val="7FF01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6A696"/>
  <w15:chartTrackingRefBased/>
  <w15:docId w15:val="{66557955-E1D4-4CAB-B4C1-7E84FBC4C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15052AAB"/>
    <w:rPr>
      <w:lang w:val="en-GB"/>
    </w:rPr>
  </w:style>
  <w:style w:type="paragraph" w:styleId="Heading1">
    <w:name w:val="heading 1"/>
    <w:basedOn w:val="Normal"/>
    <w:next w:val="Normal"/>
    <w:link w:val="Heading1Char"/>
    <w:uiPriority w:val="9"/>
    <w:qFormat/>
    <w:rsid w:val="15052A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15052AA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15052AAB"/>
    <w:pPr>
      <w:keepNext/>
      <w:keepLines/>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unhideWhenUsed/>
    <w:qFormat/>
    <w:rsid w:val="15052AA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15052AAB"/>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15052AAB"/>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15052AAB"/>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15052AAB"/>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15052AAB"/>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1491"/>
    <w:rPr>
      <w:color w:val="0563C1" w:themeColor="hyperlink"/>
      <w:u w:val="single"/>
    </w:rPr>
  </w:style>
  <w:style w:type="character" w:customStyle="1" w:styleId="UnresolvedMention1">
    <w:name w:val="Unresolved Mention1"/>
    <w:basedOn w:val="DefaultParagraphFont"/>
    <w:uiPriority w:val="99"/>
    <w:semiHidden/>
    <w:unhideWhenUsed/>
    <w:rsid w:val="00231491"/>
    <w:rPr>
      <w:color w:val="605E5C"/>
      <w:shd w:val="clear" w:color="auto" w:fill="E1DFDD"/>
    </w:rPr>
  </w:style>
  <w:style w:type="paragraph" w:customStyle="1" w:styleId="paragraph">
    <w:name w:val="paragraph"/>
    <w:basedOn w:val="Normal"/>
    <w:rsid w:val="15052AAB"/>
    <w:pPr>
      <w:spacing w:beforeAutospacing="1"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24503C"/>
  </w:style>
  <w:style w:type="character" w:customStyle="1" w:styleId="eop">
    <w:name w:val="eop"/>
    <w:basedOn w:val="DefaultParagraphFont"/>
    <w:rsid w:val="0024503C"/>
  </w:style>
  <w:style w:type="character" w:customStyle="1" w:styleId="tabchar">
    <w:name w:val="tabchar"/>
    <w:basedOn w:val="DefaultParagraphFont"/>
    <w:rsid w:val="00DF136B"/>
  </w:style>
  <w:style w:type="paragraph" w:styleId="Revision">
    <w:name w:val="Revision"/>
    <w:hidden/>
    <w:uiPriority w:val="99"/>
    <w:semiHidden/>
    <w:rsid w:val="000071F5"/>
    <w:pPr>
      <w:spacing w:after="0" w:line="240" w:lineRule="auto"/>
    </w:pPr>
  </w:style>
  <w:style w:type="character" w:styleId="CommentReference">
    <w:name w:val="annotation reference"/>
    <w:basedOn w:val="DefaultParagraphFont"/>
    <w:uiPriority w:val="99"/>
    <w:semiHidden/>
    <w:unhideWhenUsed/>
    <w:rsid w:val="000071F5"/>
    <w:rPr>
      <w:sz w:val="16"/>
      <w:szCs w:val="16"/>
    </w:rPr>
  </w:style>
  <w:style w:type="paragraph" w:styleId="CommentText">
    <w:name w:val="annotation text"/>
    <w:basedOn w:val="Normal"/>
    <w:link w:val="CommentTextChar"/>
    <w:uiPriority w:val="99"/>
    <w:unhideWhenUsed/>
    <w:rsid w:val="15052AAB"/>
    <w:rPr>
      <w:sz w:val="20"/>
      <w:szCs w:val="20"/>
    </w:rPr>
  </w:style>
  <w:style w:type="character" w:customStyle="1" w:styleId="CommentTextChar">
    <w:name w:val="Comment Text Char"/>
    <w:basedOn w:val="DefaultParagraphFont"/>
    <w:link w:val="CommentText"/>
    <w:uiPriority w:val="99"/>
    <w:rsid w:val="15052AAB"/>
    <w:rPr>
      <w:noProof w:val="0"/>
      <w:sz w:val="20"/>
      <w:szCs w:val="20"/>
      <w:lang w:val="en-GB"/>
    </w:rPr>
  </w:style>
  <w:style w:type="paragraph" w:styleId="CommentSubject">
    <w:name w:val="annotation subject"/>
    <w:basedOn w:val="CommentText"/>
    <w:next w:val="CommentText"/>
    <w:link w:val="CommentSubjectChar"/>
    <w:uiPriority w:val="99"/>
    <w:semiHidden/>
    <w:unhideWhenUsed/>
    <w:rsid w:val="15052AAB"/>
    <w:rPr>
      <w:b/>
      <w:bCs/>
    </w:rPr>
  </w:style>
  <w:style w:type="character" w:customStyle="1" w:styleId="CommentSubjectChar">
    <w:name w:val="Comment Subject Char"/>
    <w:basedOn w:val="CommentTextChar"/>
    <w:link w:val="CommentSubject"/>
    <w:uiPriority w:val="99"/>
    <w:semiHidden/>
    <w:rsid w:val="15052AAB"/>
    <w:rPr>
      <w:b/>
      <w:bCs/>
      <w:noProof w:val="0"/>
      <w:sz w:val="20"/>
      <w:szCs w:val="20"/>
      <w:lang w:val="en-GB"/>
    </w:rPr>
  </w:style>
  <w:style w:type="paragraph" w:styleId="ListParagraph">
    <w:name w:val="List Paragraph"/>
    <w:basedOn w:val="Normal"/>
    <w:uiPriority w:val="34"/>
    <w:qFormat/>
    <w:rsid w:val="15052AAB"/>
    <w:pPr>
      <w:spacing w:after="0"/>
      <w:ind w:left="720"/>
    </w:pPr>
    <w:rPr>
      <w:rFonts w:ascii="Calibri" w:eastAsiaTheme="minorEastAsia" w:hAnsi="Calibri" w:cs="Calibri"/>
      <w:sz w:val="20"/>
      <w:szCs w:val="20"/>
    </w:rPr>
  </w:style>
  <w:style w:type="paragraph" w:styleId="BalloonText">
    <w:name w:val="Balloon Text"/>
    <w:basedOn w:val="Normal"/>
    <w:link w:val="BalloonTextChar"/>
    <w:uiPriority w:val="99"/>
    <w:semiHidden/>
    <w:unhideWhenUsed/>
    <w:rsid w:val="15052AAB"/>
    <w:pPr>
      <w:spacing w:after="0"/>
    </w:pPr>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15052AAB"/>
    <w:rPr>
      <w:rFonts w:ascii="Segoe UI" w:eastAsiaTheme="minorEastAsia" w:hAnsi="Segoe UI" w:cs="Segoe UI"/>
      <w:noProof w:val="0"/>
      <w:sz w:val="18"/>
      <w:szCs w:val="18"/>
      <w:lang w:val="en-GB"/>
    </w:rPr>
  </w:style>
  <w:style w:type="character" w:customStyle="1" w:styleId="cf01">
    <w:name w:val="cf01"/>
    <w:basedOn w:val="DefaultParagraphFont"/>
    <w:rsid w:val="001054D7"/>
    <w:rPr>
      <w:rFonts w:ascii="Segoe UI" w:hAnsi="Segoe UI" w:cs="Segoe UI" w:hint="default"/>
      <w:sz w:val="18"/>
      <w:szCs w:val="18"/>
    </w:rPr>
  </w:style>
  <w:style w:type="character" w:styleId="UnresolvedMention">
    <w:name w:val="Unresolved Mention"/>
    <w:basedOn w:val="DefaultParagraphFont"/>
    <w:uiPriority w:val="99"/>
    <w:semiHidden/>
    <w:unhideWhenUsed/>
    <w:rsid w:val="00201CFD"/>
    <w:rPr>
      <w:color w:val="605E5C"/>
      <w:shd w:val="clear" w:color="auto" w:fill="E1DFDD"/>
    </w:rPr>
  </w:style>
  <w:style w:type="character" w:styleId="Strong">
    <w:name w:val="Strong"/>
    <w:basedOn w:val="DefaultParagraphFont"/>
    <w:uiPriority w:val="22"/>
    <w:qFormat/>
    <w:rsid w:val="00E02A46"/>
    <w:rPr>
      <w:b/>
      <w:bCs/>
    </w:rPr>
  </w:style>
  <w:style w:type="paragraph" w:styleId="NormalWeb">
    <w:name w:val="Normal (Web)"/>
    <w:basedOn w:val="Normal"/>
    <w:uiPriority w:val="99"/>
    <w:semiHidden/>
    <w:unhideWhenUsed/>
    <w:rsid w:val="15052AAB"/>
    <w:pPr>
      <w:spacing w:after="0"/>
    </w:pPr>
    <w:rPr>
      <w:rFonts w:ascii="Aptos" w:eastAsiaTheme="minorEastAsia" w:hAnsi="Aptos" w:cs="Aptos"/>
      <w:sz w:val="24"/>
      <w:szCs w:val="24"/>
    </w:rPr>
  </w:style>
  <w:style w:type="paragraph" w:customStyle="1" w:styleId="elementtoproof">
    <w:name w:val="elementtoproof"/>
    <w:basedOn w:val="Normal"/>
    <w:uiPriority w:val="99"/>
    <w:semiHidden/>
    <w:rsid w:val="15052AAB"/>
    <w:pPr>
      <w:spacing w:after="0"/>
    </w:pPr>
    <w:rPr>
      <w:rFonts w:ascii="Aptos" w:eastAsiaTheme="minorEastAsia" w:hAnsi="Aptos" w:cs="Aptos"/>
      <w:sz w:val="24"/>
      <w:szCs w:val="24"/>
    </w:rPr>
  </w:style>
  <w:style w:type="paragraph" w:styleId="Title">
    <w:name w:val="Title"/>
    <w:basedOn w:val="Normal"/>
    <w:next w:val="Normal"/>
    <w:link w:val="TitleChar"/>
    <w:uiPriority w:val="10"/>
    <w:qFormat/>
    <w:rsid w:val="15052AAB"/>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15052AAB"/>
    <w:rPr>
      <w:rFonts w:eastAsiaTheme="minorEastAsia"/>
      <w:color w:val="5A5A5A"/>
    </w:rPr>
  </w:style>
  <w:style w:type="paragraph" w:styleId="Quote">
    <w:name w:val="Quote"/>
    <w:basedOn w:val="Normal"/>
    <w:next w:val="Normal"/>
    <w:link w:val="QuoteChar"/>
    <w:uiPriority w:val="29"/>
    <w:qFormat/>
    <w:rsid w:val="15052AAB"/>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15052AAB"/>
    <w:pPr>
      <w:spacing w:before="360" w:after="360"/>
      <w:ind w:left="864" w:right="864"/>
      <w:jc w:val="center"/>
    </w:pPr>
    <w:rPr>
      <w:i/>
      <w:iCs/>
      <w:color w:val="4472C4" w:themeColor="accent1"/>
    </w:rPr>
  </w:style>
  <w:style w:type="character" w:customStyle="1" w:styleId="Heading1Char">
    <w:name w:val="Heading 1 Char"/>
    <w:basedOn w:val="DefaultParagraphFont"/>
    <w:link w:val="Heading1"/>
    <w:uiPriority w:val="9"/>
    <w:rsid w:val="15052AAB"/>
    <w:rPr>
      <w:rFonts w:asciiTheme="majorHAnsi" w:eastAsiaTheme="majorEastAsia" w:hAnsiTheme="majorHAnsi" w:cstheme="majorBidi"/>
      <w:noProof w:val="0"/>
      <w:color w:val="2F5496" w:themeColor="accent1" w:themeShade="BF"/>
      <w:sz w:val="32"/>
      <w:szCs w:val="32"/>
      <w:lang w:val="en-GB"/>
    </w:rPr>
  </w:style>
  <w:style w:type="character" w:customStyle="1" w:styleId="Heading2Char">
    <w:name w:val="Heading 2 Char"/>
    <w:basedOn w:val="DefaultParagraphFont"/>
    <w:link w:val="Heading2"/>
    <w:uiPriority w:val="9"/>
    <w:rsid w:val="15052AAB"/>
    <w:rPr>
      <w:rFonts w:asciiTheme="majorHAnsi" w:eastAsiaTheme="majorEastAsia" w:hAnsiTheme="majorHAnsi" w:cstheme="majorBidi"/>
      <w:noProof w:val="0"/>
      <w:color w:val="2F5496" w:themeColor="accent1" w:themeShade="BF"/>
      <w:sz w:val="26"/>
      <w:szCs w:val="26"/>
      <w:lang w:val="en-GB"/>
    </w:rPr>
  </w:style>
  <w:style w:type="character" w:customStyle="1" w:styleId="Heading3Char">
    <w:name w:val="Heading 3 Char"/>
    <w:basedOn w:val="DefaultParagraphFont"/>
    <w:link w:val="Heading3"/>
    <w:uiPriority w:val="9"/>
    <w:rsid w:val="15052AAB"/>
    <w:rPr>
      <w:rFonts w:asciiTheme="majorHAnsi" w:eastAsiaTheme="majorEastAsia" w:hAnsiTheme="majorHAnsi" w:cstheme="majorBidi"/>
      <w:noProof w:val="0"/>
      <w:color w:val="1F3763"/>
      <w:sz w:val="24"/>
      <w:szCs w:val="24"/>
      <w:lang w:val="en-GB"/>
    </w:rPr>
  </w:style>
  <w:style w:type="character" w:customStyle="1" w:styleId="Heading4Char">
    <w:name w:val="Heading 4 Char"/>
    <w:basedOn w:val="DefaultParagraphFont"/>
    <w:link w:val="Heading4"/>
    <w:uiPriority w:val="9"/>
    <w:rsid w:val="15052AAB"/>
    <w:rPr>
      <w:rFonts w:asciiTheme="majorHAnsi" w:eastAsiaTheme="majorEastAsia" w:hAnsiTheme="majorHAnsi" w:cstheme="majorBidi"/>
      <w:i/>
      <w:iCs/>
      <w:noProof w:val="0"/>
      <w:color w:val="2F5496" w:themeColor="accent1" w:themeShade="BF"/>
      <w:lang w:val="en-GB"/>
    </w:rPr>
  </w:style>
  <w:style w:type="character" w:customStyle="1" w:styleId="Heading5Char">
    <w:name w:val="Heading 5 Char"/>
    <w:basedOn w:val="DefaultParagraphFont"/>
    <w:link w:val="Heading5"/>
    <w:uiPriority w:val="9"/>
    <w:rsid w:val="15052AAB"/>
    <w:rPr>
      <w:rFonts w:asciiTheme="majorHAnsi" w:eastAsiaTheme="majorEastAsia" w:hAnsiTheme="majorHAnsi" w:cstheme="majorBidi"/>
      <w:noProof w:val="0"/>
      <w:color w:val="2F5496" w:themeColor="accent1" w:themeShade="BF"/>
      <w:lang w:val="en-GB"/>
    </w:rPr>
  </w:style>
  <w:style w:type="character" w:customStyle="1" w:styleId="Heading6Char">
    <w:name w:val="Heading 6 Char"/>
    <w:basedOn w:val="DefaultParagraphFont"/>
    <w:link w:val="Heading6"/>
    <w:uiPriority w:val="9"/>
    <w:rsid w:val="15052AAB"/>
    <w:rPr>
      <w:rFonts w:asciiTheme="majorHAnsi" w:eastAsiaTheme="majorEastAsia" w:hAnsiTheme="majorHAnsi" w:cstheme="majorBidi"/>
      <w:noProof w:val="0"/>
      <w:color w:val="1F3763"/>
      <w:lang w:val="en-GB"/>
    </w:rPr>
  </w:style>
  <w:style w:type="character" w:customStyle="1" w:styleId="Heading7Char">
    <w:name w:val="Heading 7 Char"/>
    <w:basedOn w:val="DefaultParagraphFont"/>
    <w:link w:val="Heading7"/>
    <w:uiPriority w:val="9"/>
    <w:rsid w:val="15052AAB"/>
    <w:rPr>
      <w:rFonts w:asciiTheme="majorHAnsi" w:eastAsiaTheme="majorEastAsia" w:hAnsiTheme="majorHAnsi" w:cstheme="majorBidi"/>
      <w:i/>
      <w:iCs/>
      <w:noProof w:val="0"/>
      <w:color w:val="1F3763"/>
      <w:lang w:val="en-GB"/>
    </w:rPr>
  </w:style>
  <w:style w:type="character" w:customStyle="1" w:styleId="Heading8Char">
    <w:name w:val="Heading 8 Char"/>
    <w:basedOn w:val="DefaultParagraphFont"/>
    <w:link w:val="Heading8"/>
    <w:uiPriority w:val="9"/>
    <w:rsid w:val="15052AAB"/>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15052AAB"/>
    <w:rPr>
      <w:rFonts w:asciiTheme="majorHAnsi" w:eastAsiaTheme="majorEastAsia" w:hAnsiTheme="majorHAnsi" w:cstheme="majorBidi"/>
      <w:i/>
      <w:iCs/>
      <w:noProof w:val="0"/>
      <w:color w:val="272727"/>
      <w:sz w:val="21"/>
      <w:szCs w:val="21"/>
      <w:lang w:val="en-GB"/>
    </w:rPr>
  </w:style>
  <w:style w:type="character" w:customStyle="1" w:styleId="TitleChar">
    <w:name w:val="Title Char"/>
    <w:basedOn w:val="DefaultParagraphFont"/>
    <w:link w:val="Title"/>
    <w:uiPriority w:val="10"/>
    <w:rsid w:val="15052AAB"/>
    <w:rPr>
      <w:rFonts w:asciiTheme="majorHAnsi" w:eastAsiaTheme="majorEastAsia" w:hAnsiTheme="majorHAnsi" w:cstheme="majorBidi"/>
      <w:noProof w:val="0"/>
      <w:sz w:val="56"/>
      <w:szCs w:val="56"/>
      <w:lang w:val="en-GB"/>
    </w:rPr>
  </w:style>
  <w:style w:type="character" w:customStyle="1" w:styleId="SubtitleChar">
    <w:name w:val="Subtitle Char"/>
    <w:basedOn w:val="DefaultParagraphFont"/>
    <w:link w:val="Subtitle"/>
    <w:uiPriority w:val="11"/>
    <w:rsid w:val="15052AAB"/>
    <w:rPr>
      <w:rFonts w:asciiTheme="minorHAnsi" w:eastAsiaTheme="minorEastAsia" w:hAnsiTheme="minorHAnsi" w:cstheme="minorBidi"/>
      <w:noProof w:val="0"/>
      <w:color w:val="5A5A5A"/>
      <w:lang w:val="en-GB"/>
    </w:rPr>
  </w:style>
  <w:style w:type="character" w:customStyle="1" w:styleId="QuoteChar">
    <w:name w:val="Quote Char"/>
    <w:basedOn w:val="DefaultParagraphFont"/>
    <w:link w:val="Quote"/>
    <w:uiPriority w:val="29"/>
    <w:rsid w:val="15052AAB"/>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15052AAB"/>
    <w:rPr>
      <w:i/>
      <w:iCs/>
      <w:noProof w:val="0"/>
      <w:color w:val="4472C4" w:themeColor="accent1"/>
      <w:lang w:val="en-GB"/>
    </w:rPr>
  </w:style>
  <w:style w:type="paragraph" w:styleId="TOC1">
    <w:name w:val="toc 1"/>
    <w:basedOn w:val="Normal"/>
    <w:next w:val="Normal"/>
    <w:uiPriority w:val="39"/>
    <w:unhideWhenUsed/>
    <w:rsid w:val="15052AAB"/>
    <w:pPr>
      <w:spacing w:after="100"/>
    </w:pPr>
  </w:style>
  <w:style w:type="paragraph" w:styleId="TOC2">
    <w:name w:val="toc 2"/>
    <w:basedOn w:val="Normal"/>
    <w:next w:val="Normal"/>
    <w:uiPriority w:val="39"/>
    <w:unhideWhenUsed/>
    <w:rsid w:val="15052AAB"/>
    <w:pPr>
      <w:spacing w:after="100"/>
      <w:ind w:left="220"/>
    </w:pPr>
  </w:style>
  <w:style w:type="paragraph" w:styleId="TOC3">
    <w:name w:val="toc 3"/>
    <w:basedOn w:val="Normal"/>
    <w:next w:val="Normal"/>
    <w:uiPriority w:val="39"/>
    <w:unhideWhenUsed/>
    <w:rsid w:val="15052AAB"/>
    <w:pPr>
      <w:spacing w:after="100"/>
      <w:ind w:left="440"/>
    </w:pPr>
  </w:style>
  <w:style w:type="paragraph" w:styleId="TOC4">
    <w:name w:val="toc 4"/>
    <w:basedOn w:val="Normal"/>
    <w:next w:val="Normal"/>
    <w:uiPriority w:val="39"/>
    <w:unhideWhenUsed/>
    <w:rsid w:val="15052AAB"/>
    <w:pPr>
      <w:spacing w:after="100"/>
      <w:ind w:left="660"/>
    </w:pPr>
  </w:style>
  <w:style w:type="paragraph" w:styleId="TOC5">
    <w:name w:val="toc 5"/>
    <w:basedOn w:val="Normal"/>
    <w:next w:val="Normal"/>
    <w:uiPriority w:val="39"/>
    <w:unhideWhenUsed/>
    <w:rsid w:val="15052AAB"/>
    <w:pPr>
      <w:spacing w:after="100"/>
      <w:ind w:left="880"/>
    </w:pPr>
  </w:style>
  <w:style w:type="paragraph" w:styleId="TOC6">
    <w:name w:val="toc 6"/>
    <w:basedOn w:val="Normal"/>
    <w:next w:val="Normal"/>
    <w:uiPriority w:val="39"/>
    <w:unhideWhenUsed/>
    <w:rsid w:val="15052AAB"/>
    <w:pPr>
      <w:spacing w:after="100"/>
      <w:ind w:left="1100"/>
    </w:pPr>
  </w:style>
  <w:style w:type="paragraph" w:styleId="TOC7">
    <w:name w:val="toc 7"/>
    <w:basedOn w:val="Normal"/>
    <w:next w:val="Normal"/>
    <w:uiPriority w:val="39"/>
    <w:unhideWhenUsed/>
    <w:rsid w:val="15052AAB"/>
    <w:pPr>
      <w:spacing w:after="100"/>
      <w:ind w:left="1320"/>
    </w:pPr>
  </w:style>
  <w:style w:type="paragraph" w:styleId="TOC8">
    <w:name w:val="toc 8"/>
    <w:basedOn w:val="Normal"/>
    <w:next w:val="Normal"/>
    <w:uiPriority w:val="39"/>
    <w:unhideWhenUsed/>
    <w:rsid w:val="15052AAB"/>
    <w:pPr>
      <w:spacing w:after="100"/>
      <w:ind w:left="1540"/>
    </w:pPr>
  </w:style>
  <w:style w:type="paragraph" w:styleId="TOC9">
    <w:name w:val="toc 9"/>
    <w:basedOn w:val="Normal"/>
    <w:next w:val="Normal"/>
    <w:uiPriority w:val="39"/>
    <w:unhideWhenUsed/>
    <w:rsid w:val="15052AAB"/>
    <w:pPr>
      <w:spacing w:after="100"/>
      <w:ind w:left="1760"/>
    </w:pPr>
  </w:style>
  <w:style w:type="paragraph" w:styleId="EndnoteText">
    <w:name w:val="endnote text"/>
    <w:basedOn w:val="Normal"/>
    <w:link w:val="EndnoteTextChar"/>
    <w:uiPriority w:val="99"/>
    <w:semiHidden/>
    <w:unhideWhenUsed/>
    <w:rsid w:val="15052AAB"/>
    <w:pPr>
      <w:spacing w:after="0"/>
    </w:pPr>
    <w:rPr>
      <w:sz w:val="20"/>
      <w:szCs w:val="20"/>
    </w:rPr>
  </w:style>
  <w:style w:type="character" w:customStyle="1" w:styleId="EndnoteTextChar">
    <w:name w:val="Endnote Text Char"/>
    <w:basedOn w:val="DefaultParagraphFont"/>
    <w:link w:val="EndnoteText"/>
    <w:uiPriority w:val="99"/>
    <w:semiHidden/>
    <w:rsid w:val="15052AAB"/>
    <w:rPr>
      <w:noProof w:val="0"/>
      <w:sz w:val="20"/>
      <w:szCs w:val="20"/>
      <w:lang w:val="en-GB"/>
    </w:rPr>
  </w:style>
  <w:style w:type="paragraph" w:styleId="Footer">
    <w:name w:val="footer"/>
    <w:basedOn w:val="Normal"/>
    <w:link w:val="FooterChar"/>
    <w:uiPriority w:val="99"/>
    <w:unhideWhenUsed/>
    <w:rsid w:val="15052AAB"/>
    <w:pPr>
      <w:tabs>
        <w:tab w:val="center" w:pos="4680"/>
        <w:tab w:val="right" w:pos="9360"/>
      </w:tabs>
      <w:spacing w:after="0"/>
    </w:pPr>
  </w:style>
  <w:style w:type="character" w:customStyle="1" w:styleId="FooterChar">
    <w:name w:val="Footer Char"/>
    <w:basedOn w:val="DefaultParagraphFont"/>
    <w:link w:val="Footer"/>
    <w:uiPriority w:val="99"/>
    <w:rsid w:val="15052AAB"/>
    <w:rPr>
      <w:noProof w:val="0"/>
      <w:lang w:val="en-GB"/>
    </w:rPr>
  </w:style>
  <w:style w:type="paragraph" w:styleId="FootnoteText">
    <w:name w:val="footnote text"/>
    <w:basedOn w:val="Normal"/>
    <w:link w:val="FootnoteTextChar"/>
    <w:uiPriority w:val="99"/>
    <w:semiHidden/>
    <w:unhideWhenUsed/>
    <w:rsid w:val="15052AAB"/>
    <w:pPr>
      <w:spacing w:after="0"/>
    </w:pPr>
    <w:rPr>
      <w:sz w:val="20"/>
      <w:szCs w:val="20"/>
    </w:rPr>
  </w:style>
  <w:style w:type="character" w:customStyle="1" w:styleId="FootnoteTextChar">
    <w:name w:val="Footnote Text Char"/>
    <w:basedOn w:val="DefaultParagraphFont"/>
    <w:link w:val="FootnoteText"/>
    <w:uiPriority w:val="99"/>
    <w:semiHidden/>
    <w:rsid w:val="15052AAB"/>
    <w:rPr>
      <w:noProof w:val="0"/>
      <w:sz w:val="20"/>
      <w:szCs w:val="20"/>
      <w:lang w:val="en-GB"/>
    </w:rPr>
  </w:style>
  <w:style w:type="paragraph" w:styleId="Header">
    <w:name w:val="header"/>
    <w:basedOn w:val="Normal"/>
    <w:link w:val="HeaderChar"/>
    <w:uiPriority w:val="99"/>
    <w:unhideWhenUsed/>
    <w:rsid w:val="15052AAB"/>
    <w:pPr>
      <w:tabs>
        <w:tab w:val="center" w:pos="4680"/>
        <w:tab w:val="right" w:pos="9360"/>
      </w:tabs>
      <w:spacing w:after="0"/>
    </w:pPr>
  </w:style>
  <w:style w:type="character" w:customStyle="1" w:styleId="HeaderChar">
    <w:name w:val="Header Char"/>
    <w:basedOn w:val="DefaultParagraphFont"/>
    <w:link w:val="Header"/>
    <w:uiPriority w:val="99"/>
    <w:rsid w:val="15052AAB"/>
    <w:rPr>
      <w:noProof w:val="0"/>
      <w:lang w:val="en-GB"/>
    </w:rPr>
  </w:style>
  <w:style w:type="paragraph" w:styleId="NoSpacing">
    <w:name w:val="No Spacing"/>
    <w:uiPriority w:val="1"/>
    <w:qFormat/>
    <w:rsid w:val="00474DD0"/>
    <w:pPr>
      <w:spacing w:after="0" w:line="240" w:lineRule="auto"/>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50403">
      <w:bodyDiv w:val="1"/>
      <w:marLeft w:val="0"/>
      <w:marRight w:val="0"/>
      <w:marTop w:val="0"/>
      <w:marBottom w:val="0"/>
      <w:divBdr>
        <w:top w:val="none" w:sz="0" w:space="0" w:color="auto"/>
        <w:left w:val="none" w:sz="0" w:space="0" w:color="auto"/>
        <w:bottom w:val="none" w:sz="0" w:space="0" w:color="auto"/>
        <w:right w:val="none" w:sz="0" w:space="0" w:color="auto"/>
      </w:divBdr>
    </w:div>
    <w:div w:id="206334401">
      <w:bodyDiv w:val="1"/>
      <w:marLeft w:val="0"/>
      <w:marRight w:val="0"/>
      <w:marTop w:val="0"/>
      <w:marBottom w:val="0"/>
      <w:divBdr>
        <w:top w:val="none" w:sz="0" w:space="0" w:color="auto"/>
        <w:left w:val="none" w:sz="0" w:space="0" w:color="auto"/>
        <w:bottom w:val="none" w:sz="0" w:space="0" w:color="auto"/>
        <w:right w:val="none" w:sz="0" w:space="0" w:color="auto"/>
      </w:divBdr>
      <w:divsChild>
        <w:div w:id="55906558">
          <w:marLeft w:val="0"/>
          <w:marRight w:val="0"/>
          <w:marTop w:val="0"/>
          <w:marBottom w:val="0"/>
          <w:divBdr>
            <w:top w:val="none" w:sz="0" w:space="0" w:color="auto"/>
            <w:left w:val="none" w:sz="0" w:space="0" w:color="auto"/>
            <w:bottom w:val="none" w:sz="0" w:space="0" w:color="auto"/>
            <w:right w:val="none" w:sz="0" w:space="0" w:color="auto"/>
          </w:divBdr>
        </w:div>
        <w:div w:id="620113333">
          <w:marLeft w:val="0"/>
          <w:marRight w:val="0"/>
          <w:marTop w:val="0"/>
          <w:marBottom w:val="0"/>
          <w:divBdr>
            <w:top w:val="none" w:sz="0" w:space="0" w:color="auto"/>
            <w:left w:val="none" w:sz="0" w:space="0" w:color="auto"/>
            <w:bottom w:val="none" w:sz="0" w:space="0" w:color="auto"/>
            <w:right w:val="none" w:sz="0" w:space="0" w:color="auto"/>
          </w:divBdr>
        </w:div>
        <w:div w:id="1284003164">
          <w:marLeft w:val="0"/>
          <w:marRight w:val="0"/>
          <w:marTop w:val="0"/>
          <w:marBottom w:val="0"/>
          <w:divBdr>
            <w:top w:val="none" w:sz="0" w:space="0" w:color="auto"/>
            <w:left w:val="none" w:sz="0" w:space="0" w:color="auto"/>
            <w:bottom w:val="none" w:sz="0" w:space="0" w:color="auto"/>
            <w:right w:val="none" w:sz="0" w:space="0" w:color="auto"/>
          </w:divBdr>
        </w:div>
      </w:divsChild>
    </w:div>
    <w:div w:id="232155739">
      <w:bodyDiv w:val="1"/>
      <w:marLeft w:val="0"/>
      <w:marRight w:val="0"/>
      <w:marTop w:val="0"/>
      <w:marBottom w:val="0"/>
      <w:divBdr>
        <w:top w:val="none" w:sz="0" w:space="0" w:color="auto"/>
        <w:left w:val="none" w:sz="0" w:space="0" w:color="auto"/>
        <w:bottom w:val="none" w:sz="0" w:space="0" w:color="auto"/>
        <w:right w:val="none" w:sz="0" w:space="0" w:color="auto"/>
      </w:divBdr>
      <w:divsChild>
        <w:div w:id="19745423">
          <w:marLeft w:val="0"/>
          <w:marRight w:val="0"/>
          <w:marTop w:val="0"/>
          <w:marBottom w:val="0"/>
          <w:divBdr>
            <w:top w:val="none" w:sz="0" w:space="0" w:color="auto"/>
            <w:left w:val="none" w:sz="0" w:space="0" w:color="auto"/>
            <w:bottom w:val="none" w:sz="0" w:space="0" w:color="auto"/>
            <w:right w:val="none" w:sz="0" w:space="0" w:color="auto"/>
          </w:divBdr>
        </w:div>
        <w:div w:id="111822667">
          <w:marLeft w:val="0"/>
          <w:marRight w:val="0"/>
          <w:marTop w:val="0"/>
          <w:marBottom w:val="0"/>
          <w:divBdr>
            <w:top w:val="none" w:sz="0" w:space="0" w:color="auto"/>
            <w:left w:val="none" w:sz="0" w:space="0" w:color="auto"/>
            <w:bottom w:val="none" w:sz="0" w:space="0" w:color="auto"/>
            <w:right w:val="none" w:sz="0" w:space="0" w:color="auto"/>
          </w:divBdr>
        </w:div>
        <w:div w:id="138814637">
          <w:marLeft w:val="0"/>
          <w:marRight w:val="0"/>
          <w:marTop w:val="0"/>
          <w:marBottom w:val="0"/>
          <w:divBdr>
            <w:top w:val="none" w:sz="0" w:space="0" w:color="auto"/>
            <w:left w:val="none" w:sz="0" w:space="0" w:color="auto"/>
            <w:bottom w:val="none" w:sz="0" w:space="0" w:color="auto"/>
            <w:right w:val="none" w:sz="0" w:space="0" w:color="auto"/>
          </w:divBdr>
        </w:div>
        <w:div w:id="187984005">
          <w:marLeft w:val="0"/>
          <w:marRight w:val="0"/>
          <w:marTop w:val="0"/>
          <w:marBottom w:val="0"/>
          <w:divBdr>
            <w:top w:val="none" w:sz="0" w:space="0" w:color="auto"/>
            <w:left w:val="none" w:sz="0" w:space="0" w:color="auto"/>
            <w:bottom w:val="none" w:sz="0" w:space="0" w:color="auto"/>
            <w:right w:val="none" w:sz="0" w:space="0" w:color="auto"/>
          </w:divBdr>
        </w:div>
        <w:div w:id="305859920">
          <w:marLeft w:val="0"/>
          <w:marRight w:val="0"/>
          <w:marTop w:val="0"/>
          <w:marBottom w:val="0"/>
          <w:divBdr>
            <w:top w:val="none" w:sz="0" w:space="0" w:color="auto"/>
            <w:left w:val="none" w:sz="0" w:space="0" w:color="auto"/>
            <w:bottom w:val="none" w:sz="0" w:space="0" w:color="auto"/>
            <w:right w:val="none" w:sz="0" w:space="0" w:color="auto"/>
          </w:divBdr>
        </w:div>
        <w:div w:id="343167408">
          <w:marLeft w:val="0"/>
          <w:marRight w:val="0"/>
          <w:marTop w:val="0"/>
          <w:marBottom w:val="0"/>
          <w:divBdr>
            <w:top w:val="none" w:sz="0" w:space="0" w:color="auto"/>
            <w:left w:val="none" w:sz="0" w:space="0" w:color="auto"/>
            <w:bottom w:val="none" w:sz="0" w:space="0" w:color="auto"/>
            <w:right w:val="none" w:sz="0" w:space="0" w:color="auto"/>
          </w:divBdr>
        </w:div>
        <w:div w:id="404769706">
          <w:marLeft w:val="0"/>
          <w:marRight w:val="0"/>
          <w:marTop w:val="0"/>
          <w:marBottom w:val="0"/>
          <w:divBdr>
            <w:top w:val="none" w:sz="0" w:space="0" w:color="auto"/>
            <w:left w:val="none" w:sz="0" w:space="0" w:color="auto"/>
            <w:bottom w:val="none" w:sz="0" w:space="0" w:color="auto"/>
            <w:right w:val="none" w:sz="0" w:space="0" w:color="auto"/>
          </w:divBdr>
        </w:div>
        <w:div w:id="516384503">
          <w:marLeft w:val="0"/>
          <w:marRight w:val="0"/>
          <w:marTop w:val="0"/>
          <w:marBottom w:val="0"/>
          <w:divBdr>
            <w:top w:val="none" w:sz="0" w:space="0" w:color="auto"/>
            <w:left w:val="none" w:sz="0" w:space="0" w:color="auto"/>
            <w:bottom w:val="none" w:sz="0" w:space="0" w:color="auto"/>
            <w:right w:val="none" w:sz="0" w:space="0" w:color="auto"/>
          </w:divBdr>
        </w:div>
        <w:div w:id="547033339">
          <w:marLeft w:val="0"/>
          <w:marRight w:val="0"/>
          <w:marTop w:val="0"/>
          <w:marBottom w:val="0"/>
          <w:divBdr>
            <w:top w:val="none" w:sz="0" w:space="0" w:color="auto"/>
            <w:left w:val="none" w:sz="0" w:space="0" w:color="auto"/>
            <w:bottom w:val="none" w:sz="0" w:space="0" w:color="auto"/>
            <w:right w:val="none" w:sz="0" w:space="0" w:color="auto"/>
          </w:divBdr>
        </w:div>
        <w:div w:id="649021004">
          <w:marLeft w:val="0"/>
          <w:marRight w:val="0"/>
          <w:marTop w:val="0"/>
          <w:marBottom w:val="0"/>
          <w:divBdr>
            <w:top w:val="none" w:sz="0" w:space="0" w:color="auto"/>
            <w:left w:val="none" w:sz="0" w:space="0" w:color="auto"/>
            <w:bottom w:val="none" w:sz="0" w:space="0" w:color="auto"/>
            <w:right w:val="none" w:sz="0" w:space="0" w:color="auto"/>
          </w:divBdr>
        </w:div>
        <w:div w:id="669260158">
          <w:marLeft w:val="0"/>
          <w:marRight w:val="0"/>
          <w:marTop w:val="0"/>
          <w:marBottom w:val="0"/>
          <w:divBdr>
            <w:top w:val="none" w:sz="0" w:space="0" w:color="auto"/>
            <w:left w:val="none" w:sz="0" w:space="0" w:color="auto"/>
            <w:bottom w:val="none" w:sz="0" w:space="0" w:color="auto"/>
            <w:right w:val="none" w:sz="0" w:space="0" w:color="auto"/>
          </w:divBdr>
        </w:div>
        <w:div w:id="726218954">
          <w:marLeft w:val="0"/>
          <w:marRight w:val="0"/>
          <w:marTop w:val="0"/>
          <w:marBottom w:val="0"/>
          <w:divBdr>
            <w:top w:val="none" w:sz="0" w:space="0" w:color="auto"/>
            <w:left w:val="none" w:sz="0" w:space="0" w:color="auto"/>
            <w:bottom w:val="none" w:sz="0" w:space="0" w:color="auto"/>
            <w:right w:val="none" w:sz="0" w:space="0" w:color="auto"/>
          </w:divBdr>
        </w:div>
        <w:div w:id="764308398">
          <w:marLeft w:val="0"/>
          <w:marRight w:val="0"/>
          <w:marTop w:val="0"/>
          <w:marBottom w:val="0"/>
          <w:divBdr>
            <w:top w:val="none" w:sz="0" w:space="0" w:color="auto"/>
            <w:left w:val="none" w:sz="0" w:space="0" w:color="auto"/>
            <w:bottom w:val="none" w:sz="0" w:space="0" w:color="auto"/>
            <w:right w:val="none" w:sz="0" w:space="0" w:color="auto"/>
          </w:divBdr>
        </w:div>
        <w:div w:id="815336282">
          <w:marLeft w:val="0"/>
          <w:marRight w:val="0"/>
          <w:marTop w:val="0"/>
          <w:marBottom w:val="0"/>
          <w:divBdr>
            <w:top w:val="none" w:sz="0" w:space="0" w:color="auto"/>
            <w:left w:val="none" w:sz="0" w:space="0" w:color="auto"/>
            <w:bottom w:val="none" w:sz="0" w:space="0" w:color="auto"/>
            <w:right w:val="none" w:sz="0" w:space="0" w:color="auto"/>
          </w:divBdr>
        </w:div>
        <w:div w:id="871235825">
          <w:marLeft w:val="0"/>
          <w:marRight w:val="0"/>
          <w:marTop w:val="0"/>
          <w:marBottom w:val="0"/>
          <w:divBdr>
            <w:top w:val="none" w:sz="0" w:space="0" w:color="auto"/>
            <w:left w:val="none" w:sz="0" w:space="0" w:color="auto"/>
            <w:bottom w:val="none" w:sz="0" w:space="0" w:color="auto"/>
            <w:right w:val="none" w:sz="0" w:space="0" w:color="auto"/>
          </w:divBdr>
        </w:div>
        <w:div w:id="941450854">
          <w:marLeft w:val="0"/>
          <w:marRight w:val="0"/>
          <w:marTop w:val="0"/>
          <w:marBottom w:val="0"/>
          <w:divBdr>
            <w:top w:val="none" w:sz="0" w:space="0" w:color="auto"/>
            <w:left w:val="none" w:sz="0" w:space="0" w:color="auto"/>
            <w:bottom w:val="none" w:sz="0" w:space="0" w:color="auto"/>
            <w:right w:val="none" w:sz="0" w:space="0" w:color="auto"/>
          </w:divBdr>
        </w:div>
        <w:div w:id="1033770639">
          <w:marLeft w:val="0"/>
          <w:marRight w:val="0"/>
          <w:marTop w:val="0"/>
          <w:marBottom w:val="0"/>
          <w:divBdr>
            <w:top w:val="none" w:sz="0" w:space="0" w:color="auto"/>
            <w:left w:val="none" w:sz="0" w:space="0" w:color="auto"/>
            <w:bottom w:val="none" w:sz="0" w:space="0" w:color="auto"/>
            <w:right w:val="none" w:sz="0" w:space="0" w:color="auto"/>
          </w:divBdr>
        </w:div>
        <w:div w:id="1090546689">
          <w:marLeft w:val="0"/>
          <w:marRight w:val="0"/>
          <w:marTop w:val="0"/>
          <w:marBottom w:val="0"/>
          <w:divBdr>
            <w:top w:val="none" w:sz="0" w:space="0" w:color="auto"/>
            <w:left w:val="none" w:sz="0" w:space="0" w:color="auto"/>
            <w:bottom w:val="none" w:sz="0" w:space="0" w:color="auto"/>
            <w:right w:val="none" w:sz="0" w:space="0" w:color="auto"/>
          </w:divBdr>
        </w:div>
        <w:div w:id="1362825167">
          <w:marLeft w:val="0"/>
          <w:marRight w:val="0"/>
          <w:marTop w:val="0"/>
          <w:marBottom w:val="0"/>
          <w:divBdr>
            <w:top w:val="none" w:sz="0" w:space="0" w:color="auto"/>
            <w:left w:val="none" w:sz="0" w:space="0" w:color="auto"/>
            <w:bottom w:val="none" w:sz="0" w:space="0" w:color="auto"/>
            <w:right w:val="none" w:sz="0" w:space="0" w:color="auto"/>
          </w:divBdr>
        </w:div>
        <w:div w:id="1367683424">
          <w:marLeft w:val="0"/>
          <w:marRight w:val="0"/>
          <w:marTop w:val="0"/>
          <w:marBottom w:val="0"/>
          <w:divBdr>
            <w:top w:val="none" w:sz="0" w:space="0" w:color="auto"/>
            <w:left w:val="none" w:sz="0" w:space="0" w:color="auto"/>
            <w:bottom w:val="none" w:sz="0" w:space="0" w:color="auto"/>
            <w:right w:val="none" w:sz="0" w:space="0" w:color="auto"/>
          </w:divBdr>
        </w:div>
        <w:div w:id="1384982957">
          <w:marLeft w:val="0"/>
          <w:marRight w:val="0"/>
          <w:marTop w:val="0"/>
          <w:marBottom w:val="0"/>
          <w:divBdr>
            <w:top w:val="none" w:sz="0" w:space="0" w:color="auto"/>
            <w:left w:val="none" w:sz="0" w:space="0" w:color="auto"/>
            <w:bottom w:val="none" w:sz="0" w:space="0" w:color="auto"/>
            <w:right w:val="none" w:sz="0" w:space="0" w:color="auto"/>
          </w:divBdr>
        </w:div>
        <w:div w:id="1444886202">
          <w:marLeft w:val="0"/>
          <w:marRight w:val="0"/>
          <w:marTop w:val="0"/>
          <w:marBottom w:val="0"/>
          <w:divBdr>
            <w:top w:val="none" w:sz="0" w:space="0" w:color="auto"/>
            <w:left w:val="none" w:sz="0" w:space="0" w:color="auto"/>
            <w:bottom w:val="none" w:sz="0" w:space="0" w:color="auto"/>
            <w:right w:val="none" w:sz="0" w:space="0" w:color="auto"/>
          </w:divBdr>
        </w:div>
        <w:div w:id="1485584000">
          <w:marLeft w:val="0"/>
          <w:marRight w:val="0"/>
          <w:marTop w:val="0"/>
          <w:marBottom w:val="0"/>
          <w:divBdr>
            <w:top w:val="none" w:sz="0" w:space="0" w:color="auto"/>
            <w:left w:val="none" w:sz="0" w:space="0" w:color="auto"/>
            <w:bottom w:val="none" w:sz="0" w:space="0" w:color="auto"/>
            <w:right w:val="none" w:sz="0" w:space="0" w:color="auto"/>
          </w:divBdr>
        </w:div>
        <w:div w:id="1533222876">
          <w:marLeft w:val="0"/>
          <w:marRight w:val="0"/>
          <w:marTop w:val="0"/>
          <w:marBottom w:val="0"/>
          <w:divBdr>
            <w:top w:val="none" w:sz="0" w:space="0" w:color="auto"/>
            <w:left w:val="none" w:sz="0" w:space="0" w:color="auto"/>
            <w:bottom w:val="none" w:sz="0" w:space="0" w:color="auto"/>
            <w:right w:val="none" w:sz="0" w:space="0" w:color="auto"/>
          </w:divBdr>
        </w:div>
        <w:div w:id="1763455121">
          <w:marLeft w:val="0"/>
          <w:marRight w:val="0"/>
          <w:marTop w:val="0"/>
          <w:marBottom w:val="0"/>
          <w:divBdr>
            <w:top w:val="none" w:sz="0" w:space="0" w:color="auto"/>
            <w:left w:val="none" w:sz="0" w:space="0" w:color="auto"/>
            <w:bottom w:val="none" w:sz="0" w:space="0" w:color="auto"/>
            <w:right w:val="none" w:sz="0" w:space="0" w:color="auto"/>
          </w:divBdr>
        </w:div>
        <w:div w:id="1946495934">
          <w:marLeft w:val="0"/>
          <w:marRight w:val="0"/>
          <w:marTop w:val="0"/>
          <w:marBottom w:val="0"/>
          <w:divBdr>
            <w:top w:val="none" w:sz="0" w:space="0" w:color="auto"/>
            <w:left w:val="none" w:sz="0" w:space="0" w:color="auto"/>
            <w:bottom w:val="none" w:sz="0" w:space="0" w:color="auto"/>
            <w:right w:val="none" w:sz="0" w:space="0" w:color="auto"/>
          </w:divBdr>
        </w:div>
        <w:div w:id="1966160168">
          <w:marLeft w:val="0"/>
          <w:marRight w:val="0"/>
          <w:marTop w:val="0"/>
          <w:marBottom w:val="0"/>
          <w:divBdr>
            <w:top w:val="none" w:sz="0" w:space="0" w:color="auto"/>
            <w:left w:val="none" w:sz="0" w:space="0" w:color="auto"/>
            <w:bottom w:val="none" w:sz="0" w:space="0" w:color="auto"/>
            <w:right w:val="none" w:sz="0" w:space="0" w:color="auto"/>
          </w:divBdr>
        </w:div>
        <w:div w:id="1973901565">
          <w:marLeft w:val="0"/>
          <w:marRight w:val="0"/>
          <w:marTop w:val="0"/>
          <w:marBottom w:val="0"/>
          <w:divBdr>
            <w:top w:val="none" w:sz="0" w:space="0" w:color="auto"/>
            <w:left w:val="none" w:sz="0" w:space="0" w:color="auto"/>
            <w:bottom w:val="none" w:sz="0" w:space="0" w:color="auto"/>
            <w:right w:val="none" w:sz="0" w:space="0" w:color="auto"/>
          </w:divBdr>
        </w:div>
        <w:div w:id="1985115162">
          <w:marLeft w:val="0"/>
          <w:marRight w:val="0"/>
          <w:marTop w:val="0"/>
          <w:marBottom w:val="0"/>
          <w:divBdr>
            <w:top w:val="none" w:sz="0" w:space="0" w:color="auto"/>
            <w:left w:val="none" w:sz="0" w:space="0" w:color="auto"/>
            <w:bottom w:val="none" w:sz="0" w:space="0" w:color="auto"/>
            <w:right w:val="none" w:sz="0" w:space="0" w:color="auto"/>
          </w:divBdr>
        </w:div>
        <w:div w:id="2135170389">
          <w:marLeft w:val="0"/>
          <w:marRight w:val="0"/>
          <w:marTop w:val="0"/>
          <w:marBottom w:val="0"/>
          <w:divBdr>
            <w:top w:val="none" w:sz="0" w:space="0" w:color="auto"/>
            <w:left w:val="none" w:sz="0" w:space="0" w:color="auto"/>
            <w:bottom w:val="none" w:sz="0" w:space="0" w:color="auto"/>
            <w:right w:val="none" w:sz="0" w:space="0" w:color="auto"/>
          </w:divBdr>
        </w:div>
      </w:divsChild>
    </w:div>
    <w:div w:id="282272843">
      <w:bodyDiv w:val="1"/>
      <w:marLeft w:val="0"/>
      <w:marRight w:val="0"/>
      <w:marTop w:val="0"/>
      <w:marBottom w:val="0"/>
      <w:divBdr>
        <w:top w:val="none" w:sz="0" w:space="0" w:color="auto"/>
        <w:left w:val="none" w:sz="0" w:space="0" w:color="auto"/>
        <w:bottom w:val="none" w:sz="0" w:space="0" w:color="auto"/>
        <w:right w:val="none" w:sz="0" w:space="0" w:color="auto"/>
      </w:divBdr>
    </w:div>
    <w:div w:id="307438394">
      <w:bodyDiv w:val="1"/>
      <w:marLeft w:val="0"/>
      <w:marRight w:val="0"/>
      <w:marTop w:val="0"/>
      <w:marBottom w:val="0"/>
      <w:divBdr>
        <w:top w:val="none" w:sz="0" w:space="0" w:color="auto"/>
        <w:left w:val="none" w:sz="0" w:space="0" w:color="auto"/>
        <w:bottom w:val="none" w:sz="0" w:space="0" w:color="auto"/>
        <w:right w:val="none" w:sz="0" w:space="0" w:color="auto"/>
      </w:divBdr>
      <w:divsChild>
        <w:div w:id="95297515">
          <w:marLeft w:val="0"/>
          <w:marRight w:val="0"/>
          <w:marTop w:val="0"/>
          <w:marBottom w:val="0"/>
          <w:divBdr>
            <w:top w:val="none" w:sz="0" w:space="0" w:color="auto"/>
            <w:left w:val="none" w:sz="0" w:space="0" w:color="auto"/>
            <w:bottom w:val="none" w:sz="0" w:space="0" w:color="auto"/>
            <w:right w:val="none" w:sz="0" w:space="0" w:color="auto"/>
          </w:divBdr>
        </w:div>
        <w:div w:id="62259296">
          <w:marLeft w:val="0"/>
          <w:marRight w:val="0"/>
          <w:marTop w:val="0"/>
          <w:marBottom w:val="0"/>
          <w:divBdr>
            <w:top w:val="none" w:sz="0" w:space="0" w:color="auto"/>
            <w:left w:val="none" w:sz="0" w:space="0" w:color="auto"/>
            <w:bottom w:val="none" w:sz="0" w:space="0" w:color="auto"/>
            <w:right w:val="none" w:sz="0" w:space="0" w:color="auto"/>
          </w:divBdr>
        </w:div>
        <w:div w:id="1569732301">
          <w:marLeft w:val="0"/>
          <w:marRight w:val="0"/>
          <w:marTop w:val="0"/>
          <w:marBottom w:val="0"/>
          <w:divBdr>
            <w:top w:val="none" w:sz="0" w:space="0" w:color="auto"/>
            <w:left w:val="none" w:sz="0" w:space="0" w:color="auto"/>
            <w:bottom w:val="none" w:sz="0" w:space="0" w:color="auto"/>
            <w:right w:val="none" w:sz="0" w:space="0" w:color="auto"/>
          </w:divBdr>
        </w:div>
        <w:div w:id="1695382035">
          <w:marLeft w:val="0"/>
          <w:marRight w:val="0"/>
          <w:marTop w:val="0"/>
          <w:marBottom w:val="0"/>
          <w:divBdr>
            <w:top w:val="none" w:sz="0" w:space="0" w:color="auto"/>
            <w:left w:val="none" w:sz="0" w:space="0" w:color="auto"/>
            <w:bottom w:val="none" w:sz="0" w:space="0" w:color="auto"/>
            <w:right w:val="none" w:sz="0" w:space="0" w:color="auto"/>
          </w:divBdr>
        </w:div>
        <w:div w:id="1687054230">
          <w:marLeft w:val="0"/>
          <w:marRight w:val="0"/>
          <w:marTop w:val="0"/>
          <w:marBottom w:val="0"/>
          <w:divBdr>
            <w:top w:val="none" w:sz="0" w:space="0" w:color="auto"/>
            <w:left w:val="none" w:sz="0" w:space="0" w:color="auto"/>
            <w:bottom w:val="none" w:sz="0" w:space="0" w:color="auto"/>
            <w:right w:val="none" w:sz="0" w:space="0" w:color="auto"/>
          </w:divBdr>
        </w:div>
      </w:divsChild>
    </w:div>
    <w:div w:id="601302138">
      <w:bodyDiv w:val="1"/>
      <w:marLeft w:val="0"/>
      <w:marRight w:val="0"/>
      <w:marTop w:val="0"/>
      <w:marBottom w:val="0"/>
      <w:divBdr>
        <w:top w:val="none" w:sz="0" w:space="0" w:color="auto"/>
        <w:left w:val="none" w:sz="0" w:space="0" w:color="auto"/>
        <w:bottom w:val="none" w:sz="0" w:space="0" w:color="auto"/>
        <w:right w:val="none" w:sz="0" w:space="0" w:color="auto"/>
      </w:divBdr>
    </w:div>
    <w:div w:id="694383184">
      <w:bodyDiv w:val="1"/>
      <w:marLeft w:val="0"/>
      <w:marRight w:val="0"/>
      <w:marTop w:val="0"/>
      <w:marBottom w:val="0"/>
      <w:divBdr>
        <w:top w:val="none" w:sz="0" w:space="0" w:color="auto"/>
        <w:left w:val="none" w:sz="0" w:space="0" w:color="auto"/>
        <w:bottom w:val="none" w:sz="0" w:space="0" w:color="auto"/>
        <w:right w:val="none" w:sz="0" w:space="0" w:color="auto"/>
      </w:divBdr>
    </w:div>
    <w:div w:id="702051574">
      <w:bodyDiv w:val="1"/>
      <w:marLeft w:val="0"/>
      <w:marRight w:val="0"/>
      <w:marTop w:val="0"/>
      <w:marBottom w:val="0"/>
      <w:divBdr>
        <w:top w:val="none" w:sz="0" w:space="0" w:color="auto"/>
        <w:left w:val="none" w:sz="0" w:space="0" w:color="auto"/>
        <w:bottom w:val="none" w:sz="0" w:space="0" w:color="auto"/>
        <w:right w:val="none" w:sz="0" w:space="0" w:color="auto"/>
      </w:divBdr>
    </w:div>
    <w:div w:id="772097089">
      <w:bodyDiv w:val="1"/>
      <w:marLeft w:val="0"/>
      <w:marRight w:val="0"/>
      <w:marTop w:val="0"/>
      <w:marBottom w:val="0"/>
      <w:divBdr>
        <w:top w:val="none" w:sz="0" w:space="0" w:color="auto"/>
        <w:left w:val="none" w:sz="0" w:space="0" w:color="auto"/>
        <w:bottom w:val="none" w:sz="0" w:space="0" w:color="auto"/>
        <w:right w:val="none" w:sz="0" w:space="0" w:color="auto"/>
      </w:divBdr>
      <w:divsChild>
        <w:div w:id="1768578052">
          <w:marLeft w:val="0"/>
          <w:marRight w:val="0"/>
          <w:marTop w:val="0"/>
          <w:marBottom w:val="0"/>
          <w:divBdr>
            <w:top w:val="single" w:sz="2" w:space="0" w:color="auto"/>
            <w:left w:val="single" w:sz="2" w:space="0" w:color="auto"/>
            <w:bottom w:val="single" w:sz="2" w:space="0" w:color="auto"/>
            <w:right w:val="single" w:sz="2" w:space="0" w:color="auto"/>
          </w:divBdr>
        </w:div>
      </w:divsChild>
    </w:div>
    <w:div w:id="810555175">
      <w:bodyDiv w:val="1"/>
      <w:marLeft w:val="0"/>
      <w:marRight w:val="0"/>
      <w:marTop w:val="0"/>
      <w:marBottom w:val="0"/>
      <w:divBdr>
        <w:top w:val="none" w:sz="0" w:space="0" w:color="auto"/>
        <w:left w:val="none" w:sz="0" w:space="0" w:color="auto"/>
        <w:bottom w:val="none" w:sz="0" w:space="0" w:color="auto"/>
        <w:right w:val="none" w:sz="0" w:space="0" w:color="auto"/>
      </w:divBdr>
    </w:div>
    <w:div w:id="1257789462">
      <w:bodyDiv w:val="1"/>
      <w:marLeft w:val="0"/>
      <w:marRight w:val="0"/>
      <w:marTop w:val="0"/>
      <w:marBottom w:val="0"/>
      <w:divBdr>
        <w:top w:val="none" w:sz="0" w:space="0" w:color="auto"/>
        <w:left w:val="none" w:sz="0" w:space="0" w:color="auto"/>
        <w:bottom w:val="none" w:sz="0" w:space="0" w:color="auto"/>
        <w:right w:val="none" w:sz="0" w:space="0" w:color="auto"/>
      </w:divBdr>
    </w:div>
    <w:div w:id="1275593738">
      <w:bodyDiv w:val="1"/>
      <w:marLeft w:val="0"/>
      <w:marRight w:val="0"/>
      <w:marTop w:val="0"/>
      <w:marBottom w:val="0"/>
      <w:divBdr>
        <w:top w:val="none" w:sz="0" w:space="0" w:color="auto"/>
        <w:left w:val="none" w:sz="0" w:space="0" w:color="auto"/>
        <w:bottom w:val="none" w:sz="0" w:space="0" w:color="auto"/>
        <w:right w:val="none" w:sz="0" w:space="0" w:color="auto"/>
      </w:divBdr>
      <w:divsChild>
        <w:div w:id="1054350663">
          <w:marLeft w:val="0"/>
          <w:marRight w:val="0"/>
          <w:marTop w:val="0"/>
          <w:marBottom w:val="0"/>
          <w:divBdr>
            <w:top w:val="none" w:sz="0" w:space="0" w:color="auto"/>
            <w:left w:val="none" w:sz="0" w:space="0" w:color="auto"/>
            <w:bottom w:val="none" w:sz="0" w:space="0" w:color="auto"/>
            <w:right w:val="none" w:sz="0" w:space="0" w:color="auto"/>
          </w:divBdr>
        </w:div>
        <w:div w:id="764150675">
          <w:marLeft w:val="0"/>
          <w:marRight w:val="0"/>
          <w:marTop w:val="0"/>
          <w:marBottom w:val="0"/>
          <w:divBdr>
            <w:top w:val="none" w:sz="0" w:space="0" w:color="auto"/>
            <w:left w:val="none" w:sz="0" w:space="0" w:color="auto"/>
            <w:bottom w:val="none" w:sz="0" w:space="0" w:color="auto"/>
            <w:right w:val="none" w:sz="0" w:space="0" w:color="auto"/>
          </w:divBdr>
        </w:div>
        <w:div w:id="695931607">
          <w:marLeft w:val="0"/>
          <w:marRight w:val="0"/>
          <w:marTop w:val="0"/>
          <w:marBottom w:val="0"/>
          <w:divBdr>
            <w:top w:val="none" w:sz="0" w:space="0" w:color="auto"/>
            <w:left w:val="none" w:sz="0" w:space="0" w:color="auto"/>
            <w:bottom w:val="none" w:sz="0" w:space="0" w:color="auto"/>
            <w:right w:val="none" w:sz="0" w:space="0" w:color="auto"/>
          </w:divBdr>
        </w:div>
        <w:div w:id="1455563077">
          <w:marLeft w:val="0"/>
          <w:marRight w:val="0"/>
          <w:marTop w:val="0"/>
          <w:marBottom w:val="0"/>
          <w:divBdr>
            <w:top w:val="none" w:sz="0" w:space="0" w:color="auto"/>
            <w:left w:val="none" w:sz="0" w:space="0" w:color="auto"/>
            <w:bottom w:val="none" w:sz="0" w:space="0" w:color="auto"/>
            <w:right w:val="none" w:sz="0" w:space="0" w:color="auto"/>
          </w:divBdr>
        </w:div>
        <w:div w:id="1462187868">
          <w:marLeft w:val="0"/>
          <w:marRight w:val="0"/>
          <w:marTop w:val="0"/>
          <w:marBottom w:val="0"/>
          <w:divBdr>
            <w:top w:val="none" w:sz="0" w:space="0" w:color="auto"/>
            <w:left w:val="none" w:sz="0" w:space="0" w:color="auto"/>
            <w:bottom w:val="none" w:sz="0" w:space="0" w:color="auto"/>
            <w:right w:val="none" w:sz="0" w:space="0" w:color="auto"/>
          </w:divBdr>
        </w:div>
      </w:divsChild>
    </w:div>
    <w:div w:id="1358854513">
      <w:bodyDiv w:val="1"/>
      <w:marLeft w:val="0"/>
      <w:marRight w:val="0"/>
      <w:marTop w:val="0"/>
      <w:marBottom w:val="0"/>
      <w:divBdr>
        <w:top w:val="none" w:sz="0" w:space="0" w:color="auto"/>
        <w:left w:val="none" w:sz="0" w:space="0" w:color="auto"/>
        <w:bottom w:val="none" w:sz="0" w:space="0" w:color="auto"/>
        <w:right w:val="none" w:sz="0" w:space="0" w:color="auto"/>
      </w:divBdr>
      <w:divsChild>
        <w:div w:id="267129968">
          <w:marLeft w:val="0"/>
          <w:marRight w:val="0"/>
          <w:marTop w:val="0"/>
          <w:marBottom w:val="0"/>
          <w:divBdr>
            <w:top w:val="none" w:sz="0" w:space="0" w:color="auto"/>
            <w:left w:val="none" w:sz="0" w:space="0" w:color="auto"/>
            <w:bottom w:val="none" w:sz="0" w:space="0" w:color="auto"/>
            <w:right w:val="none" w:sz="0" w:space="0" w:color="auto"/>
          </w:divBdr>
        </w:div>
        <w:div w:id="389697357">
          <w:marLeft w:val="0"/>
          <w:marRight w:val="0"/>
          <w:marTop w:val="0"/>
          <w:marBottom w:val="0"/>
          <w:divBdr>
            <w:top w:val="none" w:sz="0" w:space="0" w:color="auto"/>
            <w:left w:val="none" w:sz="0" w:space="0" w:color="auto"/>
            <w:bottom w:val="none" w:sz="0" w:space="0" w:color="auto"/>
            <w:right w:val="none" w:sz="0" w:space="0" w:color="auto"/>
          </w:divBdr>
        </w:div>
        <w:div w:id="496658113">
          <w:marLeft w:val="0"/>
          <w:marRight w:val="0"/>
          <w:marTop w:val="0"/>
          <w:marBottom w:val="0"/>
          <w:divBdr>
            <w:top w:val="none" w:sz="0" w:space="0" w:color="auto"/>
            <w:left w:val="none" w:sz="0" w:space="0" w:color="auto"/>
            <w:bottom w:val="none" w:sz="0" w:space="0" w:color="auto"/>
            <w:right w:val="none" w:sz="0" w:space="0" w:color="auto"/>
          </w:divBdr>
        </w:div>
        <w:div w:id="1220820170">
          <w:marLeft w:val="0"/>
          <w:marRight w:val="0"/>
          <w:marTop w:val="0"/>
          <w:marBottom w:val="0"/>
          <w:divBdr>
            <w:top w:val="none" w:sz="0" w:space="0" w:color="auto"/>
            <w:left w:val="none" w:sz="0" w:space="0" w:color="auto"/>
            <w:bottom w:val="none" w:sz="0" w:space="0" w:color="auto"/>
            <w:right w:val="none" w:sz="0" w:space="0" w:color="auto"/>
          </w:divBdr>
        </w:div>
        <w:div w:id="1372073473">
          <w:marLeft w:val="0"/>
          <w:marRight w:val="0"/>
          <w:marTop w:val="0"/>
          <w:marBottom w:val="0"/>
          <w:divBdr>
            <w:top w:val="none" w:sz="0" w:space="0" w:color="auto"/>
            <w:left w:val="none" w:sz="0" w:space="0" w:color="auto"/>
            <w:bottom w:val="none" w:sz="0" w:space="0" w:color="auto"/>
            <w:right w:val="none" w:sz="0" w:space="0" w:color="auto"/>
          </w:divBdr>
        </w:div>
        <w:div w:id="1395468179">
          <w:marLeft w:val="0"/>
          <w:marRight w:val="0"/>
          <w:marTop w:val="0"/>
          <w:marBottom w:val="0"/>
          <w:divBdr>
            <w:top w:val="none" w:sz="0" w:space="0" w:color="auto"/>
            <w:left w:val="none" w:sz="0" w:space="0" w:color="auto"/>
            <w:bottom w:val="none" w:sz="0" w:space="0" w:color="auto"/>
            <w:right w:val="none" w:sz="0" w:space="0" w:color="auto"/>
          </w:divBdr>
        </w:div>
        <w:div w:id="1820264678">
          <w:marLeft w:val="0"/>
          <w:marRight w:val="0"/>
          <w:marTop w:val="0"/>
          <w:marBottom w:val="0"/>
          <w:divBdr>
            <w:top w:val="none" w:sz="0" w:space="0" w:color="auto"/>
            <w:left w:val="none" w:sz="0" w:space="0" w:color="auto"/>
            <w:bottom w:val="none" w:sz="0" w:space="0" w:color="auto"/>
            <w:right w:val="none" w:sz="0" w:space="0" w:color="auto"/>
          </w:divBdr>
        </w:div>
        <w:div w:id="1827282625">
          <w:marLeft w:val="0"/>
          <w:marRight w:val="0"/>
          <w:marTop w:val="0"/>
          <w:marBottom w:val="0"/>
          <w:divBdr>
            <w:top w:val="none" w:sz="0" w:space="0" w:color="auto"/>
            <w:left w:val="none" w:sz="0" w:space="0" w:color="auto"/>
            <w:bottom w:val="none" w:sz="0" w:space="0" w:color="auto"/>
            <w:right w:val="none" w:sz="0" w:space="0" w:color="auto"/>
          </w:divBdr>
        </w:div>
      </w:divsChild>
    </w:div>
    <w:div w:id="1378116887">
      <w:bodyDiv w:val="1"/>
      <w:marLeft w:val="0"/>
      <w:marRight w:val="0"/>
      <w:marTop w:val="0"/>
      <w:marBottom w:val="0"/>
      <w:divBdr>
        <w:top w:val="none" w:sz="0" w:space="0" w:color="auto"/>
        <w:left w:val="none" w:sz="0" w:space="0" w:color="auto"/>
        <w:bottom w:val="none" w:sz="0" w:space="0" w:color="auto"/>
        <w:right w:val="none" w:sz="0" w:space="0" w:color="auto"/>
      </w:divBdr>
    </w:div>
    <w:div w:id="1394238810">
      <w:bodyDiv w:val="1"/>
      <w:marLeft w:val="0"/>
      <w:marRight w:val="0"/>
      <w:marTop w:val="0"/>
      <w:marBottom w:val="0"/>
      <w:divBdr>
        <w:top w:val="none" w:sz="0" w:space="0" w:color="auto"/>
        <w:left w:val="none" w:sz="0" w:space="0" w:color="auto"/>
        <w:bottom w:val="none" w:sz="0" w:space="0" w:color="auto"/>
        <w:right w:val="none" w:sz="0" w:space="0" w:color="auto"/>
      </w:divBdr>
    </w:div>
    <w:div w:id="1512598689">
      <w:bodyDiv w:val="1"/>
      <w:marLeft w:val="0"/>
      <w:marRight w:val="0"/>
      <w:marTop w:val="0"/>
      <w:marBottom w:val="0"/>
      <w:divBdr>
        <w:top w:val="none" w:sz="0" w:space="0" w:color="auto"/>
        <w:left w:val="none" w:sz="0" w:space="0" w:color="auto"/>
        <w:bottom w:val="none" w:sz="0" w:space="0" w:color="auto"/>
        <w:right w:val="none" w:sz="0" w:space="0" w:color="auto"/>
      </w:divBdr>
    </w:div>
    <w:div w:id="1676036564">
      <w:bodyDiv w:val="1"/>
      <w:marLeft w:val="0"/>
      <w:marRight w:val="0"/>
      <w:marTop w:val="0"/>
      <w:marBottom w:val="0"/>
      <w:divBdr>
        <w:top w:val="none" w:sz="0" w:space="0" w:color="auto"/>
        <w:left w:val="none" w:sz="0" w:space="0" w:color="auto"/>
        <w:bottom w:val="none" w:sz="0" w:space="0" w:color="auto"/>
        <w:right w:val="none" w:sz="0" w:space="0" w:color="auto"/>
      </w:divBdr>
    </w:div>
    <w:div w:id="1778408161">
      <w:bodyDiv w:val="1"/>
      <w:marLeft w:val="0"/>
      <w:marRight w:val="0"/>
      <w:marTop w:val="0"/>
      <w:marBottom w:val="0"/>
      <w:divBdr>
        <w:top w:val="none" w:sz="0" w:space="0" w:color="auto"/>
        <w:left w:val="none" w:sz="0" w:space="0" w:color="auto"/>
        <w:bottom w:val="none" w:sz="0" w:space="0" w:color="auto"/>
        <w:right w:val="none" w:sz="0" w:space="0" w:color="auto"/>
      </w:divBdr>
    </w:div>
    <w:div w:id="211721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eatsonclark.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ewship.co.uk/"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eatsonclark.co.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beatsonclark.co.uk/" TargetMode="External"/><Relationship Id="rId4" Type="http://schemas.openxmlformats.org/officeDocument/2006/relationships/numbering" Target="numbering.xml"/><Relationship Id="rId9" Type="http://schemas.openxmlformats.org/officeDocument/2006/relationships/hyperlink" Target="http://www.beatsonclark.co.uk" TargetMode="External"/><Relationship Id="rId14" Type="http://schemas.openxmlformats.org/officeDocument/2006/relationships/hyperlink" Target="mailto:jez@weareshootingstar.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20" ma:contentTypeDescription="Create a new document." ma:contentTypeScope="" ma:versionID="a13cc02d6305adfc5239181324322d8e">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af514c30e21164bda75ab59aa9df07e5"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C4B2D21-ECDB-4BA1-9A85-9614EFC046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2C5857-720D-4D9D-AB34-71C7397C7E40}">
  <ds:schemaRefs>
    <ds:schemaRef ds:uri="http://schemas.microsoft.com/sharepoint/v3/contenttype/forms"/>
  </ds:schemaRefs>
</ds:datastoreItem>
</file>

<file path=customXml/itemProps3.xml><?xml version="1.0" encoding="utf-8"?>
<ds:datastoreItem xmlns:ds="http://schemas.openxmlformats.org/officeDocument/2006/customXml" ds:itemID="{83AA9350-4FF2-4416-A529-7A741F1A0876}">
  <ds:schemaRefs>
    <ds:schemaRef ds:uri="http://schemas.microsoft.com/office/2006/metadata/properties"/>
    <ds:schemaRef ds:uri="http://schemas.microsoft.com/office/infopath/2007/PartnerControls"/>
    <ds:schemaRef ds:uri="6de952fb-994f-4cef-bf88-d9a2a2d17181"/>
    <ds:schemaRef ds:uri="2418888d-c707-4b41-8b7b-7958bc18b2e9"/>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702</Words>
  <Characters>4003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Hare</dc:creator>
  <cp:keywords/>
  <dc:description/>
  <cp:lastModifiedBy>Jez Ashberry</cp:lastModifiedBy>
  <cp:revision>4</cp:revision>
  <cp:lastPrinted>2025-02-11T15:24:00Z</cp:lastPrinted>
  <dcterms:created xsi:type="dcterms:W3CDTF">2025-04-16T11:35:00Z</dcterms:created>
  <dcterms:modified xsi:type="dcterms:W3CDTF">2025-04-22T08:53:00Z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