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D7845" w14:paraId="70F1B0A3" w14:textId="77777777" w:rsidTr="000D7845"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308A9970" w14:textId="26D081AE" w:rsidR="000D7845" w:rsidRDefault="000D7845" w:rsidP="000D7845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280BAC01" wp14:editId="2BAB5A90">
                  <wp:extent cx="2632523" cy="1447800"/>
                  <wp:effectExtent l="0" t="0" r="0" b="0"/>
                  <wp:docPr id="1573917893" name="Picture 3" descr="A logo for a helicopter command cent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3917893" name="Picture 3" descr="A logo for a helicopter command centre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8053" cy="1472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502D325B" w14:textId="7A52D006" w:rsidR="000D7845" w:rsidRDefault="00CB4878" w:rsidP="000D7845">
            <w:pPr>
              <w:spacing w:line="360" w:lineRule="auto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560371A9" wp14:editId="400F5F83">
                  <wp:extent cx="1150327" cy="1495425"/>
                  <wp:effectExtent l="0" t="0" r="0" b="0"/>
                  <wp:docPr id="634714274" name="Picture 1" descr="A black airplane with red circle and 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4714274" name="Picture 1" descr="A black airplane with red circle and text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719" cy="1508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FE0B70" w14:textId="7498AD14" w:rsidR="00D559AA" w:rsidRDefault="00D559AA" w:rsidP="000D7845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68ABF4BB" w14:textId="1809BBC1" w:rsidR="00794A29" w:rsidRPr="00794A29" w:rsidRDefault="00794A29" w:rsidP="00BF2058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794A29">
        <w:rPr>
          <w:rFonts w:ascii="Arial" w:hAnsi="Arial" w:cs="Arial"/>
          <w:b/>
          <w:bCs/>
          <w:sz w:val="22"/>
          <w:szCs w:val="22"/>
        </w:rPr>
        <w:t>News Release</w:t>
      </w:r>
    </w:p>
    <w:p w14:paraId="55E0BE7A" w14:textId="44A1964B" w:rsidR="00794A29" w:rsidRPr="00794A29" w:rsidRDefault="00794A29" w:rsidP="00BF2058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794A29">
        <w:rPr>
          <w:rFonts w:ascii="Arial" w:hAnsi="Arial" w:cs="Arial"/>
          <w:b/>
          <w:bCs/>
          <w:sz w:val="22"/>
          <w:szCs w:val="22"/>
        </w:rPr>
        <w:t>25</w:t>
      </w:r>
      <w:r w:rsidRPr="00794A29">
        <w:rPr>
          <w:rFonts w:ascii="Arial" w:hAnsi="Arial" w:cs="Arial"/>
          <w:b/>
          <w:bCs/>
          <w:sz w:val="22"/>
          <w:szCs w:val="22"/>
          <w:vertAlign w:val="superscript"/>
        </w:rPr>
        <w:t>th</w:t>
      </w:r>
      <w:r w:rsidRPr="00794A29">
        <w:rPr>
          <w:rFonts w:ascii="Arial" w:hAnsi="Arial" w:cs="Arial"/>
          <w:b/>
          <w:bCs/>
          <w:sz w:val="22"/>
          <w:szCs w:val="22"/>
        </w:rPr>
        <w:t xml:space="preserve"> April 2025</w:t>
      </w:r>
    </w:p>
    <w:p w14:paraId="3D3D7B50" w14:textId="77777777" w:rsidR="00794A29" w:rsidRDefault="00794A29" w:rsidP="00BF2058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1C0B7EDE" w14:textId="6EB2AEB7" w:rsidR="00794A29" w:rsidRDefault="009A2B4A" w:rsidP="009A2B4A">
      <w:pPr>
        <w:spacing w:after="0" w:line="360" w:lineRule="auto"/>
        <w:jc w:val="center"/>
        <w:rPr>
          <w:rFonts w:ascii="Arial" w:hAnsi="Arial" w:cs="Arial"/>
          <w:sz w:val="22"/>
          <w:szCs w:val="22"/>
        </w:rPr>
      </w:pPr>
      <w:r w:rsidRPr="009A2B4A">
        <w:rPr>
          <w:rFonts w:ascii="Arial" w:hAnsi="Arial" w:cs="Arial"/>
          <w:b/>
          <w:bCs/>
          <w:sz w:val="28"/>
          <w:szCs w:val="28"/>
        </w:rPr>
        <w:t xml:space="preserve">Thousands of Poppies Take Flight </w:t>
      </w:r>
      <w:r>
        <w:rPr>
          <w:rFonts w:ascii="Arial" w:hAnsi="Arial" w:cs="Arial"/>
          <w:b/>
          <w:bCs/>
          <w:sz w:val="28"/>
          <w:szCs w:val="28"/>
        </w:rPr>
        <w:t>in</w:t>
      </w:r>
      <w:r w:rsidRPr="009A2B4A">
        <w:rPr>
          <w:rFonts w:ascii="Arial" w:hAnsi="Arial" w:cs="Arial"/>
          <w:b/>
          <w:bCs/>
          <w:sz w:val="28"/>
          <w:szCs w:val="28"/>
        </w:rPr>
        <w:t xml:space="preserve"> Striking </w:t>
      </w:r>
      <w:r>
        <w:rPr>
          <w:rFonts w:ascii="Arial" w:hAnsi="Arial" w:cs="Arial"/>
          <w:b/>
          <w:bCs/>
          <w:sz w:val="28"/>
          <w:szCs w:val="28"/>
        </w:rPr>
        <w:t xml:space="preserve">VE Day </w:t>
      </w:r>
      <w:r w:rsidR="00292F6A">
        <w:rPr>
          <w:rFonts w:ascii="Arial" w:hAnsi="Arial" w:cs="Arial"/>
          <w:b/>
          <w:bCs/>
          <w:sz w:val="28"/>
          <w:szCs w:val="28"/>
        </w:rPr>
        <w:t xml:space="preserve">80 </w:t>
      </w:r>
      <w:r w:rsidRPr="009A2B4A">
        <w:rPr>
          <w:rFonts w:ascii="Arial" w:hAnsi="Arial" w:cs="Arial"/>
          <w:b/>
          <w:bCs/>
          <w:sz w:val="28"/>
          <w:szCs w:val="28"/>
        </w:rPr>
        <w:t>Tribute</w:t>
      </w:r>
    </w:p>
    <w:p w14:paraId="7F4A4ABB" w14:textId="77777777" w:rsidR="009A2B4A" w:rsidRDefault="009A2B4A" w:rsidP="00BF2058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5FC7F0E8" w14:textId="448361C3" w:rsidR="00951213" w:rsidRPr="00D559AA" w:rsidRDefault="00951213" w:rsidP="00BF2058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D559AA">
        <w:rPr>
          <w:rFonts w:ascii="Arial" w:hAnsi="Arial" w:cs="Arial"/>
          <w:b/>
          <w:bCs/>
          <w:sz w:val="22"/>
          <w:szCs w:val="22"/>
        </w:rPr>
        <w:t xml:space="preserve">A display of over 20,000 ceramic poppies, arranged in the silhouette of a Lancaster Bomber, has been unveiled at the </w:t>
      </w:r>
      <w:hyperlink r:id="rId10" w:history="1">
        <w:r w:rsidRPr="007978C1">
          <w:rPr>
            <w:rStyle w:val="Hyperlink"/>
            <w:rFonts w:ascii="Arial" w:hAnsi="Arial" w:cs="Arial"/>
            <w:b/>
            <w:bCs/>
            <w:sz w:val="22"/>
            <w:szCs w:val="22"/>
          </w:rPr>
          <w:t>International Bomber Command Centre</w:t>
        </w:r>
      </w:hyperlink>
      <w:r w:rsidR="00084DC9" w:rsidRPr="00D559AA">
        <w:rPr>
          <w:rFonts w:ascii="Arial" w:hAnsi="Arial" w:cs="Arial"/>
          <w:b/>
          <w:bCs/>
          <w:sz w:val="22"/>
          <w:szCs w:val="22"/>
        </w:rPr>
        <w:t xml:space="preserve"> (IBCC)</w:t>
      </w:r>
      <w:r w:rsidRPr="00D559AA">
        <w:rPr>
          <w:rFonts w:ascii="Arial" w:hAnsi="Arial" w:cs="Arial"/>
          <w:b/>
          <w:bCs/>
          <w:sz w:val="22"/>
          <w:szCs w:val="22"/>
        </w:rPr>
        <w:t xml:space="preserve"> in Lincoln ahead of the </w:t>
      </w:r>
      <w:r w:rsidR="00BF2058" w:rsidRPr="00D559AA">
        <w:rPr>
          <w:rFonts w:ascii="Arial" w:hAnsi="Arial" w:cs="Arial"/>
          <w:b/>
          <w:bCs/>
          <w:sz w:val="22"/>
          <w:szCs w:val="22"/>
        </w:rPr>
        <w:t>80</w:t>
      </w:r>
      <w:r w:rsidR="00BF2058" w:rsidRPr="00D559AA">
        <w:rPr>
          <w:rFonts w:ascii="Arial" w:hAnsi="Arial" w:cs="Arial"/>
          <w:b/>
          <w:bCs/>
          <w:sz w:val="22"/>
          <w:szCs w:val="22"/>
          <w:vertAlign w:val="superscript"/>
        </w:rPr>
        <w:t>th</w:t>
      </w:r>
      <w:r w:rsidR="00BF2058" w:rsidRPr="00D559AA">
        <w:rPr>
          <w:rFonts w:ascii="Arial" w:hAnsi="Arial" w:cs="Arial"/>
          <w:b/>
          <w:bCs/>
          <w:sz w:val="22"/>
          <w:szCs w:val="22"/>
        </w:rPr>
        <w:t xml:space="preserve"> anniversary of Victory in Europe (VE) Day on 8</w:t>
      </w:r>
      <w:r w:rsidR="00BF2058" w:rsidRPr="00D559AA">
        <w:rPr>
          <w:rFonts w:ascii="Arial" w:hAnsi="Arial" w:cs="Arial"/>
          <w:b/>
          <w:bCs/>
          <w:sz w:val="22"/>
          <w:szCs w:val="22"/>
          <w:vertAlign w:val="superscript"/>
        </w:rPr>
        <w:t>th</w:t>
      </w:r>
      <w:r w:rsidR="00BF2058" w:rsidRPr="00D559AA">
        <w:rPr>
          <w:rFonts w:ascii="Arial" w:hAnsi="Arial" w:cs="Arial"/>
          <w:b/>
          <w:bCs/>
          <w:sz w:val="22"/>
          <w:szCs w:val="22"/>
        </w:rPr>
        <w:t xml:space="preserve"> May. </w:t>
      </w:r>
    </w:p>
    <w:p w14:paraId="24814A25" w14:textId="77777777" w:rsidR="00084DC9" w:rsidRDefault="00084DC9" w:rsidP="00BF2058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075E291B" w14:textId="21DBB924" w:rsidR="00794A29" w:rsidRDefault="00084DC9" w:rsidP="00BF2058">
      <w:pPr>
        <w:spacing w:after="0" w:line="360" w:lineRule="auto"/>
        <w:rPr>
          <w:rFonts w:ascii="Arial" w:hAnsi="Arial" w:cs="Arial"/>
          <w:sz w:val="22"/>
          <w:szCs w:val="22"/>
        </w:rPr>
      </w:pPr>
      <w:r w:rsidRPr="20CDE815">
        <w:rPr>
          <w:rFonts w:ascii="Arial" w:hAnsi="Arial" w:cs="Arial"/>
          <w:sz w:val="22"/>
          <w:szCs w:val="22"/>
        </w:rPr>
        <w:t>The striking installation</w:t>
      </w:r>
      <w:r w:rsidR="00794A29" w:rsidRPr="20CDE815">
        <w:rPr>
          <w:rFonts w:ascii="Arial" w:hAnsi="Arial" w:cs="Arial"/>
          <w:sz w:val="22"/>
          <w:szCs w:val="22"/>
        </w:rPr>
        <w:t>,</w:t>
      </w:r>
      <w:r w:rsidRPr="20CDE815">
        <w:rPr>
          <w:rFonts w:ascii="Arial" w:hAnsi="Arial" w:cs="Arial"/>
          <w:sz w:val="22"/>
          <w:szCs w:val="22"/>
        </w:rPr>
        <w:t xml:space="preserve"> </w:t>
      </w:r>
      <w:r w:rsidR="00794A29" w:rsidRPr="20CDE815">
        <w:rPr>
          <w:rFonts w:ascii="Arial" w:hAnsi="Arial" w:cs="Arial"/>
          <w:sz w:val="22"/>
          <w:szCs w:val="22"/>
        </w:rPr>
        <w:t xml:space="preserve">created by Lithuanian artist Darius </w:t>
      </w:r>
      <w:proofErr w:type="spellStart"/>
      <w:r w:rsidR="00794A29" w:rsidRPr="20CDE815">
        <w:rPr>
          <w:rFonts w:ascii="Arial" w:hAnsi="Arial" w:cs="Arial"/>
          <w:sz w:val="22"/>
          <w:szCs w:val="22"/>
        </w:rPr>
        <w:t>Sirmulevicius</w:t>
      </w:r>
      <w:proofErr w:type="spellEnd"/>
      <w:r w:rsidR="00794A29" w:rsidRPr="20CDE815">
        <w:rPr>
          <w:rFonts w:ascii="Arial" w:hAnsi="Arial" w:cs="Arial"/>
          <w:sz w:val="22"/>
          <w:szCs w:val="22"/>
        </w:rPr>
        <w:t xml:space="preserve"> who now lives in Lincolnshire, </w:t>
      </w:r>
      <w:r w:rsidRPr="20CDE815">
        <w:rPr>
          <w:rFonts w:ascii="Arial" w:hAnsi="Arial" w:cs="Arial"/>
          <w:sz w:val="22"/>
          <w:szCs w:val="22"/>
        </w:rPr>
        <w:t>will serve as a sum</w:t>
      </w:r>
      <w:r w:rsidRPr="00A54363">
        <w:rPr>
          <w:rFonts w:ascii="Arial" w:hAnsi="Arial" w:cs="Arial"/>
          <w:sz w:val="22"/>
          <w:szCs w:val="22"/>
        </w:rPr>
        <w:t>mer</w:t>
      </w:r>
      <w:r w:rsidR="6B8F791D" w:rsidRPr="00A54363">
        <w:rPr>
          <w:rFonts w:ascii="Arial" w:hAnsi="Arial" w:cs="Arial"/>
          <w:sz w:val="22"/>
          <w:szCs w:val="22"/>
        </w:rPr>
        <w:t>-</w:t>
      </w:r>
      <w:r w:rsidRPr="00A54363">
        <w:rPr>
          <w:rFonts w:ascii="Arial" w:hAnsi="Arial" w:cs="Arial"/>
          <w:sz w:val="22"/>
          <w:szCs w:val="22"/>
        </w:rPr>
        <w:t>long</w:t>
      </w:r>
      <w:r w:rsidRPr="20CDE815">
        <w:rPr>
          <w:rFonts w:ascii="Arial" w:hAnsi="Arial" w:cs="Arial"/>
          <w:sz w:val="22"/>
          <w:szCs w:val="22"/>
        </w:rPr>
        <w:t xml:space="preserve"> tribute to</w:t>
      </w:r>
      <w:r w:rsidR="00794A29" w:rsidRPr="20CDE815">
        <w:rPr>
          <w:rFonts w:ascii="Arial" w:hAnsi="Arial" w:cs="Arial"/>
          <w:sz w:val="22"/>
          <w:szCs w:val="22"/>
        </w:rPr>
        <w:t xml:space="preserve"> the millions of people across the UK and Commonwealth who served in the Second World War.</w:t>
      </w:r>
    </w:p>
    <w:p w14:paraId="523B84DC" w14:textId="77777777" w:rsidR="00794A29" w:rsidRDefault="00794A29" w:rsidP="00BF2058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7C3785DD" w14:textId="425BAE53" w:rsidR="00084DC9" w:rsidRDefault="00084DC9" w:rsidP="00BF2058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084DC9">
        <w:rPr>
          <w:rFonts w:ascii="Arial" w:hAnsi="Arial" w:cs="Arial"/>
          <w:sz w:val="22"/>
          <w:szCs w:val="22"/>
        </w:rPr>
        <w:t>The poppies</w:t>
      </w:r>
      <w:r w:rsidR="00794A29">
        <w:rPr>
          <w:rFonts w:ascii="Arial" w:hAnsi="Arial" w:cs="Arial"/>
          <w:sz w:val="22"/>
          <w:szCs w:val="22"/>
        </w:rPr>
        <w:t>, each one unique,</w:t>
      </w:r>
      <w:r w:rsidR="00EC52A5">
        <w:rPr>
          <w:rFonts w:ascii="Arial" w:hAnsi="Arial" w:cs="Arial"/>
          <w:sz w:val="22"/>
          <w:szCs w:val="22"/>
        </w:rPr>
        <w:t xml:space="preserve"> </w:t>
      </w:r>
      <w:r w:rsidRPr="00084DC9">
        <w:rPr>
          <w:rFonts w:ascii="Arial" w:hAnsi="Arial" w:cs="Arial"/>
          <w:sz w:val="22"/>
          <w:szCs w:val="22"/>
        </w:rPr>
        <w:t>will be available for sale with proceeds</w:t>
      </w:r>
      <w:r w:rsidR="00794A29">
        <w:rPr>
          <w:rFonts w:ascii="Arial" w:hAnsi="Arial" w:cs="Arial"/>
          <w:sz w:val="22"/>
          <w:szCs w:val="22"/>
        </w:rPr>
        <w:t xml:space="preserve"> going towards</w:t>
      </w:r>
      <w:r w:rsidRPr="00084DC9">
        <w:rPr>
          <w:rFonts w:ascii="Arial" w:hAnsi="Arial" w:cs="Arial"/>
          <w:sz w:val="22"/>
          <w:szCs w:val="22"/>
        </w:rPr>
        <w:t xml:space="preserve"> </w:t>
      </w:r>
      <w:r w:rsidR="00EC52A5">
        <w:rPr>
          <w:rFonts w:ascii="Arial" w:hAnsi="Arial" w:cs="Arial"/>
          <w:sz w:val="22"/>
          <w:szCs w:val="22"/>
        </w:rPr>
        <w:t xml:space="preserve">the </w:t>
      </w:r>
      <w:r w:rsidRPr="00084DC9">
        <w:rPr>
          <w:rFonts w:ascii="Arial" w:hAnsi="Arial" w:cs="Arial"/>
          <w:sz w:val="22"/>
          <w:szCs w:val="22"/>
        </w:rPr>
        <w:t>IBCC, Wooden Spoon Rugby Charity</w:t>
      </w:r>
      <w:r w:rsidR="00EC52A5">
        <w:rPr>
          <w:rFonts w:ascii="Arial" w:hAnsi="Arial" w:cs="Arial"/>
          <w:sz w:val="22"/>
          <w:szCs w:val="22"/>
        </w:rPr>
        <w:t xml:space="preserve"> </w:t>
      </w:r>
      <w:r w:rsidRPr="00084DC9">
        <w:rPr>
          <w:rFonts w:ascii="Arial" w:hAnsi="Arial" w:cs="Arial"/>
          <w:sz w:val="22"/>
          <w:szCs w:val="22"/>
        </w:rPr>
        <w:t>and British West India Regiments Heritage Trust.</w:t>
      </w:r>
    </w:p>
    <w:p w14:paraId="62D840EB" w14:textId="77777777" w:rsidR="00780802" w:rsidRDefault="00780802" w:rsidP="00BF2058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49F25CCE" w14:textId="63CF60EF" w:rsidR="00855794" w:rsidRDefault="00780802" w:rsidP="00780802">
      <w:pPr>
        <w:spacing w:after="0" w:line="360" w:lineRule="auto"/>
        <w:rPr>
          <w:rFonts w:ascii="Arial" w:hAnsi="Arial" w:cs="Arial"/>
          <w:sz w:val="22"/>
          <w:szCs w:val="22"/>
        </w:rPr>
      </w:pPr>
      <w:r w:rsidRPr="20CDE815">
        <w:rPr>
          <w:rFonts w:ascii="Arial" w:hAnsi="Arial" w:cs="Arial"/>
          <w:sz w:val="22"/>
          <w:szCs w:val="22"/>
        </w:rPr>
        <w:t>IBCC CEO Nicky van der Drift said</w:t>
      </w:r>
      <w:r w:rsidR="27CD6AA1" w:rsidRPr="20CDE815">
        <w:rPr>
          <w:rFonts w:ascii="Arial" w:hAnsi="Arial" w:cs="Arial"/>
          <w:sz w:val="22"/>
          <w:szCs w:val="22"/>
        </w:rPr>
        <w:t>:</w:t>
      </w:r>
      <w:r w:rsidRPr="20CDE815">
        <w:rPr>
          <w:rFonts w:ascii="Arial" w:hAnsi="Arial" w:cs="Arial"/>
          <w:sz w:val="22"/>
          <w:szCs w:val="22"/>
        </w:rPr>
        <w:t xml:space="preserve"> “During WWII, more than a million men and women </w:t>
      </w:r>
      <w:r w:rsidRPr="00A54363">
        <w:rPr>
          <w:rFonts w:ascii="Arial" w:hAnsi="Arial" w:cs="Arial"/>
          <w:sz w:val="22"/>
          <w:szCs w:val="22"/>
        </w:rPr>
        <w:t>served</w:t>
      </w:r>
      <w:r w:rsidR="2837A95A" w:rsidRPr="00A54363">
        <w:rPr>
          <w:rFonts w:ascii="Arial" w:hAnsi="Arial" w:cs="Arial"/>
          <w:sz w:val="22"/>
          <w:szCs w:val="22"/>
        </w:rPr>
        <w:t xml:space="preserve"> in</w:t>
      </w:r>
      <w:r w:rsidRPr="00A54363">
        <w:rPr>
          <w:rFonts w:ascii="Arial" w:hAnsi="Arial" w:cs="Arial"/>
          <w:sz w:val="22"/>
          <w:szCs w:val="22"/>
        </w:rPr>
        <w:t xml:space="preserve"> or supporte</w:t>
      </w:r>
      <w:r w:rsidR="00855794" w:rsidRPr="00A54363">
        <w:rPr>
          <w:rFonts w:ascii="Arial" w:hAnsi="Arial" w:cs="Arial"/>
          <w:sz w:val="22"/>
          <w:szCs w:val="22"/>
        </w:rPr>
        <w:t>d</w:t>
      </w:r>
      <w:r w:rsidRPr="00A54363">
        <w:rPr>
          <w:rFonts w:ascii="Arial" w:hAnsi="Arial" w:cs="Arial"/>
          <w:sz w:val="22"/>
          <w:szCs w:val="22"/>
        </w:rPr>
        <w:t xml:space="preserve"> Bomber Comman</w:t>
      </w:r>
      <w:r w:rsidR="00855794" w:rsidRPr="00A54363">
        <w:rPr>
          <w:rFonts w:ascii="Arial" w:hAnsi="Arial" w:cs="Arial"/>
          <w:sz w:val="22"/>
          <w:szCs w:val="22"/>
        </w:rPr>
        <w:t>d</w:t>
      </w:r>
      <w:r w:rsidR="48F02B87" w:rsidRPr="00A54363">
        <w:rPr>
          <w:rFonts w:ascii="Arial" w:hAnsi="Arial" w:cs="Arial"/>
          <w:sz w:val="22"/>
          <w:szCs w:val="22"/>
        </w:rPr>
        <w:t>,</w:t>
      </w:r>
      <w:r w:rsidR="00855794" w:rsidRPr="00A54363">
        <w:rPr>
          <w:rFonts w:ascii="Arial" w:hAnsi="Arial" w:cs="Arial"/>
          <w:sz w:val="22"/>
          <w:szCs w:val="22"/>
        </w:rPr>
        <w:t xml:space="preserve"> and Lincolnshire housed over a third of all the RAF Bomber Command </w:t>
      </w:r>
      <w:r w:rsidR="23214C43" w:rsidRPr="00A54363">
        <w:rPr>
          <w:rFonts w:ascii="Arial" w:hAnsi="Arial" w:cs="Arial"/>
          <w:sz w:val="22"/>
          <w:szCs w:val="22"/>
        </w:rPr>
        <w:t>s</w:t>
      </w:r>
      <w:r w:rsidR="00855794" w:rsidRPr="00A54363">
        <w:rPr>
          <w:rFonts w:ascii="Arial" w:hAnsi="Arial" w:cs="Arial"/>
          <w:sz w:val="22"/>
          <w:szCs w:val="22"/>
        </w:rPr>
        <w:t>tations.</w:t>
      </w:r>
    </w:p>
    <w:p w14:paraId="16C2E737" w14:textId="77777777" w:rsidR="00855794" w:rsidRDefault="00855794" w:rsidP="00780802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25DE1F75" w14:textId="1A5C0BB5" w:rsidR="00780802" w:rsidRDefault="00855794" w:rsidP="00BF2058">
      <w:pPr>
        <w:spacing w:after="0" w:line="360" w:lineRule="auto"/>
        <w:rPr>
          <w:rFonts w:ascii="Arial" w:hAnsi="Arial" w:cs="Arial"/>
          <w:sz w:val="22"/>
          <w:szCs w:val="22"/>
        </w:rPr>
      </w:pPr>
      <w:r w:rsidRPr="20CDE815">
        <w:rPr>
          <w:rFonts w:ascii="Arial" w:hAnsi="Arial" w:cs="Arial"/>
          <w:sz w:val="22"/>
          <w:szCs w:val="22"/>
        </w:rPr>
        <w:t xml:space="preserve">“In the UK, the red poppy is the national symbol of remembrance. Despite the devastation and horrific loss of life </w:t>
      </w:r>
      <w:r w:rsidRPr="00A54363">
        <w:rPr>
          <w:rFonts w:ascii="Arial" w:hAnsi="Arial" w:cs="Arial"/>
          <w:sz w:val="22"/>
          <w:szCs w:val="22"/>
        </w:rPr>
        <w:t>in war</w:t>
      </w:r>
      <w:r w:rsidR="45C0FCC4" w:rsidRPr="00A54363">
        <w:rPr>
          <w:rFonts w:ascii="Arial" w:hAnsi="Arial" w:cs="Arial"/>
          <w:sz w:val="22"/>
          <w:szCs w:val="22"/>
        </w:rPr>
        <w:t>-</w:t>
      </w:r>
      <w:r w:rsidRPr="00A54363">
        <w:rPr>
          <w:rFonts w:ascii="Arial" w:hAnsi="Arial" w:cs="Arial"/>
          <w:sz w:val="22"/>
          <w:szCs w:val="22"/>
        </w:rPr>
        <w:t>torn Europe</w:t>
      </w:r>
      <w:r w:rsidRPr="20CDE815">
        <w:rPr>
          <w:rFonts w:ascii="Arial" w:hAnsi="Arial" w:cs="Arial"/>
          <w:sz w:val="22"/>
          <w:szCs w:val="22"/>
        </w:rPr>
        <w:t xml:space="preserve">, poppies flourished and grew on battlefields </w:t>
      </w:r>
      <w:r w:rsidR="00780802" w:rsidRPr="20CDE815">
        <w:rPr>
          <w:rFonts w:ascii="Arial" w:hAnsi="Arial" w:cs="Arial"/>
          <w:sz w:val="22"/>
          <w:szCs w:val="22"/>
        </w:rPr>
        <w:t xml:space="preserve">and this </w:t>
      </w:r>
      <w:r w:rsidRPr="20CDE815">
        <w:rPr>
          <w:rFonts w:ascii="Arial" w:hAnsi="Arial" w:cs="Arial"/>
          <w:sz w:val="22"/>
          <w:szCs w:val="22"/>
        </w:rPr>
        <w:t xml:space="preserve">spectacular </w:t>
      </w:r>
      <w:r w:rsidR="00780802" w:rsidRPr="20CDE815">
        <w:rPr>
          <w:rFonts w:ascii="Arial" w:hAnsi="Arial" w:cs="Arial"/>
          <w:sz w:val="22"/>
          <w:szCs w:val="22"/>
        </w:rPr>
        <w:t>display</w:t>
      </w:r>
      <w:r w:rsidR="00EE1988" w:rsidRPr="20CDE815">
        <w:rPr>
          <w:rFonts w:ascii="Arial" w:hAnsi="Arial" w:cs="Arial"/>
          <w:sz w:val="22"/>
          <w:szCs w:val="22"/>
        </w:rPr>
        <w:t xml:space="preserve"> </w:t>
      </w:r>
      <w:r w:rsidR="003D7F59" w:rsidRPr="20CDE815">
        <w:rPr>
          <w:rFonts w:ascii="Arial" w:hAnsi="Arial" w:cs="Arial"/>
          <w:sz w:val="22"/>
          <w:szCs w:val="22"/>
        </w:rPr>
        <w:t xml:space="preserve">in the shape of a Lancaster Bomber </w:t>
      </w:r>
      <w:r w:rsidR="00780802" w:rsidRPr="20CDE815">
        <w:rPr>
          <w:rFonts w:ascii="Arial" w:hAnsi="Arial" w:cs="Arial"/>
          <w:sz w:val="22"/>
          <w:szCs w:val="22"/>
        </w:rPr>
        <w:t>is a fitting tribute to their sacrifice.</w:t>
      </w:r>
    </w:p>
    <w:p w14:paraId="3E45A777" w14:textId="77777777" w:rsidR="00C404AD" w:rsidRDefault="00C404AD" w:rsidP="00BF2058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78476DC8" w14:textId="3B79250A" w:rsidR="00040DE5" w:rsidRPr="00040DE5" w:rsidRDefault="00040DE5" w:rsidP="00040DE5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</w:t>
      </w:r>
      <w:r w:rsidRPr="00040DE5">
        <w:rPr>
          <w:rFonts w:ascii="Arial" w:hAnsi="Arial" w:cs="Arial"/>
          <w:sz w:val="22"/>
          <w:szCs w:val="22"/>
        </w:rPr>
        <w:t>It serves as a point of remembrance, a reminder of the cost of war and an education piece for all ages, which is at the heart of everything we do here.”</w:t>
      </w:r>
    </w:p>
    <w:p w14:paraId="6F01A100" w14:textId="77777777" w:rsidR="00C404AD" w:rsidRDefault="00C404AD" w:rsidP="00BF2058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2F145D9A" w14:textId="77777777" w:rsidR="00951213" w:rsidRDefault="00951213" w:rsidP="00BF2058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70C48780" w14:textId="7DA8CEC0" w:rsidR="008921E0" w:rsidRPr="004C1774" w:rsidRDefault="00951213" w:rsidP="20CDE815">
      <w:pPr>
        <w:spacing w:after="0" w:line="360" w:lineRule="auto"/>
        <w:rPr>
          <w:rFonts w:ascii="Arial" w:hAnsi="Arial" w:cs="Arial"/>
          <w:sz w:val="22"/>
          <w:szCs w:val="22"/>
        </w:rPr>
      </w:pPr>
      <w:r w:rsidRPr="20CDE815">
        <w:rPr>
          <w:rFonts w:ascii="Arial" w:hAnsi="Arial" w:cs="Arial"/>
          <w:sz w:val="22"/>
          <w:szCs w:val="22"/>
        </w:rPr>
        <w:lastRenderedPageBreak/>
        <w:t xml:space="preserve">The unveiling </w:t>
      </w:r>
      <w:r w:rsidR="00855794" w:rsidRPr="20CDE815">
        <w:rPr>
          <w:rFonts w:ascii="Arial" w:hAnsi="Arial" w:cs="Arial"/>
          <w:sz w:val="22"/>
          <w:szCs w:val="22"/>
        </w:rPr>
        <w:t xml:space="preserve">also </w:t>
      </w:r>
      <w:r w:rsidRPr="20CDE815">
        <w:rPr>
          <w:rFonts w:ascii="Arial" w:hAnsi="Arial" w:cs="Arial"/>
          <w:sz w:val="22"/>
          <w:szCs w:val="22"/>
        </w:rPr>
        <w:t xml:space="preserve">marks the </w:t>
      </w:r>
      <w:r w:rsidR="00BF2058" w:rsidRPr="20CDE815">
        <w:rPr>
          <w:rFonts w:ascii="Arial" w:hAnsi="Arial" w:cs="Arial"/>
          <w:sz w:val="22"/>
          <w:szCs w:val="22"/>
        </w:rPr>
        <w:t xml:space="preserve">launch of </w:t>
      </w:r>
      <w:hyperlink r:id="rId11">
        <w:r w:rsidR="00BF2058" w:rsidRPr="20CDE815">
          <w:rPr>
            <w:rStyle w:val="Hyperlink"/>
            <w:rFonts w:ascii="Arial" w:hAnsi="Arial" w:cs="Arial"/>
            <w:sz w:val="22"/>
            <w:szCs w:val="22"/>
          </w:rPr>
          <w:t>VE80 Lincoln</w:t>
        </w:r>
      </w:hyperlink>
      <w:r w:rsidR="00BF2058" w:rsidRPr="20CDE815">
        <w:rPr>
          <w:rFonts w:ascii="Arial" w:hAnsi="Arial" w:cs="Arial"/>
          <w:sz w:val="22"/>
          <w:szCs w:val="22"/>
        </w:rPr>
        <w:t xml:space="preserve"> </w:t>
      </w:r>
      <w:r w:rsidR="00084DC9" w:rsidRPr="20CDE815">
        <w:rPr>
          <w:rFonts w:ascii="Arial" w:hAnsi="Arial" w:cs="Arial"/>
          <w:sz w:val="22"/>
          <w:szCs w:val="22"/>
        </w:rPr>
        <w:t>–</w:t>
      </w:r>
      <w:r w:rsidR="008921E0" w:rsidRPr="20CDE815">
        <w:rPr>
          <w:rFonts w:ascii="Arial" w:hAnsi="Arial" w:cs="Arial"/>
          <w:sz w:val="22"/>
          <w:szCs w:val="22"/>
        </w:rPr>
        <w:t xml:space="preserve"> </w:t>
      </w:r>
      <w:r w:rsidR="00084DC9" w:rsidRPr="20CDE815">
        <w:rPr>
          <w:rFonts w:ascii="Arial" w:hAnsi="Arial" w:cs="Arial"/>
          <w:sz w:val="22"/>
          <w:szCs w:val="22"/>
        </w:rPr>
        <w:t xml:space="preserve">the final stage of </w:t>
      </w:r>
      <w:r w:rsidR="007978C1" w:rsidRPr="20CDE815">
        <w:rPr>
          <w:rFonts w:ascii="Arial" w:hAnsi="Arial" w:cs="Arial"/>
          <w:sz w:val="22"/>
          <w:szCs w:val="22"/>
        </w:rPr>
        <w:t>the</w:t>
      </w:r>
      <w:r w:rsidR="00084DC9" w:rsidRPr="20CDE815">
        <w:rPr>
          <w:rFonts w:ascii="Arial" w:hAnsi="Arial" w:cs="Arial"/>
          <w:sz w:val="22"/>
          <w:szCs w:val="22"/>
        </w:rPr>
        <w:t xml:space="preserve"> Rugby &amp; World War Two Project</w:t>
      </w:r>
      <w:r w:rsidR="00D559AA" w:rsidRPr="20CDE815">
        <w:rPr>
          <w:rFonts w:ascii="Arial" w:hAnsi="Arial" w:cs="Arial"/>
          <w:sz w:val="22"/>
          <w:szCs w:val="22"/>
        </w:rPr>
        <w:t>,</w:t>
      </w:r>
      <w:r w:rsidR="00084DC9" w:rsidRPr="20CDE815">
        <w:rPr>
          <w:rFonts w:ascii="Arial" w:hAnsi="Arial" w:cs="Arial"/>
          <w:sz w:val="22"/>
          <w:szCs w:val="22"/>
        </w:rPr>
        <w:t xml:space="preserve"> hosted by World Rugby Memorial</w:t>
      </w:r>
      <w:r w:rsidR="00D559AA" w:rsidRPr="20CDE815">
        <w:rPr>
          <w:rFonts w:ascii="Arial" w:hAnsi="Arial" w:cs="Arial"/>
          <w:sz w:val="22"/>
          <w:szCs w:val="22"/>
        </w:rPr>
        <w:t>,</w:t>
      </w:r>
      <w:r w:rsidR="008921E0" w:rsidRPr="20CDE815">
        <w:rPr>
          <w:rFonts w:ascii="Arial" w:hAnsi="Arial" w:cs="Arial"/>
          <w:sz w:val="22"/>
          <w:szCs w:val="22"/>
        </w:rPr>
        <w:t xml:space="preserve"> designed to </w:t>
      </w:r>
      <w:r w:rsidR="008921E0" w:rsidRPr="004C1774">
        <w:rPr>
          <w:rFonts w:ascii="Arial" w:hAnsi="Arial" w:cs="Arial"/>
          <w:sz w:val="22"/>
          <w:szCs w:val="22"/>
        </w:rPr>
        <w:t>honour the 80th anniversary of D-Day</w:t>
      </w:r>
      <w:r w:rsidR="00A32E64">
        <w:rPr>
          <w:rFonts w:ascii="Arial" w:hAnsi="Arial" w:cs="Arial"/>
          <w:sz w:val="22"/>
          <w:szCs w:val="22"/>
        </w:rPr>
        <w:t xml:space="preserve"> (6</w:t>
      </w:r>
      <w:r w:rsidR="00A32E64" w:rsidRPr="00A32E64">
        <w:rPr>
          <w:rFonts w:ascii="Arial" w:hAnsi="Arial" w:cs="Arial"/>
          <w:sz w:val="22"/>
          <w:szCs w:val="22"/>
          <w:vertAlign w:val="superscript"/>
        </w:rPr>
        <w:t>th</w:t>
      </w:r>
      <w:r w:rsidR="00A32E64">
        <w:rPr>
          <w:rFonts w:ascii="Arial" w:hAnsi="Arial" w:cs="Arial"/>
          <w:sz w:val="22"/>
          <w:szCs w:val="22"/>
        </w:rPr>
        <w:t xml:space="preserve"> June, 2024)</w:t>
      </w:r>
      <w:r w:rsidR="00084DC9" w:rsidRPr="004C1774">
        <w:rPr>
          <w:rFonts w:ascii="Arial" w:hAnsi="Arial" w:cs="Arial"/>
          <w:sz w:val="22"/>
          <w:szCs w:val="22"/>
        </w:rPr>
        <w:t>.</w:t>
      </w:r>
    </w:p>
    <w:p w14:paraId="1577D93B" w14:textId="77777777" w:rsidR="008921E0" w:rsidRDefault="008921E0" w:rsidP="00BF2058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4C3D5026" w14:textId="1B775DD6" w:rsidR="00084DC9" w:rsidRDefault="008921E0" w:rsidP="00BF2058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8921E0">
        <w:rPr>
          <w:rFonts w:ascii="Arial" w:hAnsi="Arial" w:cs="Arial"/>
          <w:sz w:val="22"/>
          <w:szCs w:val="22"/>
        </w:rPr>
        <w:t>Th</w:t>
      </w:r>
      <w:r>
        <w:rPr>
          <w:rFonts w:ascii="Arial" w:hAnsi="Arial" w:cs="Arial"/>
          <w:sz w:val="22"/>
          <w:szCs w:val="22"/>
        </w:rPr>
        <w:t>e</w:t>
      </w:r>
      <w:r w:rsidRPr="008921E0">
        <w:rPr>
          <w:rFonts w:ascii="Arial" w:hAnsi="Arial" w:cs="Arial"/>
          <w:sz w:val="22"/>
          <w:szCs w:val="22"/>
        </w:rPr>
        <w:t xml:space="preserve"> </w:t>
      </w:r>
      <w:r w:rsidR="00084DC9">
        <w:rPr>
          <w:rFonts w:ascii="Arial" w:hAnsi="Arial" w:cs="Arial"/>
          <w:sz w:val="22"/>
          <w:szCs w:val="22"/>
        </w:rPr>
        <w:t>project</w:t>
      </w:r>
      <w:r w:rsidRPr="008921E0">
        <w:rPr>
          <w:rFonts w:ascii="Arial" w:hAnsi="Arial" w:cs="Arial"/>
          <w:sz w:val="22"/>
          <w:szCs w:val="22"/>
        </w:rPr>
        <w:t>, which began in Normandy</w:t>
      </w:r>
      <w:r>
        <w:rPr>
          <w:rFonts w:ascii="Arial" w:hAnsi="Arial" w:cs="Arial"/>
          <w:sz w:val="22"/>
          <w:szCs w:val="22"/>
        </w:rPr>
        <w:t xml:space="preserve"> and</w:t>
      </w:r>
      <w:r w:rsidRPr="008921E0">
        <w:rPr>
          <w:rFonts w:ascii="Arial" w:hAnsi="Arial" w:cs="Arial"/>
          <w:sz w:val="22"/>
          <w:szCs w:val="22"/>
        </w:rPr>
        <w:t xml:space="preserve"> continued through Nijmegen and Arnhem, will culminate in Lincoln </w:t>
      </w:r>
      <w:r w:rsidR="00D559AA">
        <w:rPr>
          <w:rFonts w:ascii="Arial" w:hAnsi="Arial" w:cs="Arial"/>
          <w:sz w:val="22"/>
          <w:szCs w:val="22"/>
        </w:rPr>
        <w:t xml:space="preserve">on VE Day </w:t>
      </w:r>
      <w:r>
        <w:rPr>
          <w:rFonts w:ascii="Arial" w:hAnsi="Arial" w:cs="Arial"/>
          <w:sz w:val="22"/>
          <w:szCs w:val="22"/>
        </w:rPr>
        <w:t>with a series of events</w:t>
      </w:r>
      <w:r w:rsidR="00794A29">
        <w:rPr>
          <w:rFonts w:ascii="Arial" w:hAnsi="Arial" w:cs="Arial"/>
          <w:sz w:val="22"/>
          <w:szCs w:val="22"/>
        </w:rPr>
        <w:t xml:space="preserve"> at locations </w:t>
      </w:r>
      <w:r>
        <w:rPr>
          <w:rFonts w:ascii="Arial" w:hAnsi="Arial" w:cs="Arial"/>
          <w:sz w:val="22"/>
          <w:szCs w:val="22"/>
        </w:rPr>
        <w:t>across Lincoln</w:t>
      </w:r>
      <w:r w:rsidR="00084DC9">
        <w:rPr>
          <w:rFonts w:ascii="Arial" w:hAnsi="Arial" w:cs="Arial"/>
          <w:sz w:val="22"/>
          <w:szCs w:val="22"/>
        </w:rPr>
        <w:t>shire</w:t>
      </w:r>
      <w:r>
        <w:rPr>
          <w:rFonts w:ascii="Arial" w:hAnsi="Arial" w:cs="Arial"/>
          <w:sz w:val="22"/>
          <w:szCs w:val="22"/>
        </w:rPr>
        <w:t xml:space="preserve"> </w:t>
      </w:r>
      <w:r w:rsidRPr="008921E0">
        <w:rPr>
          <w:rFonts w:ascii="Arial" w:hAnsi="Arial" w:cs="Arial"/>
          <w:sz w:val="22"/>
          <w:szCs w:val="22"/>
        </w:rPr>
        <w:t xml:space="preserve">from 8th </w:t>
      </w:r>
      <w:r>
        <w:rPr>
          <w:rFonts w:ascii="Arial" w:hAnsi="Arial" w:cs="Arial"/>
          <w:sz w:val="22"/>
          <w:szCs w:val="22"/>
        </w:rPr>
        <w:t>to</w:t>
      </w:r>
      <w:r w:rsidRPr="008921E0">
        <w:rPr>
          <w:rFonts w:ascii="Arial" w:hAnsi="Arial" w:cs="Arial"/>
          <w:sz w:val="22"/>
          <w:szCs w:val="22"/>
        </w:rPr>
        <w:t xml:space="preserve"> 11th May 2025</w:t>
      </w:r>
      <w:r w:rsidR="00084DC9">
        <w:rPr>
          <w:rFonts w:ascii="Arial" w:hAnsi="Arial" w:cs="Arial"/>
          <w:sz w:val="22"/>
          <w:szCs w:val="22"/>
        </w:rPr>
        <w:t>.</w:t>
      </w:r>
    </w:p>
    <w:p w14:paraId="00163038" w14:textId="77777777" w:rsidR="00BC0C97" w:rsidRDefault="00BC0C97" w:rsidP="00BF2058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56912FA9" w14:textId="21BE9B0E" w:rsidR="00BC0C97" w:rsidRDefault="00BC0C97" w:rsidP="00BF2058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Over </w:t>
      </w:r>
      <w:r w:rsidR="00C011EB">
        <w:rPr>
          <w:rFonts w:ascii="Arial" w:hAnsi="Arial" w:cs="Arial"/>
          <w:sz w:val="22"/>
          <w:szCs w:val="22"/>
        </w:rPr>
        <w:t>280</w:t>
      </w:r>
      <w:r w:rsidR="00D51CCA">
        <w:rPr>
          <w:rFonts w:ascii="Arial" w:hAnsi="Arial" w:cs="Arial"/>
          <w:sz w:val="22"/>
          <w:szCs w:val="22"/>
        </w:rPr>
        <w:t xml:space="preserve"> </w:t>
      </w:r>
      <w:r w:rsidR="00E63E86">
        <w:rPr>
          <w:rFonts w:ascii="Arial" w:hAnsi="Arial" w:cs="Arial"/>
          <w:sz w:val="22"/>
          <w:szCs w:val="22"/>
        </w:rPr>
        <w:t xml:space="preserve">young </w:t>
      </w:r>
      <w:r w:rsidR="00FE4CF7">
        <w:rPr>
          <w:rFonts w:ascii="Arial" w:hAnsi="Arial" w:cs="Arial"/>
          <w:sz w:val="22"/>
          <w:szCs w:val="22"/>
        </w:rPr>
        <w:t xml:space="preserve">male and female </w:t>
      </w:r>
      <w:r w:rsidR="00E63E86">
        <w:rPr>
          <w:rFonts w:ascii="Arial" w:hAnsi="Arial" w:cs="Arial"/>
          <w:sz w:val="22"/>
          <w:szCs w:val="22"/>
        </w:rPr>
        <w:t xml:space="preserve">rugby </w:t>
      </w:r>
      <w:r w:rsidR="00D51CCA">
        <w:rPr>
          <w:rFonts w:ascii="Arial" w:hAnsi="Arial" w:cs="Arial"/>
          <w:sz w:val="22"/>
          <w:szCs w:val="22"/>
        </w:rPr>
        <w:t>players from U18 teams</w:t>
      </w:r>
      <w:r>
        <w:rPr>
          <w:rFonts w:ascii="Arial" w:hAnsi="Arial" w:cs="Arial"/>
          <w:sz w:val="22"/>
          <w:szCs w:val="22"/>
        </w:rPr>
        <w:t xml:space="preserve"> </w:t>
      </w:r>
      <w:r w:rsidR="00E63E86">
        <w:rPr>
          <w:rFonts w:ascii="Arial" w:hAnsi="Arial" w:cs="Arial"/>
          <w:sz w:val="22"/>
          <w:szCs w:val="22"/>
        </w:rPr>
        <w:t>in</w:t>
      </w:r>
      <w:r>
        <w:rPr>
          <w:rFonts w:ascii="Arial" w:hAnsi="Arial" w:cs="Arial"/>
          <w:sz w:val="22"/>
          <w:szCs w:val="22"/>
        </w:rPr>
        <w:t xml:space="preserve"> </w:t>
      </w:r>
      <w:r w:rsidR="00FE4CF7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>UK, France, the Netherlands and Jamacia will tak</w:t>
      </w:r>
      <w:r w:rsidR="007978C1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part in the events including a</w:t>
      </w:r>
      <w:r w:rsidR="00D559AA">
        <w:rPr>
          <w:rFonts w:ascii="Arial" w:hAnsi="Arial" w:cs="Arial"/>
          <w:sz w:val="22"/>
          <w:szCs w:val="22"/>
        </w:rPr>
        <w:t>n international</w:t>
      </w:r>
      <w:r>
        <w:rPr>
          <w:rFonts w:ascii="Arial" w:hAnsi="Arial" w:cs="Arial"/>
          <w:sz w:val="22"/>
          <w:szCs w:val="22"/>
        </w:rPr>
        <w:t xml:space="preserve"> </w:t>
      </w:r>
      <w:r w:rsidRPr="00BC0C97">
        <w:rPr>
          <w:rFonts w:ascii="Arial" w:hAnsi="Arial" w:cs="Arial"/>
          <w:sz w:val="22"/>
          <w:szCs w:val="22"/>
        </w:rPr>
        <w:t xml:space="preserve">VE80 Rugby Festival </w:t>
      </w:r>
      <w:r>
        <w:rPr>
          <w:rFonts w:ascii="Arial" w:hAnsi="Arial" w:cs="Arial"/>
          <w:sz w:val="22"/>
          <w:szCs w:val="22"/>
        </w:rPr>
        <w:t xml:space="preserve">hosted by Lincoln Rugby Club </w:t>
      </w:r>
      <w:r w:rsidRPr="00BC0C97">
        <w:rPr>
          <w:rFonts w:ascii="Arial" w:hAnsi="Arial" w:cs="Arial"/>
          <w:sz w:val="22"/>
          <w:szCs w:val="22"/>
        </w:rPr>
        <w:t xml:space="preserve">on Saturday </w:t>
      </w:r>
      <w:r>
        <w:rPr>
          <w:rFonts w:ascii="Arial" w:hAnsi="Arial" w:cs="Arial"/>
          <w:sz w:val="22"/>
          <w:szCs w:val="22"/>
        </w:rPr>
        <w:t>10</w:t>
      </w:r>
      <w:r w:rsidRPr="00BC0C97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</w:t>
      </w:r>
      <w:r w:rsidRPr="00BC0C97">
        <w:rPr>
          <w:rFonts w:ascii="Arial" w:hAnsi="Arial" w:cs="Arial"/>
          <w:sz w:val="22"/>
          <w:szCs w:val="22"/>
        </w:rPr>
        <w:t>May</w:t>
      </w:r>
      <w:r>
        <w:rPr>
          <w:rFonts w:ascii="Arial" w:hAnsi="Arial" w:cs="Arial"/>
          <w:sz w:val="22"/>
          <w:szCs w:val="22"/>
        </w:rPr>
        <w:t>.</w:t>
      </w:r>
    </w:p>
    <w:p w14:paraId="0075E91A" w14:textId="77777777" w:rsidR="00084DC9" w:rsidRDefault="00084DC9" w:rsidP="00BF2058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10BB6481" w14:textId="51554E70" w:rsidR="001C150F" w:rsidRDefault="00BC0C97" w:rsidP="001C150F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Other </w:t>
      </w:r>
      <w:r w:rsidR="00D559AA">
        <w:rPr>
          <w:rFonts w:ascii="Arial" w:hAnsi="Arial" w:cs="Arial"/>
          <w:sz w:val="22"/>
          <w:szCs w:val="22"/>
        </w:rPr>
        <w:t xml:space="preserve">VE80 Lincoln </w:t>
      </w:r>
      <w:r>
        <w:rPr>
          <w:rFonts w:ascii="Arial" w:hAnsi="Arial" w:cs="Arial"/>
          <w:sz w:val="22"/>
          <w:szCs w:val="22"/>
        </w:rPr>
        <w:t>commemorative events</w:t>
      </w:r>
      <w:r w:rsidR="00D559AA">
        <w:rPr>
          <w:rFonts w:ascii="Arial" w:hAnsi="Arial" w:cs="Arial"/>
          <w:sz w:val="22"/>
          <w:szCs w:val="22"/>
        </w:rPr>
        <w:t xml:space="preserve"> will</w:t>
      </w:r>
      <w:r>
        <w:rPr>
          <w:rFonts w:ascii="Arial" w:hAnsi="Arial" w:cs="Arial"/>
          <w:sz w:val="22"/>
          <w:szCs w:val="22"/>
        </w:rPr>
        <w:t xml:space="preserve"> include:</w:t>
      </w:r>
    </w:p>
    <w:p w14:paraId="0A69E8EE" w14:textId="77777777" w:rsidR="00BC0C97" w:rsidRDefault="00BC0C97" w:rsidP="001C150F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73F4A839" w14:textId="00D607CD" w:rsidR="00BC0C97" w:rsidRPr="00BC0C97" w:rsidRDefault="00BC0C97" w:rsidP="00BC0C97">
      <w:pPr>
        <w:pStyle w:val="ListParagraph"/>
        <w:numPr>
          <w:ilvl w:val="0"/>
          <w:numId w:val="4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BC0C97">
        <w:rPr>
          <w:rFonts w:ascii="Arial" w:hAnsi="Arial" w:cs="Arial"/>
          <w:b/>
          <w:bCs/>
          <w:sz w:val="22"/>
          <w:szCs w:val="22"/>
        </w:rPr>
        <w:t>VE Day 80 Beacon Lighting and Dinner</w:t>
      </w:r>
      <w:r w:rsidRPr="00BC0C97">
        <w:rPr>
          <w:rFonts w:ascii="Arial" w:hAnsi="Arial" w:cs="Arial"/>
          <w:sz w:val="22"/>
          <w:szCs w:val="22"/>
        </w:rPr>
        <w:t xml:space="preserve"> – A poignant ceremony </w:t>
      </w:r>
      <w:r>
        <w:rPr>
          <w:rFonts w:ascii="Arial" w:hAnsi="Arial" w:cs="Arial"/>
          <w:sz w:val="22"/>
          <w:szCs w:val="22"/>
        </w:rPr>
        <w:t xml:space="preserve">on </w:t>
      </w:r>
      <w:r w:rsidRPr="00BC0C97">
        <w:rPr>
          <w:rFonts w:ascii="Arial" w:hAnsi="Arial" w:cs="Arial"/>
          <w:sz w:val="22"/>
          <w:szCs w:val="22"/>
        </w:rPr>
        <w:t xml:space="preserve">8th May at the </w:t>
      </w:r>
      <w:r>
        <w:rPr>
          <w:rFonts w:ascii="Arial" w:hAnsi="Arial" w:cs="Arial"/>
          <w:sz w:val="22"/>
          <w:szCs w:val="22"/>
        </w:rPr>
        <w:t>IBCC</w:t>
      </w:r>
      <w:r w:rsidRPr="00BC0C97">
        <w:rPr>
          <w:rFonts w:ascii="Arial" w:hAnsi="Arial" w:cs="Arial"/>
          <w:sz w:val="22"/>
          <w:szCs w:val="22"/>
        </w:rPr>
        <w:t>, marking this significant moment in history.</w:t>
      </w:r>
    </w:p>
    <w:p w14:paraId="0BE67ED5" w14:textId="1E2FD110" w:rsidR="00BC0C97" w:rsidRPr="00BC0C97" w:rsidRDefault="00BC0C97" w:rsidP="00BC0C97">
      <w:pPr>
        <w:pStyle w:val="ListParagraph"/>
        <w:numPr>
          <w:ilvl w:val="0"/>
          <w:numId w:val="4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BC0C97">
        <w:rPr>
          <w:rFonts w:ascii="Arial" w:hAnsi="Arial" w:cs="Arial"/>
          <w:b/>
          <w:bCs/>
          <w:sz w:val="22"/>
          <w:szCs w:val="22"/>
        </w:rPr>
        <w:t xml:space="preserve">Heritage </w:t>
      </w:r>
      <w:r>
        <w:rPr>
          <w:rFonts w:ascii="Arial" w:hAnsi="Arial" w:cs="Arial"/>
          <w:b/>
          <w:bCs/>
          <w:sz w:val="22"/>
          <w:szCs w:val="22"/>
        </w:rPr>
        <w:t>s</w:t>
      </w:r>
      <w:r w:rsidRPr="00BC0C97">
        <w:rPr>
          <w:rFonts w:ascii="Arial" w:hAnsi="Arial" w:cs="Arial"/>
          <w:b/>
          <w:bCs/>
          <w:sz w:val="22"/>
          <w:szCs w:val="22"/>
        </w:rPr>
        <w:t xml:space="preserve">ite </w:t>
      </w:r>
      <w:r>
        <w:rPr>
          <w:rFonts w:ascii="Arial" w:hAnsi="Arial" w:cs="Arial"/>
          <w:b/>
          <w:bCs/>
          <w:sz w:val="22"/>
          <w:szCs w:val="22"/>
        </w:rPr>
        <w:t>v</w:t>
      </w:r>
      <w:r w:rsidRPr="00BC0C97">
        <w:rPr>
          <w:rFonts w:ascii="Arial" w:hAnsi="Arial" w:cs="Arial"/>
          <w:b/>
          <w:bCs/>
          <w:sz w:val="22"/>
          <w:szCs w:val="22"/>
        </w:rPr>
        <w:t>isits</w:t>
      </w:r>
      <w:r w:rsidRPr="00BC0C97">
        <w:rPr>
          <w:rFonts w:ascii="Arial" w:hAnsi="Arial" w:cs="Arial"/>
          <w:sz w:val="22"/>
          <w:szCs w:val="22"/>
        </w:rPr>
        <w:t xml:space="preserve"> – The Lincolnshire Aviation Heritage Centre and IBCC will host visiting touring </w:t>
      </w:r>
      <w:r>
        <w:rPr>
          <w:rFonts w:ascii="Arial" w:hAnsi="Arial" w:cs="Arial"/>
          <w:sz w:val="22"/>
          <w:szCs w:val="22"/>
        </w:rPr>
        <w:t xml:space="preserve">U15 rugby </w:t>
      </w:r>
      <w:r w:rsidRPr="00BC0C97">
        <w:rPr>
          <w:rFonts w:ascii="Arial" w:hAnsi="Arial" w:cs="Arial"/>
          <w:sz w:val="22"/>
          <w:szCs w:val="22"/>
        </w:rPr>
        <w:t>teams and VIP guests for immersive experiences.</w:t>
      </w:r>
    </w:p>
    <w:p w14:paraId="249C690D" w14:textId="3EC467F3" w:rsidR="00BC0C97" w:rsidRPr="00BC0C97" w:rsidRDefault="00BC0C97" w:rsidP="00BC0C97">
      <w:pPr>
        <w:pStyle w:val="ListParagraph"/>
        <w:numPr>
          <w:ilvl w:val="0"/>
          <w:numId w:val="4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BC0C97">
        <w:rPr>
          <w:rFonts w:ascii="Arial" w:hAnsi="Arial" w:cs="Arial"/>
          <w:b/>
          <w:bCs/>
          <w:sz w:val="22"/>
          <w:szCs w:val="22"/>
        </w:rPr>
        <w:t>Ceramic Poppy-Bluet Ceremony</w:t>
      </w:r>
      <w:r w:rsidRPr="00BC0C97">
        <w:rPr>
          <w:rFonts w:ascii="Arial" w:hAnsi="Arial" w:cs="Arial"/>
          <w:sz w:val="22"/>
          <w:szCs w:val="22"/>
        </w:rPr>
        <w:t xml:space="preserve"> – On 9th May (16</w:t>
      </w:r>
      <w:r w:rsidR="00D559AA">
        <w:rPr>
          <w:rFonts w:ascii="Arial" w:hAnsi="Arial" w:cs="Arial"/>
          <w:sz w:val="22"/>
          <w:szCs w:val="22"/>
        </w:rPr>
        <w:t>:</w:t>
      </w:r>
      <w:r w:rsidRPr="00BC0C97">
        <w:rPr>
          <w:rFonts w:ascii="Arial" w:hAnsi="Arial" w:cs="Arial"/>
          <w:sz w:val="22"/>
          <w:szCs w:val="22"/>
        </w:rPr>
        <w:t xml:space="preserve">30 </w:t>
      </w:r>
      <w:r w:rsidR="00D559AA">
        <w:rPr>
          <w:rFonts w:ascii="Arial" w:hAnsi="Arial" w:cs="Arial"/>
          <w:sz w:val="22"/>
          <w:szCs w:val="22"/>
        </w:rPr>
        <w:t>till</w:t>
      </w:r>
      <w:r w:rsidRPr="00BC0C97">
        <w:rPr>
          <w:rFonts w:ascii="Arial" w:hAnsi="Arial" w:cs="Arial"/>
          <w:sz w:val="22"/>
          <w:szCs w:val="22"/>
        </w:rPr>
        <w:t xml:space="preserve"> 18</w:t>
      </w:r>
      <w:r w:rsidR="00D559AA">
        <w:rPr>
          <w:rFonts w:ascii="Arial" w:hAnsi="Arial" w:cs="Arial"/>
          <w:sz w:val="22"/>
          <w:szCs w:val="22"/>
        </w:rPr>
        <w:t>:</w:t>
      </w:r>
      <w:r w:rsidRPr="00BC0C97">
        <w:rPr>
          <w:rFonts w:ascii="Arial" w:hAnsi="Arial" w:cs="Arial"/>
          <w:sz w:val="22"/>
          <w:szCs w:val="22"/>
        </w:rPr>
        <w:t>30)</w:t>
      </w:r>
      <w:r w:rsidR="00D559AA">
        <w:rPr>
          <w:rFonts w:ascii="Arial" w:hAnsi="Arial" w:cs="Arial"/>
          <w:sz w:val="22"/>
          <w:szCs w:val="22"/>
        </w:rPr>
        <w:t xml:space="preserve"> a</w:t>
      </w:r>
      <w:r w:rsidRPr="00BC0C97">
        <w:rPr>
          <w:rFonts w:ascii="Arial" w:hAnsi="Arial" w:cs="Arial"/>
          <w:sz w:val="22"/>
          <w:szCs w:val="22"/>
        </w:rPr>
        <w:t xml:space="preserve"> moving tribute will take place at Lincoln Cathedral, incorporating its military altars in honour of those who served.</w:t>
      </w:r>
    </w:p>
    <w:p w14:paraId="1F76EFFE" w14:textId="5A98C8B6" w:rsidR="00BC0C97" w:rsidRPr="00BC0C97" w:rsidRDefault="00BC0C97" w:rsidP="00BC0C97">
      <w:pPr>
        <w:pStyle w:val="ListParagraph"/>
        <w:numPr>
          <w:ilvl w:val="0"/>
          <w:numId w:val="4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00D559AA">
        <w:rPr>
          <w:rFonts w:ascii="Arial" w:hAnsi="Arial" w:cs="Arial"/>
          <w:b/>
          <w:bCs/>
          <w:sz w:val="22"/>
          <w:szCs w:val="22"/>
        </w:rPr>
        <w:t>Rugby &amp; WWII Exhibition</w:t>
      </w:r>
      <w:r w:rsidRPr="00BC0C97">
        <w:rPr>
          <w:rFonts w:ascii="Arial" w:hAnsi="Arial" w:cs="Arial"/>
          <w:sz w:val="22"/>
          <w:szCs w:val="22"/>
        </w:rPr>
        <w:t xml:space="preserve"> – </w:t>
      </w:r>
      <w:r w:rsidR="00216B49">
        <w:rPr>
          <w:rFonts w:ascii="Arial" w:hAnsi="Arial" w:cs="Arial"/>
          <w:sz w:val="22"/>
          <w:szCs w:val="22"/>
        </w:rPr>
        <w:t>From now until August t</w:t>
      </w:r>
      <w:r w:rsidRPr="00BC0C97">
        <w:rPr>
          <w:rFonts w:ascii="Arial" w:hAnsi="Arial" w:cs="Arial"/>
          <w:sz w:val="22"/>
          <w:szCs w:val="22"/>
        </w:rPr>
        <w:t xml:space="preserve">he IBCC will showcase a unique exhibition </w:t>
      </w:r>
      <w:r w:rsidR="000042F3">
        <w:rPr>
          <w:rFonts w:ascii="Arial" w:hAnsi="Arial" w:cs="Arial"/>
          <w:sz w:val="22"/>
          <w:szCs w:val="22"/>
        </w:rPr>
        <w:t>highlighting</w:t>
      </w:r>
      <w:r w:rsidRPr="00BC0C97">
        <w:rPr>
          <w:rFonts w:ascii="Arial" w:hAnsi="Arial" w:cs="Arial"/>
          <w:sz w:val="22"/>
          <w:szCs w:val="22"/>
        </w:rPr>
        <w:t xml:space="preserve"> the connections between rugby and the Second World War</w:t>
      </w:r>
      <w:r w:rsidR="003F02A1">
        <w:rPr>
          <w:rFonts w:ascii="Arial" w:hAnsi="Arial" w:cs="Arial"/>
          <w:sz w:val="22"/>
          <w:szCs w:val="22"/>
        </w:rPr>
        <w:t xml:space="preserve"> </w:t>
      </w:r>
      <w:r w:rsidR="00216B49">
        <w:rPr>
          <w:rFonts w:ascii="Arial" w:hAnsi="Arial" w:cs="Arial"/>
          <w:sz w:val="22"/>
          <w:szCs w:val="22"/>
        </w:rPr>
        <w:t>featuring</w:t>
      </w:r>
      <w:r w:rsidR="003F02A1" w:rsidRPr="003F02A1">
        <w:rPr>
          <w:rFonts w:ascii="Arial" w:hAnsi="Arial" w:cs="Arial"/>
          <w:sz w:val="22"/>
          <w:szCs w:val="22"/>
        </w:rPr>
        <w:t xml:space="preserve"> untold stories of service, camaraderie and sacrifice.</w:t>
      </w:r>
    </w:p>
    <w:p w14:paraId="21052E16" w14:textId="4DF70A5C" w:rsidR="00BC0C97" w:rsidRPr="00BC0C97" w:rsidRDefault="00BC0C97" w:rsidP="00BC0C97">
      <w:pPr>
        <w:pStyle w:val="ListParagraph"/>
        <w:numPr>
          <w:ilvl w:val="0"/>
          <w:numId w:val="4"/>
        </w:numPr>
        <w:spacing w:after="0" w:line="360" w:lineRule="auto"/>
        <w:rPr>
          <w:rFonts w:ascii="Arial" w:hAnsi="Arial" w:cs="Arial"/>
          <w:sz w:val="22"/>
          <w:szCs w:val="22"/>
        </w:rPr>
      </w:pPr>
      <w:r w:rsidRPr="20CDE815">
        <w:rPr>
          <w:rFonts w:ascii="Arial" w:hAnsi="Arial" w:cs="Arial"/>
          <w:b/>
          <w:bCs/>
          <w:sz w:val="22"/>
          <w:szCs w:val="22"/>
        </w:rPr>
        <w:t>Sunday Thanksgiving Service</w:t>
      </w:r>
      <w:r w:rsidRPr="20CDE815">
        <w:rPr>
          <w:rFonts w:ascii="Arial" w:hAnsi="Arial" w:cs="Arial"/>
          <w:sz w:val="22"/>
          <w:szCs w:val="22"/>
        </w:rPr>
        <w:t xml:space="preserve"> – On 11th May (10</w:t>
      </w:r>
      <w:r w:rsidR="00D559AA" w:rsidRPr="20CDE815">
        <w:rPr>
          <w:rFonts w:ascii="Arial" w:hAnsi="Arial" w:cs="Arial"/>
          <w:sz w:val="22"/>
          <w:szCs w:val="22"/>
        </w:rPr>
        <w:t>:</w:t>
      </w:r>
      <w:r w:rsidRPr="20CDE815">
        <w:rPr>
          <w:rFonts w:ascii="Arial" w:hAnsi="Arial" w:cs="Arial"/>
          <w:sz w:val="22"/>
          <w:szCs w:val="22"/>
        </w:rPr>
        <w:t>15</w:t>
      </w:r>
      <w:r w:rsidR="00D559AA" w:rsidRPr="20CDE815">
        <w:rPr>
          <w:rFonts w:ascii="Arial" w:hAnsi="Arial" w:cs="Arial"/>
          <w:sz w:val="22"/>
          <w:szCs w:val="22"/>
        </w:rPr>
        <w:t xml:space="preserve"> till</w:t>
      </w:r>
      <w:r w:rsidRPr="20CDE815">
        <w:rPr>
          <w:rFonts w:ascii="Arial" w:hAnsi="Arial" w:cs="Arial"/>
          <w:sz w:val="22"/>
          <w:szCs w:val="22"/>
        </w:rPr>
        <w:t xml:space="preserve"> 11</w:t>
      </w:r>
      <w:r w:rsidR="00D559AA" w:rsidRPr="20CDE815">
        <w:rPr>
          <w:rFonts w:ascii="Arial" w:hAnsi="Arial" w:cs="Arial"/>
          <w:sz w:val="22"/>
          <w:szCs w:val="22"/>
        </w:rPr>
        <w:t>:</w:t>
      </w:r>
      <w:r w:rsidRPr="20CDE815">
        <w:rPr>
          <w:rFonts w:ascii="Arial" w:hAnsi="Arial" w:cs="Arial"/>
          <w:sz w:val="22"/>
          <w:szCs w:val="22"/>
        </w:rPr>
        <w:t>15) the IBCC will host a special service to conclude the commemorations with a message of gratitude and reflection.</w:t>
      </w:r>
    </w:p>
    <w:p w14:paraId="4D4FD962" w14:textId="77777777" w:rsidR="001C150F" w:rsidRDefault="001C150F" w:rsidP="00BC0C97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4CAAE2E3" w14:textId="78AAC61F" w:rsidR="00780802" w:rsidRDefault="00780802" w:rsidP="00BC0C97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Pr="00084DC9">
        <w:rPr>
          <w:rFonts w:ascii="Arial" w:hAnsi="Arial" w:cs="Arial"/>
          <w:sz w:val="22"/>
          <w:szCs w:val="22"/>
        </w:rPr>
        <w:t>Rugby &amp; World War Two Project</w:t>
      </w:r>
      <w:r>
        <w:rPr>
          <w:rFonts w:ascii="Arial" w:hAnsi="Arial" w:cs="Arial"/>
          <w:sz w:val="22"/>
          <w:szCs w:val="22"/>
        </w:rPr>
        <w:t>,</w:t>
      </w:r>
      <w:r w:rsidRPr="00084DC9">
        <w:rPr>
          <w:rFonts w:ascii="Arial" w:hAnsi="Arial" w:cs="Arial"/>
          <w:sz w:val="22"/>
          <w:szCs w:val="22"/>
        </w:rPr>
        <w:t xml:space="preserve"> hosted by World Rugby Memorial</w:t>
      </w:r>
      <w:r>
        <w:rPr>
          <w:rFonts w:ascii="Arial" w:hAnsi="Arial" w:cs="Arial"/>
          <w:sz w:val="22"/>
          <w:szCs w:val="22"/>
        </w:rPr>
        <w:t>, is a collaboration of</w:t>
      </w:r>
      <w:r w:rsidRPr="0078080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80802">
        <w:rPr>
          <w:rFonts w:ascii="Arial" w:hAnsi="Arial" w:cs="Arial"/>
          <w:sz w:val="22"/>
          <w:szCs w:val="22"/>
        </w:rPr>
        <w:t>Francourt</w:t>
      </w:r>
      <w:proofErr w:type="spellEnd"/>
      <w:r w:rsidRPr="00780802">
        <w:rPr>
          <w:rFonts w:ascii="Arial" w:hAnsi="Arial" w:cs="Arial"/>
          <w:sz w:val="22"/>
          <w:szCs w:val="22"/>
        </w:rPr>
        <w:t xml:space="preserve"> Events, </w:t>
      </w:r>
      <w:r>
        <w:rPr>
          <w:rFonts w:ascii="Arial" w:hAnsi="Arial" w:cs="Arial"/>
          <w:sz w:val="22"/>
          <w:szCs w:val="22"/>
        </w:rPr>
        <w:t xml:space="preserve">the </w:t>
      </w:r>
      <w:r w:rsidRPr="00780802">
        <w:rPr>
          <w:rFonts w:ascii="Arial" w:hAnsi="Arial" w:cs="Arial"/>
          <w:sz w:val="22"/>
          <w:szCs w:val="22"/>
        </w:rPr>
        <w:t>International Bomber Command Centre (IBCC), Lincoln Rugby FC, and Sage Blue</w:t>
      </w:r>
      <w:r>
        <w:rPr>
          <w:rFonts w:ascii="Arial" w:hAnsi="Arial" w:cs="Arial"/>
          <w:sz w:val="22"/>
          <w:szCs w:val="22"/>
        </w:rPr>
        <w:t>.</w:t>
      </w:r>
    </w:p>
    <w:p w14:paraId="2E5B21A9" w14:textId="77777777" w:rsidR="00855794" w:rsidRDefault="00855794" w:rsidP="00BC0C97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70E79F23" w14:textId="559CE66F" w:rsidR="00855794" w:rsidRPr="0095070A" w:rsidRDefault="00855794" w:rsidP="00855794">
      <w:pPr>
        <w:spacing w:after="0" w:line="360" w:lineRule="auto"/>
        <w:rPr>
          <w:rFonts w:ascii="Arial" w:hAnsi="Arial" w:cs="Arial"/>
          <w:sz w:val="22"/>
          <w:szCs w:val="22"/>
        </w:rPr>
      </w:pPr>
      <w:r w:rsidRPr="20CDE815">
        <w:rPr>
          <w:rFonts w:ascii="Arial" w:hAnsi="Arial" w:cs="Arial"/>
          <w:sz w:val="22"/>
          <w:szCs w:val="22"/>
        </w:rPr>
        <w:t>Director of Sage Blue and Co-</w:t>
      </w:r>
      <w:r w:rsidRPr="0095070A">
        <w:rPr>
          <w:rFonts w:ascii="Arial" w:hAnsi="Arial" w:cs="Arial"/>
          <w:sz w:val="22"/>
          <w:szCs w:val="22"/>
        </w:rPr>
        <w:t xml:space="preserve">Chair </w:t>
      </w:r>
      <w:r w:rsidR="5C5DF34C" w:rsidRPr="0095070A">
        <w:rPr>
          <w:rFonts w:ascii="Arial" w:hAnsi="Arial" w:cs="Arial"/>
          <w:sz w:val="22"/>
          <w:szCs w:val="22"/>
        </w:rPr>
        <w:t xml:space="preserve">of </w:t>
      </w:r>
      <w:r w:rsidRPr="0095070A">
        <w:rPr>
          <w:rFonts w:ascii="Arial" w:hAnsi="Arial" w:cs="Arial"/>
          <w:sz w:val="22"/>
          <w:szCs w:val="22"/>
        </w:rPr>
        <w:t>VE80 Lincoln Sue Liburd MBE DL said: “The 80</w:t>
      </w:r>
      <w:r w:rsidRPr="0095070A">
        <w:rPr>
          <w:rFonts w:ascii="Arial" w:hAnsi="Arial" w:cs="Arial"/>
          <w:sz w:val="22"/>
          <w:szCs w:val="22"/>
          <w:vertAlign w:val="superscript"/>
        </w:rPr>
        <w:t>th</w:t>
      </w:r>
      <w:r w:rsidRPr="0095070A">
        <w:rPr>
          <w:rFonts w:ascii="Arial" w:hAnsi="Arial" w:cs="Arial"/>
          <w:sz w:val="22"/>
          <w:szCs w:val="22"/>
        </w:rPr>
        <w:t xml:space="preserve"> anniversary of VE Day provides a unique opportunity to honour the sacrifices made by millions and educate future generations about the enduring importance of peace and freedom</w:t>
      </w:r>
      <w:r w:rsidR="6FBABBB1" w:rsidRPr="0095070A">
        <w:rPr>
          <w:rFonts w:ascii="Arial" w:hAnsi="Arial" w:cs="Arial"/>
          <w:sz w:val="22"/>
          <w:szCs w:val="22"/>
        </w:rPr>
        <w:t>,</w:t>
      </w:r>
      <w:r w:rsidRPr="0095070A">
        <w:rPr>
          <w:rFonts w:ascii="Arial" w:hAnsi="Arial" w:cs="Arial"/>
          <w:sz w:val="22"/>
          <w:szCs w:val="22"/>
        </w:rPr>
        <w:t xml:space="preserve"> and what better way to do this than through sport</w:t>
      </w:r>
      <w:r w:rsidR="3E9BCD80" w:rsidRPr="0095070A">
        <w:rPr>
          <w:rFonts w:ascii="Arial" w:hAnsi="Arial" w:cs="Arial"/>
          <w:sz w:val="22"/>
          <w:szCs w:val="22"/>
        </w:rPr>
        <w:t>?</w:t>
      </w:r>
    </w:p>
    <w:p w14:paraId="00D0E7D9" w14:textId="77777777" w:rsidR="00855794" w:rsidRPr="0095070A" w:rsidRDefault="00855794" w:rsidP="00855794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695B131F" w14:textId="76A3EFBD" w:rsidR="00855794" w:rsidRDefault="00855794" w:rsidP="00855794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95070A">
        <w:rPr>
          <w:rFonts w:ascii="Arial" w:hAnsi="Arial" w:cs="Arial"/>
          <w:sz w:val="22"/>
          <w:szCs w:val="22"/>
        </w:rPr>
        <w:lastRenderedPageBreak/>
        <w:t>“The VE80 Lincoln project, which involves young people from across the Europe and the Commonwealth, combines education, history and rugby</w:t>
      </w:r>
      <w:r w:rsidR="2450CBFC" w:rsidRPr="0095070A">
        <w:rPr>
          <w:rFonts w:ascii="Arial" w:hAnsi="Arial" w:cs="Arial"/>
          <w:sz w:val="22"/>
          <w:szCs w:val="22"/>
        </w:rPr>
        <w:t>,</w:t>
      </w:r>
      <w:r w:rsidRPr="0095070A">
        <w:rPr>
          <w:rFonts w:ascii="Arial" w:hAnsi="Arial" w:cs="Arial"/>
          <w:sz w:val="22"/>
          <w:szCs w:val="22"/>
        </w:rPr>
        <w:t xml:space="preserve"> ensuring</w:t>
      </w:r>
      <w:r w:rsidRPr="20CDE815">
        <w:rPr>
          <w:rFonts w:ascii="Arial" w:hAnsi="Arial" w:cs="Arial"/>
          <w:sz w:val="22"/>
          <w:szCs w:val="22"/>
        </w:rPr>
        <w:t xml:space="preserve"> that the stories of resilience, courage and unity remain relevant and inspiring for years to come.</w:t>
      </w:r>
    </w:p>
    <w:p w14:paraId="514B92DA" w14:textId="77777777" w:rsidR="00855794" w:rsidRDefault="00855794" w:rsidP="00855794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6F0D6BA6" w14:textId="1A49A9C4" w:rsidR="00855794" w:rsidRDefault="00855794" w:rsidP="00BC0C97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</w:t>
      </w:r>
      <w:r w:rsidRPr="00855794">
        <w:rPr>
          <w:rFonts w:ascii="Arial" w:hAnsi="Arial" w:cs="Arial"/>
          <w:sz w:val="22"/>
          <w:szCs w:val="22"/>
        </w:rPr>
        <w:t>The commemorations are more than just a reflection on history, they are an investment in future generations</w:t>
      </w:r>
      <w:r>
        <w:rPr>
          <w:rFonts w:ascii="Arial" w:hAnsi="Arial" w:cs="Arial"/>
          <w:sz w:val="22"/>
          <w:szCs w:val="22"/>
        </w:rPr>
        <w:t>.”</w:t>
      </w:r>
    </w:p>
    <w:p w14:paraId="163DF534" w14:textId="77777777" w:rsidR="00855794" w:rsidRDefault="00855794" w:rsidP="00BC0C97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7DCC738A" w14:textId="212438F0" w:rsidR="00855794" w:rsidRPr="007978C1" w:rsidRDefault="00855794" w:rsidP="00BC0C97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7978C1">
        <w:rPr>
          <w:rFonts w:ascii="Arial" w:hAnsi="Arial" w:cs="Arial"/>
          <w:b/>
          <w:bCs/>
          <w:sz w:val="22"/>
          <w:szCs w:val="22"/>
        </w:rPr>
        <w:t>Journalists, photographers and film crews are welcome to attend any of the above events</w:t>
      </w:r>
      <w:r w:rsidR="007978C1" w:rsidRPr="007978C1">
        <w:rPr>
          <w:rFonts w:ascii="Arial" w:hAnsi="Arial" w:cs="Arial"/>
          <w:b/>
          <w:bCs/>
          <w:sz w:val="22"/>
          <w:szCs w:val="22"/>
        </w:rPr>
        <w:t xml:space="preserve">. For more information or to confirm your attendance please </w:t>
      </w:r>
      <w:r w:rsidR="007978C1">
        <w:rPr>
          <w:rFonts w:ascii="Arial" w:hAnsi="Arial" w:cs="Arial"/>
          <w:b/>
          <w:bCs/>
          <w:sz w:val="22"/>
          <w:szCs w:val="22"/>
        </w:rPr>
        <w:t>call</w:t>
      </w:r>
      <w:r w:rsidR="007978C1" w:rsidRPr="007978C1">
        <w:rPr>
          <w:rFonts w:ascii="Arial" w:hAnsi="Arial" w:cs="Arial"/>
          <w:b/>
          <w:bCs/>
          <w:sz w:val="22"/>
          <w:szCs w:val="22"/>
        </w:rPr>
        <w:t xml:space="preserve"> Kate Strawson at Shooting Star on 07733 230293 or email </w:t>
      </w:r>
      <w:hyperlink r:id="rId12" w:history="1">
        <w:r w:rsidR="007978C1" w:rsidRPr="007978C1">
          <w:rPr>
            <w:rStyle w:val="Hyperlink"/>
            <w:rFonts w:ascii="Arial" w:hAnsi="Arial" w:cs="Arial"/>
            <w:b/>
            <w:bCs/>
            <w:sz w:val="22"/>
            <w:szCs w:val="22"/>
          </w:rPr>
          <w:t>kate@weareshootingstar.co.uk</w:t>
        </w:r>
      </w:hyperlink>
    </w:p>
    <w:p w14:paraId="19B0E058" w14:textId="77777777" w:rsidR="00780802" w:rsidRDefault="00780802" w:rsidP="00BC0C97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610CF133" w14:textId="698E7C76" w:rsidR="00855794" w:rsidRPr="00855794" w:rsidRDefault="00855794" w:rsidP="00855794">
      <w:pPr>
        <w:spacing w:after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55794">
        <w:rPr>
          <w:rFonts w:ascii="Arial" w:hAnsi="Arial" w:cs="Arial"/>
          <w:b/>
          <w:bCs/>
          <w:sz w:val="22"/>
          <w:szCs w:val="22"/>
        </w:rPr>
        <w:t>ENDS</w:t>
      </w:r>
    </w:p>
    <w:p w14:paraId="26650DE2" w14:textId="485E66A7" w:rsidR="00BF2058" w:rsidRPr="007978C1" w:rsidRDefault="007978C1" w:rsidP="00BC0C97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7978C1">
        <w:rPr>
          <w:rFonts w:ascii="Arial" w:hAnsi="Arial" w:cs="Arial"/>
          <w:b/>
          <w:bCs/>
          <w:sz w:val="22"/>
          <w:szCs w:val="22"/>
        </w:rPr>
        <w:t>Notes to Editors</w:t>
      </w:r>
    </w:p>
    <w:p w14:paraId="11428BC2" w14:textId="77777777" w:rsidR="00471DAA" w:rsidRDefault="00471DAA" w:rsidP="00471DAA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4A48C33D" w14:textId="575FCCD9" w:rsidR="00471DAA" w:rsidRDefault="00471DAA" w:rsidP="00471DAA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471DAA">
        <w:rPr>
          <w:rFonts w:ascii="Arial" w:hAnsi="Arial" w:cs="Arial"/>
          <w:sz w:val="22"/>
          <w:szCs w:val="22"/>
        </w:rPr>
        <w:t>The International Bomber Command Centre, which opened on 30</w:t>
      </w:r>
      <w:r w:rsidRPr="00471DAA">
        <w:rPr>
          <w:rFonts w:ascii="Arial" w:hAnsi="Arial" w:cs="Arial"/>
          <w:sz w:val="22"/>
          <w:szCs w:val="22"/>
          <w:vertAlign w:val="superscript"/>
        </w:rPr>
        <w:t>th</w:t>
      </w:r>
      <w:r w:rsidRPr="00471DAA">
        <w:rPr>
          <w:rFonts w:ascii="Arial" w:hAnsi="Arial" w:cs="Arial"/>
          <w:sz w:val="22"/>
          <w:szCs w:val="22"/>
        </w:rPr>
        <w:t> January 2018, has been created to provide a world-class facility to serve as a point for recognition, remembrance and reconciliation for Bomber Command.</w:t>
      </w:r>
    </w:p>
    <w:p w14:paraId="5C237581" w14:textId="77777777" w:rsidR="00471DAA" w:rsidRPr="00471DAA" w:rsidRDefault="00471DAA" w:rsidP="00471DAA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6476C530" w14:textId="77777777" w:rsidR="00471DAA" w:rsidRPr="00471DAA" w:rsidRDefault="00471DAA" w:rsidP="00471DAA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471DAA">
        <w:rPr>
          <w:rFonts w:ascii="Arial" w:hAnsi="Arial" w:cs="Arial"/>
          <w:sz w:val="22"/>
          <w:szCs w:val="22"/>
        </w:rPr>
        <w:t>Since its opening the Centre has welcomed over 590,000 visitors from 56 different countries, including over 35,000 schoolchildren through our learning programmes. </w:t>
      </w:r>
    </w:p>
    <w:p w14:paraId="3B77ADF6" w14:textId="77777777" w:rsidR="00471DAA" w:rsidRPr="00471DAA" w:rsidRDefault="00471DAA" w:rsidP="00471DAA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471DAA">
        <w:rPr>
          <w:rFonts w:ascii="Arial" w:hAnsi="Arial" w:cs="Arial"/>
          <w:sz w:val="22"/>
          <w:szCs w:val="22"/>
        </w:rPr>
        <w:t> </w:t>
      </w:r>
    </w:p>
    <w:p w14:paraId="795982F1" w14:textId="77777777" w:rsidR="00471DAA" w:rsidRPr="00471DAA" w:rsidRDefault="00471DAA" w:rsidP="00471DAA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471DAA">
        <w:rPr>
          <w:rFonts w:ascii="Arial" w:hAnsi="Arial" w:cs="Arial"/>
          <w:sz w:val="22"/>
          <w:szCs w:val="22"/>
        </w:rPr>
        <w:t xml:space="preserve">The Centre has received 40 different awards for interpretation, innovation, ethical, sustainable and responsible tourism, international tourism, heritage and education, including the </w:t>
      </w:r>
      <w:proofErr w:type="spellStart"/>
      <w:r w:rsidRPr="00471DAA">
        <w:rPr>
          <w:rFonts w:ascii="Arial" w:hAnsi="Arial" w:cs="Arial"/>
          <w:sz w:val="22"/>
          <w:szCs w:val="22"/>
        </w:rPr>
        <w:t>VisitEngland</w:t>
      </w:r>
      <w:proofErr w:type="spellEnd"/>
      <w:r w:rsidRPr="00471DAA">
        <w:rPr>
          <w:rFonts w:ascii="Arial" w:hAnsi="Arial" w:cs="Arial"/>
          <w:sz w:val="22"/>
          <w:szCs w:val="22"/>
        </w:rPr>
        <w:t xml:space="preserve"> bronze award holder for Best large Visitor Attraction and the holder of the King’s Award for Voluntary Services.</w:t>
      </w:r>
    </w:p>
    <w:p w14:paraId="7A0149D0" w14:textId="77777777" w:rsidR="00471DAA" w:rsidRPr="00471DAA" w:rsidRDefault="00471DAA" w:rsidP="00471DAA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471DAA">
        <w:rPr>
          <w:rFonts w:ascii="Arial" w:hAnsi="Arial" w:cs="Arial"/>
          <w:sz w:val="22"/>
          <w:szCs w:val="22"/>
        </w:rPr>
        <w:t> </w:t>
      </w:r>
    </w:p>
    <w:p w14:paraId="1E79B0EB" w14:textId="31F96CE9" w:rsidR="00471DAA" w:rsidRPr="00471DAA" w:rsidRDefault="00471DAA" w:rsidP="00471DAA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471DAA">
        <w:rPr>
          <w:rFonts w:ascii="Arial" w:hAnsi="Arial" w:cs="Arial"/>
          <w:sz w:val="22"/>
          <w:szCs w:val="22"/>
        </w:rPr>
        <w:t xml:space="preserve">The IBCC has involved over 500 volunteers from </w:t>
      </w:r>
      <w:r>
        <w:rPr>
          <w:rFonts w:ascii="Arial" w:hAnsi="Arial" w:cs="Arial"/>
          <w:sz w:val="22"/>
          <w:szCs w:val="22"/>
        </w:rPr>
        <w:t>nine</w:t>
      </w:r>
      <w:r w:rsidRPr="00471DAA">
        <w:rPr>
          <w:rFonts w:ascii="Arial" w:hAnsi="Arial" w:cs="Arial"/>
          <w:sz w:val="22"/>
          <w:szCs w:val="22"/>
        </w:rPr>
        <w:t xml:space="preserve"> countries who have supported every aspect of the extensive project.</w:t>
      </w:r>
    </w:p>
    <w:p w14:paraId="3D84E0B1" w14:textId="77777777" w:rsidR="00471DAA" w:rsidRPr="00471DAA" w:rsidRDefault="00471DAA" w:rsidP="00471DAA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471DAA">
        <w:rPr>
          <w:rFonts w:ascii="Arial" w:hAnsi="Arial" w:cs="Arial"/>
          <w:sz w:val="22"/>
          <w:szCs w:val="22"/>
        </w:rPr>
        <w:t> </w:t>
      </w:r>
    </w:p>
    <w:p w14:paraId="2DACBE6B" w14:textId="48D3E642" w:rsidR="00471DAA" w:rsidRPr="00471DAA" w:rsidRDefault="00471DAA" w:rsidP="00471DAA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471DAA">
        <w:rPr>
          <w:rFonts w:ascii="Arial" w:hAnsi="Arial" w:cs="Arial"/>
          <w:sz w:val="22"/>
          <w:szCs w:val="22"/>
        </w:rPr>
        <w:t xml:space="preserve">Facebook and LinkedIn: </w:t>
      </w:r>
      <w:proofErr w:type="spellStart"/>
      <w:r w:rsidRPr="00471DAA">
        <w:rPr>
          <w:rFonts w:ascii="Arial" w:hAnsi="Arial" w:cs="Arial"/>
          <w:sz w:val="22"/>
          <w:szCs w:val="22"/>
        </w:rPr>
        <w:t>InternationalBomberCommandCentre</w:t>
      </w:r>
      <w:proofErr w:type="spellEnd"/>
    </w:p>
    <w:p w14:paraId="5711D9B9" w14:textId="77777777" w:rsidR="00471DAA" w:rsidRPr="00471DAA" w:rsidRDefault="00471DAA" w:rsidP="00471DAA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471DAA">
        <w:rPr>
          <w:rFonts w:ascii="Arial" w:hAnsi="Arial" w:cs="Arial"/>
          <w:sz w:val="22"/>
          <w:szCs w:val="22"/>
        </w:rPr>
        <w:t>Twitter and Instagram: @IntBCC</w:t>
      </w:r>
    </w:p>
    <w:p w14:paraId="4644BFF5" w14:textId="77777777" w:rsidR="007978C1" w:rsidRDefault="007978C1" w:rsidP="00BC0C97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59F8B48D" w14:textId="660E39ED" w:rsidR="001C150F" w:rsidRPr="00D559AA" w:rsidRDefault="00D559AA" w:rsidP="00BC0C97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D559AA">
        <w:rPr>
          <w:rFonts w:ascii="Arial" w:hAnsi="Arial" w:cs="Arial"/>
          <w:b/>
          <w:bCs/>
          <w:sz w:val="22"/>
          <w:szCs w:val="22"/>
        </w:rPr>
        <w:t>For further media information please contact:</w:t>
      </w:r>
    </w:p>
    <w:p w14:paraId="531AE3FC" w14:textId="77777777" w:rsidR="00D559AA" w:rsidRDefault="00D559AA" w:rsidP="00BC0C97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7A26219A" w14:textId="4C53D80C" w:rsidR="00D559AA" w:rsidRPr="00D559AA" w:rsidRDefault="00D559AA" w:rsidP="00BC0C97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D559AA">
        <w:rPr>
          <w:rFonts w:ascii="Arial" w:hAnsi="Arial" w:cs="Arial"/>
          <w:b/>
          <w:bCs/>
          <w:sz w:val="22"/>
          <w:szCs w:val="22"/>
        </w:rPr>
        <w:t>Kate Strawson</w:t>
      </w:r>
    </w:p>
    <w:p w14:paraId="196B4FC9" w14:textId="59E0C075" w:rsidR="00D559AA" w:rsidRPr="00D559AA" w:rsidRDefault="00D559AA" w:rsidP="00BC0C97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D559AA">
        <w:rPr>
          <w:rFonts w:ascii="Arial" w:hAnsi="Arial" w:cs="Arial"/>
          <w:b/>
          <w:bCs/>
          <w:sz w:val="22"/>
          <w:szCs w:val="22"/>
        </w:rPr>
        <w:t>Director</w:t>
      </w:r>
    </w:p>
    <w:p w14:paraId="372B588A" w14:textId="62CD682C" w:rsidR="00D559AA" w:rsidRPr="00D559AA" w:rsidRDefault="00D559AA" w:rsidP="00BC0C97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D559AA">
        <w:rPr>
          <w:rFonts w:ascii="Arial" w:hAnsi="Arial" w:cs="Arial"/>
          <w:b/>
          <w:bCs/>
          <w:sz w:val="22"/>
          <w:szCs w:val="22"/>
        </w:rPr>
        <w:t>Shooting Star</w:t>
      </w:r>
    </w:p>
    <w:p w14:paraId="6CC42A70" w14:textId="7009679D" w:rsidR="00D559AA" w:rsidRPr="00D559AA" w:rsidRDefault="00D559AA" w:rsidP="00BC0C97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hyperlink r:id="rId13" w:history="1">
        <w:r w:rsidRPr="00D559AA">
          <w:rPr>
            <w:rStyle w:val="Hyperlink"/>
            <w:rFonts w:ascii="Arial" w:hAnsi="Arial" w:cs="Arial"/>
            <w:b/>
            <w:bCs/>
            <w:sz w:val="22"/>
            <w:szCs w:val="22"/>
          </w:rPr>
          <w:t>kate@weareshootingstar.co.uk</w:t>
        </w:r>
      </w:hyperlink>
    </w:p>
    <w:p w14:paraId="264D571A" w14:textId="37D96154" w:rsidR="00D559AA" w:rsidRPr="00D559AA" w:rsidRDefault="00D559AA" w:rsidP="00BC0C97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D559AA">
        <w:rPr>
          <w:rFonts w:ascii="Arial" w:hAnsi="Arial" w:cs="Arial"/>
          <w:b/>
          <w:bCs/>
          <w:sz w:val="22"/>
          <w:szCs w:val="22"/>
        </w:rPr>
        <w:t>07733 230293</w:t>
      </w:r>
    </w:p>
    <w:sectPr w:rsidR="00D559AA" w:rsidRPr="00D559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C085B"/>
    <w:multiLevelType w:val="hybridMultilevel"/>
    <w:tmpl w:val="60BED6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7F16D1"/>
    <w:multiLevelType w:val="hybridMultilevel"/>
    <w:tmpl w:val="22DEFDCC"/>
    <w:lvl w:ilvl="0" w:tplc="F050C3E0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2A47A2"/>
    <w:multiLevelType w:val="multilevel"/>
    <w:tmpl w:val="AE48A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BD3875"/>
    <w:multiLevelType w:val="hybridMultilevel"/>
    <w:tmpl w:val="078CEE16"/>
    <w:lvl w:ilvl="0" w:tplc="F050C3E0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9383697">
    <w:abstractNumId w:val="2"/>
  </w:num>
  <w:num w:numId="2" w16cid:durableId="1678271181">
    <w:abstractNumId w:val="0"/>
  </w:num>
  <w:num w:numId="3" w16cid:durableId="736323236">
    <w:abstractNumId w:val="3"/>
  </w:num>
  <w:num w:numId="4" w16cid:durableId="2045792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213"/>
    <w:rsid w:val="000042F3"/>
    <w:rsid w:val="00040DE5"/>
    <w:rsid w:val="00084DC9"/>
    <w:rsid w:val="00092F72"/>
    <w:rsid w:val="000D7845"/>
    <w:rsid w:val="001C150F"/>
    <w:rsid w:val="00216B49"/>
    <w:rsid w:val="00292F6A"/>
    <w:rsid w:val="002B26D8"/>
    <w:rsid w:val="003656AD"/>
    <w:rsid w:val="003D7F59"/>
    <w:rsid w:val="003F02A1"/>
    <w:rsid w:val="00471DAA"/>
    <w:rsid w:val="00482487"/>
    <w:rsid w:val="004C1774"/>
    <w:rsid w:val="00646B0B"/>
    <w:rsid w:val="006A2BF9"/>
    <w:rsid w:val="00780802"/>
    <w:rsid w:val="00794A29"/>
    <w:rsid w:val="007978C1"/>
    <w:rsid w:val="00855794"/>
    <w:rsid w:val="008921E0"/>
    <w:rsid w:val="0095070A"/>
    <w:rsid w:val="00951213"/>
    <w:rsid w:val="009A2B4A"/>
    <w:rsid w:val="009D51DB"/>
    <w:rsid w:val="00A32E64"/>
    <w:rsid w:val="00A54363"/>
    <w:rsid w:val="00BC0C97"/>
    <w:rsid w:val="00BF2058"/>
    <w:rsid w:val="00BF2DBD"/>
    <w:rsid w:val="00C011EB"/>
    <w:rsid w:val="00C404AD"/>
    <w:rsid w:val="00CB4878"/>
    <w:rsid w:val="00D51CCA"/>
    <w:rsid w:val="00D559AA"/>
    <w:rsid w:val="00E63E86"/>
    <w:rsid w:val="00EC52A5"/>
    <w:rsid w:val="00EE1988"/>
    <w:rsid w:val="00FE4CF7"/>
    <w:rsid w:val="0168F9BA"/>
    <w:rsid w:val="13DC8C60"/>
    <w:rsid w:val="20CDE815"/>
    <w:rsid w:val="23214C43"/>
    <w:rsid w:val="2450CBFC"/>
    <w:rsid w:val="27CD6AA1"/>
    <w:rsid w:val="2837A95A"/>
    <w:rsid w:val="36C902FF"/>
    <w:rsid w:val="3E9BCD80"/>
    <w:rsid w:val="45C0FCC4"/>
    <w:rsid w:val="45FEEA09"/>
    <w:rsid w:val="48F02B87"/>
    <w:rsid w:val="5C5DF34C"/>
    <w:rsid w:val="6B8F791D"/>
    <w:rsid w:val="6FBAB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B8883"/>
  <w15:chartTrackingRefBased/>
  <w15:docId w15:val="{704C0465-BB8D-4505-A0C3-51D2ABA52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12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2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512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2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2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2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2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2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2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2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2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512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2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2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2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2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2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2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12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12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2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12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12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12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12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12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2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2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121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559A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59A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D78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0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kate@weareshootingstar.co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kate@weareshootingstar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lincolnve80.francourt.org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internationalbcc.co.uk/about-ibcc/news/events/lancaster-poppy-display/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3e7a2ce7-c05f-489e-8461-6ef15c7c06c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20" ma:contentTypeDescription="Create a new document." ma:contentTypeScope="" ma:versionID="38dafcaf00030ba6fdaf9f039f59c5e8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7a0ce7f639ca4b884b21b9c453121473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4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FD181E-B0E1-402F-8692-67BB99EDBFAE}">
  <ds:schemaRefs>
    <ds:schemaRef ds:uri="http://schemas.microsoft.com/office/2006/metadata/properties"/>
    <ds:schemaRef ds:uri="http://schemas.microsoft.com/office/infopath/2007/PartnerControls"/>
    <ds:schemaRef ds:uri="6de952fb-994f-4cef-bf88-d9a2a2d17181"/>
    <ds:schemaRef ds:uri="3e7a2ce7-c05f-489e-8461-6ef15c7c06cc"/>
  </ds:schemaRefs>
</ds:datastoreItem>
</file>

<file path=customXml/itemProps2.xml><?xml version="1.0" encoding="utf-8"?>
<ds:datastoreItem xmlns:ds="http://schemas.openxmlformats.org/officeDocument/2006/customXml" ds:itemID="{B846D047-B1F9-40B5-A76A-39108B502A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261DE9-10CE-4691-87A4-41F13CC326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799</Words>
  <Characters>4555</Characters>
  <Application>Microsoft Office Word</Application>
  <DocSecurity>0</DocSecurity>
  <Lines>37</Lines>
  <Paragraphs>10</Paragraphs>
  <ScaleCrop>false</ScaleCrop>
  <Company/>
  <LinksUpToDate>false</LinksUpToDate>
  <CharactersWithSpaces>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Strawson</dc:creator>
  <cp:keywords/>
  <dc:description/>
  <cp:lastModifiedBy>Kate Strawson</cp:lastModifiedBy>
  <cp:revision>25</cp:revision>
  <dcterms:created xsi:type="dcterms:W3CDTF">2025-04-25T08:27:00Z</dcterms:created>
  <dcterms:modified xsi:type="dcterms:W3CDTF">2025-04-25T12:01:00Z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  <property fmtid="{D5CDD505-2E9C-101B-9397-08002B2CF9AE}" pid="3" name="MediaServiceImageTags">
    <vt:lpwstr/>
  </property>
</Properties>
</file>