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E" w:rsidRDefault="0042714E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930EDF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A281D">
        <w:rPr>
          <w:rFonts w:ascii="Arial" w:hAnsi="Arial" w:cs="Arial"/>
          <w:b/>
          <w:color w:val="000000" w:themeColor="text1"/>
        </w:rPr>
        <w:t>News Release</w:t>
      </w:r>
    </w:p>
    <w:p w:rsidR="0042714E" w:rsidRPr="009A281D" w:rsidRDefault="0042714E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930EDF" w:rsidRPr="009A281D" w:rsidRDefault="007F29CB" w:rsidP="009A281D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</w:t>
      </w:r>
      <w:r w:rsidRPr="007F29CB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="00835493" w:rsidRPr="006610AB">
        <w:rPr>
          <w:rFonts w:ascii="Arial" w:hAnsi="Arial" w:cs="Arial"/>
          <w:color w:val="000000" w:themeColor="text1"/>
        </w:rPr>
        <w:t>October</w:t>
      </w:r>
      <w:r w:rsidR="00893243">
        <w:rPr>
          <w:rFonts w:ascii="Arial" w:hAnsi="Arial" w:cs="Arial"/>
          <w:color w:val="000000" w:themeColor="text1"/>
        </w:rPr>
        <w:t xml:space="preserve"> 2015</w:t>
      </w:r>
    </w:p>
    <w:p w:rsidR="00930EDF" w:rsidRPr="009A281D" w:rsidRDefault="00930EDF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1C454F" w:rsidRPr="001C454F" w:rsidRDefault="00B072E3" w:rsidP="001C45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Andrew &amp; Co </w:t>
      </w:r>
      <w:proofErr w:type="gramStart"/>
      <w:r>
        <w:rPr>
          <w:rFonts w:ascii="Arial" w:hAnsi="Arial" w:cs="Arial"/>
          <w:b/>
          <w:sz w:val="28"/>
          <w:szCs w:val="28"/>
        </w:rPr>
        <w:t>Explains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510780">
        <w:rPr>
          <w:rFonts w:ascii="Arial" w:hAnsi="Arial" w:cs="Arial"/>
          <w:b/>
          <w:sz w:val="28"/>
          <w:szCs w:val="28"/>
        </w:rPr>
        <w:t>why</w:t>
      </w:r>
      <w:r w:rsidR="00712A1E">
        <w:rPr>
          <w:rFonts w:ascii="Arial" w:hAnsi="Arial" w:cs="Arial"/>
          <w:b/>
          <w:sz w:val="28"/>
          <w:szCs w:val="28"/>
        </w:rPr>
        <w:t xml:space="preserve"> </w:t>
      </w:r>
      <w:r w:rsidR="00DA6E36">
        <w:rPr>
          <w:rFonts w:ascii="Arial" w:hAnsi="Arial" w:cs="Arial"/>
          <w:b/>
          <w:sz w:val="28"/>
          <w:szCs w:val="28"/>
        </w:rPr>
        <w:t xml:space="preserve">it’s </w:t>
      </w:r>
      <w:r w:rsidR="001D188E">
        <w:rPr>
          <w:rFonts w:ascii="Arial" w:hAnsi="Arial" w:cs="Arial"/>
          <w:b/>
          <w:sz w:val="28"/>
          <w:szCs w:val="28"/>
        </w:rPr>
        <w:t>Good to Share</w:t>
      </w:r>
    </w:p>
    <w:p w:rsidR="001C454F" w:rsidRDefault="001C454F" w:rsidP="001C454F">
      <w:pPr>
        <w:spacing w:after="0" w:line="360" w:lineRule="auto"/>
        <w:rPr>
          <w:rFonts w:ascii="Arial" w:hAnsi="Arial" w:cs="Arial"/>
        </w:rPr>
      </w:pPr>
    </w:p>
    <w:p w:rsidR="001C454F" w:rsidRDefault="00B00678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Ever wondered how to incentivise your employees while minimising cost? A breakfast seminar</w:t>
      </w:r>
      <w:r w:rsidR="006F157B">
        <w:rPr>
          <w:rFonts w:ascii="Arial" w:hAnsi="Arial" w:cs="Arial"/>
        </w:rPr>
        <w:t xml:space="preserve"> </w:t>
      </w:r>
      <w:r w:rsidR="006F157B" w:rsidRPr="006610AB">
        <w:rPr>
          <w:rFonts w:ascii="Arial" w:hAnsi="Arial" w:cs="Arial"/>
        </w:rPr>
        <w:t>organised by</w:t>
      </w:r>
      <w:r>
        <w:rPr>
          <w:rFonts w:ascii="Arial" w:hAnsi="Arial" w:cs="Arial"/>
        </w:rPr>
        <w:t xml:space="preserve"> </w:t>
      </w:r>
      <w:hyperlink r:id="rId8" w:history="1">
        <w:r w:rsidRPr="007F61B2">
          <w:rPr>
            <w:rStyle w:val="Hyperlink"/>
            <w:rFonts w:ascii="Arial" w:hAnsi="Arial" w:cs="Arial"/>
          </w:rPr>
          <w:t>Andrew &amp; Co LLP</w:t>
        </w:r>
      </w:hyperlink>
      <w:r>
        <w:rPr>
          <w:rFonts w:ascii="Arial" w:hAnsi="Arial" w:cs="Arial"/>
        </w:rPr>
        <w:t xml:space="preserve"> </w:t>
      </w:r>
      <w:r w:rsidR="003C34B8">
        <w:rPr>
          <w:rFonts w:ascii="Arial" w:hAnsi="Arial" w:cs="Arial"/>
        </w:rPr>
        <w:t xml:space="preserve">and </w:t>
      </w:r>
      <w:hyperlink r:id="rId9" w:history="1">
        <w:r w:rsidR="003C34B8" w:rsidRPr="003C34B8">
          <w:rPr>
            <w:rStyle w:val="Hyperlink"/>
            <w:rFonts w:ascii="Arial" w:hAnsi="Arial" w:cs="Arial"/>
          </w:rPr>
          <w:t xml:space="preserve">Duncan &amp; </w:t>
        </w:r>
        <w:proofErr w:type="spellStart"/>
        <w:r w:rsidR="003C34B8" w:rsidRPr="003C34B8">
          <w:rPr>
            <w:rStyle w:val="Hyperlink"/>
            <w:rFonts w:ascii="Arial" w:hAnsi="Arial" w:cs="Arial"/>
          </w:rPr>
          <w:t>Toplis</w:t>
        </w:r>
        <w:proofErr w:type="spellEnd"/>
      </w:hyperlink>
      <w:r w:rsidR="003C3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employee share schemes could</w:t>
      </w:r>
      <w:r w:rsidR="00A20605">
        <w:rPr>
          <w:rFonts w:ascii="Arial" w:hAnsi="Arial" w:cs="Arial"/>
        </w:rPr>
        <w:t xml:space="preserve"> provide the </w:t>
      </w:r>
      <w:r>
        <w:rPr>
          <w:rFonts w:ascii="Arial" w:hAnsi="Arial" w:cs="Arial"/>
        </w:rPr>
        <w:t>answer.</w:t>
      </w:r>
    </w:p>
    <w:p w:rsidR="001C454F" w:rsidRDefault="001C454F" w:rsidP="001C454F">
      <w:pPr>
        <w:spacing w:after="0" w:line="360" w:lineRule="auto"/>
        <w:rPr>
          <w:rFonts w:ascii="Arial" w:hAnsi="Arial" w:cs="Arial"/>
        </w:rPr>
      </w:pPr>
    </w:p>
    <w:p w:rsidR="00B00678" w:rsidRDefault="00B00678" w:rsidP="00B00678">
      <w:pPr>
        <w:spacing w:after="0" w:line="360" w:lineRule="auto"/>
        <w:rPr>
          <w:rFonts w:ascii="Arial" w:hAnsi="Arial" w:cs="Arial"/>
        </w:rPr>
      </w:pPr>
      <w:r w:rsidRPr="006610AB">
        <w:rPr>
          <w:rFonts w:ascii="Arial" w:hAnsi="Arial" w:cs="Arial"/>
        </w:rPr>
        <w:t>E</w:t>
      </w:r>
      <w:r w:rsidR="00E12A5C" w:rsidRPr="006610AB">
        <w:rPr>
          <w:rFonts w:ascii="Arial" w:hAnsi="Arial" w:cs="Arial"/>
        </w:rPr>
        <w:t>nterprise Management Incentives, or EMIs</w:t>
      </w:r>
      <w:r w:rsidR="006F157B" w:rsidRPr="006610AB">
        <w:rPr>
          <w:rFonts w:ascii="Arial" w:hAnsi="Arial" w:cs="Arial"/>
        </w:rPr>
        <w:t>,</w:t>
      </w:r>
      <w:r w:rsidRPr="006610AB">
        <w:rPr>
          <w:rFonts w:ascii="Arial" w:hAnsi="Arial" w:cs="Arial"/>
        </w:rPr>
        <w:t xml:space="preserve"> allow companies to offer tax-advantaged share options to </w:t>
      </w:r>
      <w:r w:rsidR="006F157B" w:rsidRPr="006610AB">
        <w:rPr>
          <w:rFonts w:ascii="Arial" w:hAnsi="Arial" w:cs="Arial"/>
        </w:rPr>
        <w:t>existing and potential</w:t>
      </w:r>
      <w:r w:rsidRPr="006610AB">
        <w:rPr>
          <w:rFonts w:ascii="Arial" w:hAnsi="Arial" w:cs="Arial"/>
        </w:rPr>
        <w:t xml:space="preserve"> employees.</w:t>
      </w:r>
      <w:r w:rsidR="00100E23">
        <w:rPr>
          <w:rFonts w:ascii="Arial" w:hAnsi="Arial" w:cs="Arial"/>
        </w:rPr>
        <w:t xml:space="preserve"> </w:t>
      </w:r>
      <w:r w:rsidR="008E596C">
        <w:rPr>
          <w:rFonts w:ascii="Arial" w:hAnsi="Arial" w:cs="Arial"/>
        </w:rPr>
        <w:t>EMI Schemes are commonly used when trying to fill and attract key positions and individuals to an organisation.</w:t>
      </w:r>
    </w:p>
    <w:p w:rsidR="001D3EBA" w:rsidRDefault="001D3EBA" w:rsidP="00B00678">
      <w:pPr>
        <w:spacing w:after="0" w:line="360" w:lineRule="auto"/>
        <w:rPr>
          <w:rFonts w:ascii="Arial" w:hAnsi="Arial" w:cs="Arial"/>
        </w:rPr>
      </w:pPr>
    </w:p>
    <w:p w:rsidR="001D3EBA" w:rsidRPr="00B00678" w:rsidRDefault="001D3EBA" w:rsidP="00B00678">
      <w:pPr>
        <w:spacing w:after="0" w:line="360" w:lineRule="auto"/>
        <w:rPr>
          <w:rFonts w:ascii="Arial" w:hAnsi="Arial" w:cs="Arial"/>
        </w:rPr>
      </w:pPr>
      <w:r w:rsidRPr="008612B6">
        <w:rPr>
          <w:rFonts w:ascii="Arial" w:hAnsi="Arial" w:cs="Arial"/>
        </w:rPr>
        <w:t>Helen Bell</w:t>
      </w:r>
      <w:r>
        <w:rPr>
          <w:rFonts w:ascii="Arial" w:hAnsi="Arial" w:cs="Arial"/>
        </w:rPr>
        <w:t>, c</w:t>
      </w:r>
      <w:r w:rsidRPr="008612B6">
        <w:rPr>
          <w:rFonts w:ascii="Arial" w:hAnsi="Arial" w:cs="Arial"/>
        </w:rPr>
        <w:t xml:space="preserve">orporate and </w:t>
      </w:r>
      <w:r>
        <w:rPr>
          <w:rFonts w:ascii="Arial" w:hAnsi="Arial" w:cs="Arial"/>
        </w:rPr>
        <w:t>c</w:t>
      </w:r>
      <w:r w:rsidRPr="008612B6">
        <w:rPr>
          <w:rFonts w:ascii="Arial" w:hAnsi="Arial" w:cs="Arial"/>
        </w:rPr>
        <w:t xml:space="preserve">ommercial </w:t>
      </w:r>
      <w:r>
        <w:rPr>
          <w:rFonts w:ascii="Arial" w:hAnsi="Arial" w:cs="Arial"/>
        </w:rPr>
        <w:t>l</w:t>
      </w:r>
      <w:r w:rsidRPr="008612B6">
        <w:rPr>
          <w:rFonts w:ascii="Arial" w:hAnsi="Arial" w:cs="Arial"/>
        </w:rPr>
        <w:t>awyer</w:t>
      </w:r>
      <w:r>
        <w:rPr>
          <w:rFonts w:ascii="Arial" w:hAnsi="Arial" w:cs="Arial"/>
        </w:rPr>
        <w:t xml:space="preserve"> at </w:t>
      </w:r>
      <w:r w:rsidRPr="008612B6">
        <w:rPr>
          <w:rFonts w:ascii="Arial" w:hAnsi="Arial" w:cs="Arial"/>
        </w:rPr>
        <w:t>Andrew &amp; Co</w:t>
      </w:r>
      <w:r>
        <w:rPr>
          <w:rFonts w:ascii="Arial" w:hAnsi="Arial" w:cs="Arial"/>
        </w:rPr>
        <w:t xml:space="preserve"> </w:t>
      </w:r>
      <w:r w:rsidR="006F157B" w:rsidRPr="006610AB">
        <w:rPr>
          <w:rFonts w:ascii="Arial" w:hAnsi="Arial" w:cs="Arial"/>
        </w:rPr>
        <w:t>LLP</w:t>
      </w:r>
      <w:r w:rsidR="008D0537" w:rsidRPr="006610AB">
        <w:rPr>
          <w:rFonts w:ascii="Arial" w:hAnsi="Arial" w:cs="Arial"/>
        </w:rPr>
        <w:t>,</w:t>
      </w:r>
      <w:r w:rsidR="006F157B">
        <w:rPr>
          <w:rFonts w:ascii="Arial" w:hAnsi="Arial" w:cs="Arial"/>
        </w:rPr>
        <w:t xml:space="preserve"> and Mike Brown, </w:t>
      </w:r>
      <w:r w:rsidR="006F157B" w:rsidRPr="006610AB">
        <w:rPr>
          <w:rFonts w:ascii="Arial" w:hAnsi="Arial" w:cs="Arial"/>
        </w:rPr>
        <w:t>Tax</w:t>
      </w:r>
      <w:r w:rsidR="006F157B">
        <w:rPr>
          <w:rFonts w:ascii="Arial" w:hAnsi="Arial" w:cs="Arial"/>
        </w:rPr>
        <w:t xml:space="preserve"> </w:t>
      </w:r>
      <w:r w:rsidR="006F157B" w:rsidRPr="006610A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 and EMI specialist </w:t>
      </w:r>
      <w:r w:rsidR="000F6624">
        <w:rPr>
          <w:rFonts w:ascii="Arial" w:hAnsi="Arial" w:cs="Arial"/>
        </w:rPr>
        <w:t xml:space="preserve">at Duncan &amp; </w:t>
      </w:r>
      <w:proofErr w:type="spellStart"/>
      <w:r w:rsidR="000F6624">
        <w:rPr>
          <w:rFonts w:ascii="Arial" w:hAnsi="Arial" w:cs="Arial"/>
        </w:rPr>
        <w:t>Toplis</w:t>
      </w:r>
      <w:proofErr w:type="spellEnd"/>
      <w:r w:rsidR="008D0537" w:rsidRPr="006610AB">
        <w:rPr>
          <w:rFonts w:ascii="Arial" w:hAnsi="Arial" w:cs="Arial"/>
        </w:rPr>
        <w:t>,</w:t>
      </w:r>
      <w:r w:rsidR="000F6624">
        <w:rPr>
          <w:rFonts w:ascii="Arial" w:hAnsi="Arial" w:cs="Arial"/>
        </w:rPr>
        <w:t xml:space="preserve"> will be explaining the </w:t>
      </w:r>
      <w:r w:rsidR="006F157B">
        <w:rPr>
          <w:rFonts w:ascii="Arial" w:hAnsi="Arial" w:cs="Arial"/>
        </w:rPr>
        <w:t xml:space="preserve">benefits </w:t>
      </w:r>
      <w:r w:rsidR="006F157B" w:rsidRPr="006610AB">
        <w:rPr>
          <w:rFonts w:ascii="Arial" w:hAnsi="Arial" w:cs="Arial"/>
        </w:rPr>
        <w:t>during the event at Andrew &amp; Co LLP’s Lincoln office on Thursday 22</w:t>
      </w:r>
      <w:r w:rsidR="006F157B" w:rsidRPr="006610AB">
        <w:rPr>
          <w:rFonts w:ascii="Arial" w:hAnsi="Arial" w:cs="Arial"/>
          <w:vertAlign w:val="superscript"/>
        </w:rPr>
        <w:t>nd</w:t>
      </w:r>
      <w:r w:rsidR="006F157B" w:rsidRPr="006610AB">
        <w:rPr>
          <w:rFonts w:ascii="Arial" w:hAnsi="Arial" w:cs="Arial"/>
        </w:rPr>
        <w:t xml:space="preserve"> October.</w:t>
      </w:r>
    </w:p>
    <w:p w:rsidR="003C34B8" w:rsidRDefault="003C34B8" w:rsidP="00B00678">
      <w:pPr>
        <w:spacing w:after="0" w:line="360" w:lineRule="auto"/>
        <w:rPr>
          <w:rFonts w:ascii="Arial" w:hAnsi="Arial" w:cs="Arial"/>
        </w:rPr>
      </w:pPr>
    </w:p>
    <w:p w:rsidR="003C34B8" w:rsidRDefault="006F157B" w:rsidP="00B006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Helen </w:t>
      </w:r>
      <w:r w:rsidRPr="006610AB">
        <w:rPr>
          <w:rFonts w:ascii="Arial" w:hAnsi="Arial" w:cs="Arial"/>
        </w:rPr>
        <w:t>said</w:t>
      </w:r>
      <w:r w:rsidR="000F6624" w:rsidRPr="006610AB">
        <w:rPr>
          <w:rFonts w:ascii="Arial" w:hAnsi="Arial" w:cs="Arial"/>
        </w:rPr>
        <w:t>:</w:t>
      </w:r>
      <w:r w:rsidR="000F6624">
        <w:rPr>
          <w:rFonts w:ascii="Arial" w:hAnsi="Arial" w:cs="Arial"/>
        </w:rPr>
        <w:t xml:space="preserve"> “</w:t>
      </w:r>
      <w:r w:rsidR="00B00678" w:rsidRPr="00B00678">
        <w:rPr>
          <w:rFonts w:ascii="Arial" w:hAnsi="Arial" w:cs="Arial"/>
        </w:rPr>
        <w:t xml:space="preserve">This </w:t>
      </w:r>
      <w:r w:rsidR="00B8695E">
        <w:rPr>
          <w:rFonts w:ascii="Arial" w:hAnsi="Arial" w:cs="Arial"/>
        </w:rPr>
        <w:t xml:space="preserve">kind of scheme </w:t>
      </w:r>
      <w:r w:rsidR="003C34B8">
        <w:rPr>
          <w:rFonts w:ascii="Arial" w:hAnsi="Arial" w:cs="Arial"/>
        </w:rPr>
        <w:t>has been shown to b</w:t>
      </w:r>
      <w:r w:rsidR="00B00678" w:rsidRPr="00B00678">
        <w:rPr>
          <w:rFonts w:ascii="Arial" w:hAnsi="Arial" w:cs="Arial"/>
        </w:rPr>
        <w:t xml:space="preserve">e a motivating, rewarding and attractive incentive to </w:t>
      </w:r>
      <w:r w:rsidR="003C34B8">
        <w:rPr>
          <w:rFonts w:ascii="Arial" w:hAnsi="Arial" w:cs="Arial"/>
        </w:rPr>
        <w:t xml:space="preserve">staff who are </w:t>
      </w:r>
      <w:r w:rsidR="00B00678" w:rsidRPr="00B00678">
        <w:rPr>
          <w:rFonts w:ascii="Arial" w:hAnsi="Arial" w:cs="Arial"/>
        </w:rPr>
        <w:t xml:space="preserve">important to </w:t>
      </w:r>
      <w:r w:rsidR="00B8695E">
        <w:rPr>
          <w:rFonts w:ascii="Arial" w:hAnsi="Arial" w:cs="Arial"/>
        </w:rPr>
        <w:t xml:space="preserve">a company’s </w:t>
      </w:r>
      <w:r w:rsidR="00B00678" w:rsidRPr="00B00678">
        <w:rPr>
          <w:rFonts w:ascii="Arial" w:hAnsi="Arial" w:cs="Arial"/>
        </w:rPr>
        <w:t>success.</w:t>
      </w:r>
      <w:r w:rsidR="003C34B8">
        <w:rPr>
          <w:rFonts w:ascii="Arial" w:hAnsi="Arial" w:cs="Arial"/>
        </w:rPr>
        <w:t xml:space="preserve"> </w:t>
      </w:r>
    </w:p>
    <w:p w:rsidR="000F6624" w:rsidRDefault="000F6624" w:rsidP="00B00678">
      <w:pPr>
        <w:spacing w:after="0" w:line="360" w:lineRule="auto"/>
        <w:rPr>
          <w:rFonts w:ascii="Arial" w:hAnsi="Arial" w:cs="Arial"/>
        </w:rPr>
      </w:pPr>
    </w:p>
    <w:p w:rsidR="00B00678" w:rsidRDefault="000F6624" w:rsidP="00B006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00678" w:rsidRPr="00B00678">
        <w:rPr>
          <w:rFonts w:ascii="Arial" w:hAnsi="Arial" w:cs="Arial"/>
        </w:rPr>
        <w:t>Research suggests a clear link between employee share ownership and inc</w:t>
      </w:r>
      <w:r w:rsidR="00224803">
        <w:rPr>
          <w:rFonts w:ascii="Arial" w:hAnsi="Arial" w:cs="Arial"/>
        </w:rPr>
        <w:t xml:space="preserve">reased </w:t>
      </w:r>
      <w:r>
        <w:rPr>
          <w:rFonts w:ascii="Arial" w:hAnsi="Arial" w:cs="Arial"/>
        </w:rPr>
        <w:t>productivity and profits, so it’s often in businesses’ interests to investigate if it’s right for them.”</w:t>
      </w:r>
    </w:p>
    <w:p w:rsidR="008612B6" w:rsidRPr="00B00678" w:rsidRDefault="008612B6" w:rsidP="00B00678">
      <w:pPr>
        <w:spacing w:after="0" w:line="360" w:lineRule="auto"/>
        <w:rPr>
          <w:rFonts w:ascii="Arial" w:hAnsi="Arial" w:cs="Arial"/>
        </w:rPr>
      </w:pPr>
    </w:p>
    <w:p w:rsidR="00B00678" w:rsidRDefault="000F6624" w:rsidP="00B00678">
      <w:pPr>
        <w:spacing w:after="0" w:line="360" w:lineRule="auto"/>
        <w:rPr>
          <w:rFonts w:ascii="Arial" w:hAnsi="Arial" w:cs="Arial"/>
        </w:rPr>
      </w:pPr>
      <w:r w:rsidRPr="006610AB">
        <w:rPr>
          <w:rFonts w:ascii="Arial" w:hAnsi="Arial" w:cs="Arial"/>
        </w:rPr>
        <w:t xml:space="preserve">Mike </w:t>
      </w:r>
      <w:r w:rsidR="006F157B" w:rsidRPr="006610AB">
        <w:rPr>
          <w:rFonts w:ascii="Arial" w:hAnsi="Arial" w:cs="Arial"/>
        </w:rPr>
        <w:t>added</w:t>
      </w:r>
      <w:r w:rsidRPr="006610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="006F157B">
        <w:rPr>
          <w:rFonts w:ascii="Arial" w:hAnsi="Arial" w:cs="Arial"/>
        </w:rPr>
        <w:t xml:space="preserve">EMI </w:t>
      </w:r>
      <w:r w:rsidR="006F157B" w:rsidRPr="006610AB">
        <w:rPr>
          <w:rFonts w:ascii="Arial" w:hAnsi="Arial" w:cs="Arial"/>
        </w:rPr>
        <w:t>s</w:t>
      </w:r>
      <w:r w:rsidR="00B00678" w:rsidRPr="00B00678">
        <w:rPr>
          <w:rFonts w:ascii="Arial" w:hAnsi="Arial" w:cs="Arial"/>
        </w:rPr>
        <w:t>hare schemes are</w:t>
      </w:r>
      <w:r>
        <w:rPr>
          <w:rFonts w:ascii="Arial" w:hAnsi="Arial" w:cs="Arial"/>
        </w:rPr>
        <w:t xml:space="preserve"> both f</w:t>
      </w:r>
      <w:r w:rsidR="00B00678" w:rsidRPr="00B00678">
        <w:rPr>
          <w:rFonts w:ascii="Arial" w:hAnsi="Arial" w:cs="Arial"/>
        </w:rPr>
        <w:t>lexible and easy to implement</w:t>
      </w:r>
      <w:r>
        <w:rPr>
          <w:rFonts w:ascii="Arial" w:hAnsi="Arial" w:cs="Arial"/>
        </w:rPr>
        <w:t xml:space="preserve"> as well as r</w:t>
      </w:r>
      <w:r w:rsidR="00B00678" w:rsidRPr="00B00678">
        <w:rPr>
          <w:rFonts w:ascii="Arial" w:hAnsi="Arial" w:cs="Arial"/>
        </w:rPr>
        <w:t>elatively inexpensive to set up</w:t>
      </w:r>
      <w:r>
        <w:rPr>
          <w:rFonts w:ascii="Arial" w:hAnsi="Arial" w:cs="Arial"/>
        </w:rPr>
        <w:t>.”</w:t>
      </w:r>
    </w:p>
    <w:p w:rsidR="000F6624" w:rsidRDefault="000F6624" w:rsidP="00B00678">
      <w:pPr>
        <w:spacing w:after="0" w:line="360" w:lineRule="auto"/>
        <w:rPr>
          <w:rFonts w:ascii="Arial" w:hAnsi="Arial" w:cs="Arial"/>
        </w:rPr>
      </w:pPr>
    </w:p>
    <w:p w:rsidR="00423874" w:rsidRDefault="000F6624" w:rsidP="00B006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“They are a </w:t>
      </w:r>
      <w:r w:rsidR="00B00678" w:rsidRPr="00B00678">
        <w:rPr>
          <w:rFonts w:ascii="Arial" w:hAnsi="Arial" w:cs="Arial"/>
        </w:rPr>
        <w:t xml:space="preserve">great way of incentivising, engaging and rewarding </w:t>
      </w:r>
      <w:r w:rsidR="006F157B" w:rsidRPr="006610AB">
        <w:rPr>
          <w:rFonts w:ascii="Arial" w:hAnsi="Arial" w:cs="Arial"/>
        </w:rPr>
        <w:t>existing</w:t>
      </w:r>
      <w:r w:rsidR="006F157B">
        <w:rPr>
          <w:rFonts w:ascii="Arial" w:hAnsi="Arial" w:cs="Arial"/>
        </w:rPr>
        <w:t xml:space="preserve"> </w:t>
      </w:r>
      <w:r w:rsidR="00B00678" w:rsidRPr="00B00678">
        <w:rPr>
          <w:rFonts w:ascii="Arial" w:hAnsi="Arial" w:cs="Arial"/>
        </w:rPr>
        <w:t>employees</w:t>
      </w:r>
      <w:r w:rsidR="006F157B">
        <w:rPr>
          <w:rFonts w:ascii="Arial" w:hAnsi="Arial" w:cs="Arial"/>
        </w:rPr>
        <w:t xml:space="preserve"> and </w:t>
      </w:r>
      <w:r w:rsidR="006F157B" w:rsidRPr="006610AB">
        <w:rPr>
          <w:rFonts w:ascii="Arial" w:hAnsi="Arial" w:cs="Arial"/>
        </w:rPr>
        <w:t>attracting new ones</w:t>
      </w:r>
      <w:r w:rsidRPr="006610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advantages to companies are obvious, there’s no</w:t>
      </w:r>
      <w:r w:rsidR="00B00678" w:rsidRPr="00B00678">
        <w:rPr>
          <w:rFonts w:ascii="Arial" w:hAnsi="Arial" w:cs="Arial"/>
        </w:rPr>
        <w:t xml:space="preserve"> loss of control for existing shareholders</w:t>
      </w:r>
      <w:r>
        <w:rPr>
          <w:rFonts w:ascii="Arial" w:hAnsi="Arial" w:cs="Arial"/>
        </w:rPr>
        <w:t xml:space="preserve"> and there’s even the option of possible </w:t>
      </w:r>
      <w:r w:rsidR="00B00678" w:rsidRPr="00B00678">
        <w:rPr>
          <w:rFonts w:ascii="Arial" w:hAnsi="Arial" w:cs="Arial"/>
        </w:rPr>
        <w:t>equity release for existing shareholders</w:t>
      </w:r>
      <w:r>
        <w:rPr>
          <w:rFonts w:ascii="Arial" w:hAnsi="Arial" w:cs="Arial"/>
        </w:rPr>
        <w:t>.”</w:t>
      </w:r>
    </w:p>
    <w:p w:rsidR="001B10E3" w:rsidRDefault="006F157B" w:rsidP="001C4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seminar </w:t>
      </w:r>
      <w:r w:rsidRPr="006610AB">
        <w:rPr>
          <w:rFonts w:ascii="Arial" w:hAnsi="Arial" w:cs="Arial"/>
        </w:rPr>
        <w:t>will be held</w:t>
      </w:r>
      <w:r>
        <w:rPr>
          <w:rFonts w:ascii="Arial" w:hAnsi="Arial" w:cs="Arial"/>
        </w:rPr>
        <w:t xml:space="preserve"> </w:t>
      </w:r>
      <w:r w:rsidR="001709A3">
        <w:rPr>
          <w:rFonts w:ascii="Arial" w:hAnsi="Arial" w:cs="Arial"/>
        </w:rPr>
        <w:t>on Thursday 22</w:t>
      </w:r>
      <w:r w:rsidR="001709A3" w:rsidRPr="001709A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</w:t>
      </w:r>
      <w:r w:rsidR="001709A3">
        <w:rPr>
          <w:rFonts w:ascii="Arial" w:hAnsi="Arial" w:cs="Arial"/>
        </w:rPr>
        <w:t xml:space="preserve">from 8am to 10.30am at </w:t>
      </w:r>
      <w:r w:rsidR="001709A3" w:rsidRPr="001709A3">
        <w:rPr>
          <w:rFonts w:ascii="Arial" w:hAnsi="Arial" w:cs="Arial"/>
        </w:rPr>
        <w:t>Andrew &amp; Co LLP</w:t>
      </w:r>
      <w:r w:rsidR="001709A3">
        <w:rPr>
          <w:rFonts w:ascii="Arial" w:hAnsi="Arial" w:cs="Arial"/>
        </w:rPr>
        <w:t>,</w:t>
      </w:r>
      <w:r w:rsidR="001709A3" w:rsidRPr="001709A3">
        <w:rPr>
          <w:rFonts w:ascii="Arial" w:hAnsi="Arial" w:cs="Arial"/>
        </w:rPr>
        <w:t xml:space="preserve"> </w:t>
      </w:r>
      <w:proofErr w:type="spellStart"/>
      <w:r w:rsidR="001709A3" w:rsidRPr="001709A3">
        <w:rPr>
          <w:rFonts w:ascii="Arial" w:hAnsi="Arial" w:cs="Arial"/>
        </w:rPr>
        <w:t>Nettleham</w:t>
      </w:r>
      <w:proofErr w:type="spellEnd"/>
      <w:r w:rsidR="001709A3" w:rsidRPr="001709A3">
        <w:rPr>
          <w:rFonts w:ascii="Arial" w:hAnsi="Arial" w:cs="Arial"/>
        </w:rPr>
        <w:t xml:space="preserve"> Road</w:t>
      </w:r>
      <w:r w:rsidR="001709A3">
        <w:rPr>
          <w:rFonts w:ascii="Arial" w:hAnsi="Arial" w:cs="Arial"/>
        </w:rPr>
        <w:t>,</w:t>
      </w:r>
      <w:r w:rsidR="001709A3" w:rsidRPr="001709A3">
        <w:rPr>
          <w:rFonts w:ascii="Arial" w:hAnsi="Arial" w:cs="Arial"/>
        </w:rPr>
        <w:t xml:space="preserve"> Lincoln, </w:t>
      </w:r>
      <w:proofErr w:type="spellStart"/>
      <w:r w:rsidR="001709A3" w:rsidRPr="001709A3">
        <w:rPr>
          <w:rFonts w:ascii="Arial" w:hAnsi="Arial" w:cs="Arial"/>
        </w:rPr>
        <w:t>LN2</w:t>
      </w:r>
      <w:proofErr w:type="spellEnd"/>
      <w:r w:rsidR="001709A3" w:rsidRPr="001709A3">
        <w:rPr>
          <w:rFonts w:ascii="Arial" w:hAnsi="Arial" w:cs="Arial"/>
        </w:rPr>
        <w:t xml:space="preserve"> 4GR</w:t>
      </w:r>
      <w:r w:rsidR="001709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10E3">
        <w:rPr>
          <w:rFonts w:ascii="Arial" w:hAnsi="Arial" w:cs="Arial"/>
        </w:rPr>
        <w:t xml:space="preserve">Attendance is free and drinks </w:t>
      </w:r>
      <w:r>
        <w:rPr>
          <w:rFonts w:ascii="Arial" w:hAnsi="Arial" w:cs="Arial"/>
        </w:rPr>
        <w:t xml:space="preserve">and breakfast rolls </w:t>
      </w:r>
      <w:r w:rsidRPr="006610AB">
        <w:rPr>
          <w:rFonts w:ascii="Arial" w:hAnsi="Arial" w:cs="Arial"/>
        </w:rPr>
        <w:t>will be provided</w:t>
      </w:r>
      <w:r w:rsidR="001B10E3">
        <w:rPr>
          <w:rFonts w:ascii="Arial" w:hAnsi="Arial" w:cs="Arial"/>
        </w:rPr>
        <w:t>.</w:t>
      </w:r>
    </w:p>
    <w:p w:rsidR="001B10E3" w:rsidRDefault="001B10E3" w:rsidP="001C454F">
      <w:pPr>
        <w:spacing w:after="0" w:line="360" w:lineRule="auto"/>
        <w:rPr>
          <w:rFonts w:ascii="Arial" w:hAnsi="Arial" w:cs="Arial"/>
        </w:rPr>
      </w:pPr>
    </w:p>
    <w:p w:rsidR="001C454F" w:rsidRPr="001C454F" w:rsidRDefault="006F157B" w:rsidP="001C454F">
      <w:pPr>
        <w:spacing w:after="0" w:line="360" w:lineRule="auto"/>
        <w:rPr>
          <w:rFonts w:ascii="Arial" w:hAnsi="Arial" w:cs="Arial"/>
        </w:rPr>
      </w:pPr>
      <w:r w:rsidRPr="006610AB">
        <w:rPr>
          <w:rFonts w:ascii="Arial" w:hAnsi="Arial" w:cs="Arial"/>
        </w:rPr>
        <w:t xml:space="preserve">Booking is essential. To reserve </w:t>
      </w:r>
      <w:r w:rsidR="00835493" w:rsidRPr="006610AB">
        <w:rPr>
          <w:rFonts w:ascii="Arial" w:hAnsi="Arial" w:cs="Arial"/>
        </w:rPr>
        <w:t>your place please email</w:t>
      </w:r>
      <w:r w:rsidR="00835493">
        <w:rPr>
          <w:rFonts w:ascii="Arial" w:hAnsi="Arial" w:cs="Arial"/>
        </w:rPr>
        <w:t xml:space="preserve"> </w:t>
      </w:r>
      <w:hyperlink r:id="rId10" w:history="1">
        <w:r w:rsidR="007A6298" w:rsidRPr="008E1E70">
          <w:rPr>
            <w:rStyle w:val="Hyperlink"/>
            <w:rFonts w:ascii="Arial" w:hAnsi="Arial" w:cs="Arial"/>
          </w:rPr>
          <w:t>chris.brown@andrew-solicitors.co.uk</w:t>
        </w:r>
      </w:hyperlink>
      <w:r w:rsidR="007A6298">
        <w:rPr>
          <w:rFonts w:ascii="Arial" w:hAnsi="Arial" w:cs="Arial"/>
        </w:rPr>
        <w:t xml:space="preserve"> </w:t>
      </w:r>
      <w:r w:rsidR="00423874">
        <w:rPr>
          <w:rFonts w:ascii="Arial" w:hAnsi="Arial" w:cs="Arial"/>
        </w:rPr>
        <w:t>or call</w:t>
      </w:r>
      <w:r w:rsidR="001C454F" w:rsidRPr="001C454F">
        <w:rPr>
          <w:rFonts w:ascii="Arial" w:hAnsi="Arial" w:cs="Arial"/>
        </w:rPr>
        <w:t xml:space="preserve"> 01522 7814</w:t>
      </w:r>
      <w:r w:rsidR="00423874">
        <w:rPr>
          <w:rFonts w:ascii="Arial" w:hAnsi="Arial" w:cs="Arial"/>
        </w:rPr>
        <w:t>86</w:t>
      </w:r>
    </w:p>
    <w:p w:rsidR="003E3FFB" w:rsidRPr="006B6349" w:rsidRDefault="003E3FFB" w:rsidP="006B6349">
      <w:pPr>
        <w:spacing w:after="0" w:line="360" w:lineRule="auto"/>
        <w:rPr>
          <w:rFonts w:ascii="Arial" w:hAnsi="Arial" w:cs="Arial"/>
        </w:rPr>
      </w:pPr>
    </w:p>
    <w:p w:rsidR="0042714E" w:rsidRPr="006B6349" w:rsidRDefault="0042714E" w:rsidP="006B63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6B6349">
        <w:rPr>
          <w:rFonts w:ascii="Arial" w:eastAsia="Times New Roman" w:hAnsi="Arial" w:cs="Arial"/>
          <w:b/>
          <w:bCs/>
          <w:color w:val="000000" w:themeColor="text1"/>
          <w:lang w:eastAsia="en-GB"/>
        </w:rPr>
        <w:t>Ends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  <w:r w:rsidRPr="006B6349">
        <w:rPr>
          <w:rFonts w:ascii="Arial" w:hAnsi="Arial" w:cs="Arial"/>
          <w:b/>
        </w:rPr>
        <w:t>Notes to Editors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</w:rPr>
      </w:pPr>
    </w:p>
    <w:p w:rsidR="0042714E" w:rsidRPr="009B5E06" w:rsidRDefault="00510780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1" w:history="1">
        <w:r w:rsidR="0042714E" w:rsidRPr="006B6349">
          <w:rPr>
            <w:rStyle w:val="Hyperlink"/>
            <w:rFonts w:ascii="Arial" w:hAnsi="Arial" w:cs="Arial"/>
          </w:rPr>
          <w:t>Andrew &amp; Co LLP</w:t>
        </w:r>
      </w:hyperlink>
      <w:r w:rsidR="0042714E" w:rsidRPr="006B6349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:rsidR="0042714E" w:rsidRPr="009B5E06" w:rsidRDefault="0042714E" w:rsidP="009B5E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t>It offers a comprehensive range of legal services to private individ</w:t>
      </w:r>
      <w:r w:rsidRPr="002050A6">
        <w:rPr>
          <w:rFonts w:ascii="Arial" w:hAnsi="Arial" w:cs="Arial"/>
        </w:rPr>
        <w:t>uals and businesses across a wide range of sectors including renewable energy, agriculture, personal injury, conveyancing, charity and not-for-profit, family and employment law.</w:t>
      </w:r>
    </w:p>
    <w:p w:rsidR="0042714E" w:rsidRDefault="0042714E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50A6">
        <w:rPr>
          <w:rFonts w:ascii="Arial" w:hAnsi="Arial" w:cs="Arial"/>
        </w:rPr>
        <w:t xml:space="preserve">Andrew &amp; Co has 60 staff based at its offices in on </w:t>
      </w:r>
      <w:proofErr w:type="spellStart"/>
      <w:r w:rsidRPr="002050A6">
        <w:rPr>
          <w:rFonts w:ascii="Arial" w:hAnsi="Arial" w:cs="Arial"/>
        </w:rPr>
        <w:t>Nettleham</w:t>
      </w:r>
      <w:proofErr w:type="spellEnd"/>
      <w:r w:rsidRPr="002050A6">
        <w:rPr>
          <w:rFonts w:ascii="Arial" w:hAnsi="Arial" w:cs="Arial"/>
        </w:rPr>
        <w:t xml:space="preserve"> Road in Lincoln and </w:t>
      </w:r>
      <w:proofErr w:type="spellStart"/>
      <w:r w:rsidRPr="002050A6">
        <w:rPr>
          <w:rFonts w:ascii="Arial" w:hAnsi="Arial" w:cs="Arial"/>
        </w:rPr>
        <w:t>Kirkgate</w:t>
      </w:r>
      <w:proofErr w:type="spellEnd"/>
      <w:r w:rsidRPr="002050A6">
        <w:rPr>
          <w:rFonts w:ascii="Arial" w:hAnsi="Arial" w:cs="Arial"/>
        </w:rPr>
        <w:t xml:space="preserve"> in Newark.</w:t>
      </w:r>
    </w:p>
    <w:p w:rsidR="00423874" w:rsidRDefault="00423874" w:rsidP="006B6349">
      <w:pPr>
        <w:spacing w:after="0" w:line="360" w:lineRule="auto"/>
        <w:rPr>
          <w:rFonts w:ascii="Arial" w:hAnsi="Arial" w:cs="Arial"/>
          <w:b/>
        </w:rPr>
      </w:pP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  <w:r w:rsidRPr="00421461">
        <w:rPr>
          <w:rFonts w:ascii="Arial" w:hAnsi="Arial" w:cs="Arial"/>
          <w:b/>
        </w:rPr>
        <w:t>For more information contact:</w:t>
      </w:r>
    </w:p>
    <w:p w:rsidR="00421461" w:rsidRPr="00945F11" w:rsidRDefault="00684C53" w:rsidP="006B6349">
      <w:pPr>
        <w:spacing w:after="0" w:line="360" w:lineRule="auto"/>
        <w:rPr>
          <w:rFonts w:ascii="Arial" w:hAnsi="Arial" w:cs="Arial"/>
        </w:rPr>
      </w:pPr>
      <w:r w:rsidRPr="00945F11">
        <w:rPr>
          <w:rFonts w:ascii="Arial" w:hAnsi="Arial" w:cs="Arial"/>
        </w:rPr>
        <w:t>Kate Strawson</w:t>
      </w:r>
    </w:p>
    <w:p w:rsidR="00945F11" w:rsidRPr="00945F11" w:rsidRDefault="00510780" w:rsidP="006B6349">
      <w:pPr>
        <w:spacing w:after="0" w:line="360" w:lineRule="auto"/>
        <w:rPr>
          <w:rFonts w:ascii="Arial" w:hAnsi="Arial" w:cs="Arial"/>
        </w:rPr>
      </w:pPr>
      <w:hyperlink r:id="rId12" w:history="1">
        <w:r w:rsidR="00945F11" w:rsidRPr="00945F11">
          <w:rPr>
            <w:rStyle w:val="Hyperlink"/>
            <w:rFonts w:ascii="Arial" w:hAnsi="Arial" w:cs="Arial"/>
          </w:rPr>
          <w:t>kate@shootingstar.co.uk</w:t>
        </w:r>
      </w:hyperlink>
      <w:bookmarkStart w:id="0" w:name="_GoBack"/>
      <w:bookmarkEnd w:id="0"/>
    </w:p>
    <w:p w:rsidR="00421461" w:rsidRPr="00945F11" w:rsidRDefault="00023B07" w:rsidP="006B6349">
      <w:pPr>
        <w:spacing w:after="0" w:line="360" w:lineRule="auto"/>
        <w:rPr>
          <w:rFonts w:ascii="Arial" w:hAnsi="Arial" w:cs="Arial"/>
        </w:rPr>
      </w:pPr>
      <w:r w:rsidRPr="00945F11">
        <w:rPr>
          <w:rFonts w:ascii="Arial" w:hAnsi="Arial" w:cs="Arial"/>
        </w:rPr>
        <w:t>Shooting Star</w:t>
      </w:r>
    </w:p>
    <w:p w:rsidR="00945F11" w:rsidRPr="00945F11" w:rsidRDefault="00510780" w:rsidP="006B6349">
      <w:pPr>
        <w:spacing w:after="0" w:line="360" w:lineRule="auto"/>
        <w:rPr>
          <w:rFonts w:ascii="Arial" w:hAnsi="Arial" w:cs="Arial"/>
        </w:rPr>
      </w:pPr>
      <w:hyperlink r:id="rId13" w:history="1">
        <w:r w:rsidR="00945F11" w:rsidRPr="00945F11">
          <w:rPr>
            <w:rStyle w:val="Hyperlink"/>
            <w:rFonts w:ascii="Arial" w:hAnsi="Arial" w:cs="Arial"/>
          </w:rPr>
          <w:t>weareshootingstar.co.uk</w:t>
        </w:r>
      </w:hyperlink>
    </w:p>
    <w:p w:rsidR="00945F11" w:rsidRPr="00945F11" w:rsidRDefault="00945F11" w:rsidP="006B6349">
      <w:pPr>
        <w:spacing w:after="0" w:line="360" w:lineRule="auto"/>
        <w:rPr>
          <w:rFonts w:ascii="Arial" w:hAnsi="Arial" w:cs="Arial"/>
        </w:rPr>
      </w:pPr>
      <w:r w:rsidRPr="00945F11">
        <w:rPr>
          <w:rFonts w:ascii="Arial" w:hAnsi="Arial" w:cs="Arial"/>
        </w:rPr>
        <w:t>01522 528540</w:t>
      </w:r>
    </w:p>
    <w:p w:rsidR="00421461" w:rsidRPr="00945F11" w:rsidRDefault="00684C53" w:rsidP="006B6349">
      <w:pPr>
        <w:spacing w:after="0" w:line="360" w:lineRule="auto"/>
        <w:rPr>
          <w:rFonts w:ascii="Arial" w:hAnsi="Arial" w:cs="Arial"/>
        </w:rPr>
      </w:pPr>
      <w:r w:rsidRPr="00945F11">
        <w:rPr>
          <w:rFonts w:ascii="Arial" w:hAnsi="Arial" w:cs="Arial"/>
        </w:rPr>
        <w:t>07733</w:t>
      </w:r>
      <w:r w:rsidR="00945F11" w:rsidRPr="00945F11">
        <w:rPr>
          <w:rFonts w:ascii="Arial" w:hAnsi="Arial" w:cs="Arial"/>
        </w:rPr>
        <w:t xml:space="preserve"> </w:t>
      </w:r>
      <w:r w:rsidRPr="00945F11">
        <w:rPr>
          <w:rFonts w:ascii="Arial" w:hAnsi="Arial" w:cs="Arial"/>
        </w:rPr>
        <w:t>230293</w:t>
      </w: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</w:p>
    <w:sectPr w:rsidR="00421461" w:rsidRPr="00421461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6"/>
    <w:rsid w:val="00014663"/>
    <w:rsid w:val="00023B07"/>
    <w:rsid w:val="00023F7A"/>
    <w:rsid w:val="00086F97"/>
    <w:rsid w:val="00092B9D"/>
    <w:rsid w:val="00094D2E"/>
    <w:rsid w:val="00097792"/>
    <w:rsid w:val="000D12C5"/>
    <w:rsid w:val="000D7BFC"/>
    <w:rsid w:val="000F122F"/>
    <w:rsid w:val="000F6624"/>
    <w:rsid w:val="00100E23"/>
    <w:rsid w:val="00105391"/>
    <w:rsid w:val="00112EB8"/>
    <w:rsid w:val="0013199C"/>
    <w:rsid w:val="001449EC"/>
    <w:rsid w:val="00147662"/>
    <w:rsid w:val="001709A3"/>
    <w:rsid w:val="00176327"/>
    <w:rsid w:val="001B10E3"/>
    <w:rsid w:val="001C18BD"/>
    <w:rsid w:val="001C454F"/>
    <w:rsid w:val="001D117A"/>
    <w:rsid w:val="001D188E"/>
    <w:rsid w:val="001D19B2"/>
    <w:rsid w:val="001D3EBA"/>
    <w:rsid w:val="001E05C1"/>
    <w:rsid w:val="001F18BB"/>
    <w:rsid w:val="002175CE"/>
    <w:rsid w:val="00224803"/>
    <w:rsid w:val="00243BAA"/>
    <w:rsid w:val="002466EC"/>
    <w:rsid w:val="002742C7"/>
    <w:rsid w:val="00291E98"/>
    <w:rsid w:val="0029251E"/>
    <w:rsid w:val="002C2BBD"/>
    <w:rsid w:val="002C5CF1"/>
    <w:rsid w:val="002E21E5"/>
    <w:rsid w:val="002E37C4"/>
    <w:rsid w:val="002E5032"/>
    <w:rsid w:val="002E7E42"/>
    <w:rsid w:val="002F1D4C"/>
    <w:rsid w:val="003131EA"/>
    <w:rsid w:val="003606C9"/>
    <w:rsid w:val="00362B7A"/>
    <w:rsid w:val="003840B4"/>
    <w:rsid w:val="00386A76"/>
    <w:rsid w:val="00391791"/>
    <w:rsid w:val="003C34B8"/>
    <w:rsid w:val="003C7398"/>
    <w:rsid w:val="003E1592"/>
    <w:rsid w:val="003E3FFB"/>
    <w:rsid w:val="00421461"/>
    <w:rsid w:val="00423874"/>
    <w:rsid w:val="0042714E"/>
    <w:rsid w:val="0047721E"/>
    <w:rsid w:val="00477281"/>
    <w:rsid w:val="004B46EA"/>
    <w:rsid w:val="004B50F3"/>
    <w:rsid w:val="004E3851"/>
    <w:rsid w:val="004F5C5D"/>
    <w:rsid w:val="004F6EC5"/>
    <w:rsid w:val="00510780"/>
    <w:rsid w:val="00510F89"/>
    <w:rsid w:val="00511F0C"/>
    <w:rsid w:val="00544C65"/>
    <w:rsid w:val="00565569"/>
    <w:rsid w:val="00572972"/>
    <w:rsid w:val="00583C6C"/>
    <w:rsid w:val="005D4454"/>
    <w:rsid w:val="005D725F"/>
    <w:rsid w:val="00624160"/>
    <w:rsid w:val="00643F61"/>
    <w:rsid w:val="006610AB"/>
    <w:rsid w:val="006654A3"/>
    <w:rsid w:val="00684C53"/>
    <w:rsid w:val="006B4C83"/>
    <w:rsid w:val="006B6349"/>
    <w:rsid w:val="006E607B"/>
    <w:rsid w:val="006F157B"/>
    <w:rsid w:val="00702816"/>
    <w:rsid w:val="00712A1E"/>
    <w:rsid w:val="0071415C"/>
    <w:rsid w:val="0071434A"/>
    <w:rsid w:val="00750456"/>
    <w:rsid w:val="00772150"/>
    <w:rsid w:val="00797704"/>
    <w:rsid w:val="007A0F83"/>
    <w:rsid w:val="007A6298"/>
    <w:rsid w:val="007A7581"/>
    <w:rsid w:val="007B044A"/>
    <w:rsid w:val="007C1213"/>
    <w:rsid w:val="007D0730"/>
    <w:rsid w:val="007D70ED"/>
    <w:rsid w:val="007F29CB"/>
    <w:rsid w:val="007F390A"/>
    <w:rsid w:val="007F61B2"/>
    <w:rsid w:val="008027DB"/>
    <w:rsid w:val="00831B79"/>
    <w:rsid w:val="00831CB8"/>
    <w:rsid w:val="00835493"/>
    <w:rsid w:val="00836705"/>
    <w:rsid w:val="0084228F"/>
    <w:rsid w:val="00851C27"/>
    <w:rsid w:val="008612B6"/>
    <w:rsid w:val="00862FA6"/>
    <w:rsid w:val="00865F87"/>
    <w:rsid w:val="008931FB"/>
    <w:rsid w:val="00893243"/>
    <w:rsid w:val="00894FF6"/>
    <w:rsid w:val="008D0537"/>
    <w:rsid w:val="008E596C"/>
    <w:rsid w:val="00911025"/>
    <w:rsid w:val="00930EDF"/>
    <w:rsid w:val="00944B6C"/>
    <w:rsid w:val="00945F11"/>
    <w:rsid w:val="00952F27"/>
    <w:rsid w:val="00971D33"/>
    <w:rsid w:val="009768AF"/>
    <w:rsid w:val="009A281D"/>
    <w:rsid w:val="009B5E06"/>
    <w:rsid w:val="00A20605"/>
    <w:rsid w:val="00A26908"/>
    <w:rsid w:val="00A7571F"/>
    <w:rsid w:val="00A80DDB"/>
    <w:rsid w:val="00AB0106"/>
    <w:rsid w:val="00B00678"/>
    <w:rsid w:val="00B05807"/>
    <w:rsid w:val="00B072E3"/>
    <w:rsid w:val="00B14DCA"/>
    <w:rsid w:val="00B20433"/>
    <w:rsid w:val="00B34DD6"/>
    <w:rsid w:val="00B443F8"/>
    <w:rsid w:val="00B4446C"/>
    <w:rsid w:val="00B81BF2"/>
    <w:rsid w:val="00B8695E"/>
    <w:rsid w:val="00B9173D"/>
    <w:rsid w:val="00BB3C3F"/>
    <w:rsid w:val="00BB5DF6"/>
    <w:rsid w:val="00BD1BE6"/>
    <w:rsid w:val="00BF409A"/>
    <w:rsid w:val="00C10222"/>
    <w:rsid w:val="00C27752"/>
    <w:rsid w:val="00C41706"/>
    <w:rsid w:val="00C461F0"/>
    <w:rsid w:val="00C73A9C"/>
    <w:rsid w:val="00C90C66"/>
    <w:rsid w:val="00CA0BEA"/>
    <w:rsid w:val="00CC0272"/>
    <w:rsid w:val="00CD3C93"/>
    <w:rsid w:val="00CF2F45"/>
    <w:rsid w:val="00D02392"/>
    <w:rsid w:val="00D25F8B"/>
    <w:rsid w:val="00D27CC5"/>
    <w:rsid w:val="00D50984"/>
    <w:rsid w:val="00D70463"/>
    <w:rsid w:val="00D8407A"/>
    <w:rsid w:val="00D866FF"/>
    <w:rsid w:val="00DA6E36"/>
    <w:rsid w:val="00DD070A"/>
    <w:rsid w:val="00DD14F5"/>
    <w:rsid w:val="00DD26C0"/>
    <w:rsid w:val="00DF77E2"/>
    <w:rsid w:val="00E12A5C"/>
    <w:rsid w:val="00E8046A"/>
    <w:rsid w:val="00E85FE5"/>
    <w:rsid w:val="00E86C35"/>
    <w:rsid w:val="00EB015B"/>
    <w:rsid w:val="00F05973"/>
    <w:rsid w:val="00F11C53"/>
    <w:rsid w:val="00F7269D"/>
    <w:rsid w:val="00FA01E3"/>
    <w:rsid w:val="00FA1D3F"/>
    <w:rsid w:val="00FA7BBE"/>
    <w:rsid w:val="00FB309F"/>
    <w:rsid w:val="00FC75C4"/>
    <w:rsid w:val="00FD08D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-solicitors.co.uk/" TargetMode="External"/><Relationship Id="rId13" Type="http://schemas.openxmlformats.org/officeDocument/2006/relationships/hyperlink" Target="http://www.weareshootingsta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te@shootingsta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drew-solicitors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ris.brown@andrew-solicitor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ntop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2004-1065-4A54-AA68-68B3D99A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5</cp:revision>
  <cp:lastPrinted>2015-02-18T15:08:00Z</cp:lastPrinted>
  <dcterms:created xsi:type="dcterms:W3CDTF">2015-10-12T12:14:00Z</dcterms:created>
  <dcterms:modified xsi:type="dcterms:W3CDTF">2015-10-13T10:24:00Z</dcterms:modified>
</cp:coreProperties>
</file>