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83D0F" w14:textId="77777777" w:rsidR="009C7862" w:rsidRDefault="009C7862">
      <w:pPr>
        <w:rPr>
          <w:rFonts w:ascii="Arial" w:hAnsi="Arial" w:cs="Arial"/>
          <w:b/>
        </w:rPr>
      </w:pPr>
    </w:p>
    <w:p w14:paraId="284B23B8" w14:textId="77777777" w:rsidR="009C7862" w:rsidRDefault="009C7862">
      <w:pPr>
        <w:rPr>
          <w:rFonts w:ascii="Arial" w:hAnsi="Arial" w:cs="Arial"/>
          <w:b/>
        </w:rPr>
      </w:pPr>
    </w:p>
    <w:p w14:paraId="65A61751" w14:textId="77777777" w:rsidR="009C7862" w:rsidRDefault="009C7862">
      <w:pPr>
        <w:rPr>
          <w:rFonts w:ascii="Arial" w:hAnsi="Arial" w:cs="Arial"/>
          <w:b/>
        </w:rPr>
      </w:pPr>
    </w:p>
    <w:p w14:paraId="2FD97796" w14:textId="77777777" w:rsidR="009C7862" w:rsidRDefault="009C7862">
      <w:pPr>
        <w:rPr>
          <w:rFonts w:ascii="Arial" w:hAnsi="Arial" w:cs="Arial"/>
          <w:b/>
        </w:rPr>
      </w:pPr>
    </w:p>
    <w:p w14:paraId="44CD8451" w14:textId="77777777" w:rsidR="009C7862" w:rsidRDefault="009C7862">
      <w:pPr>
        <w:rPr>
          <w:rFonts w:ascii="Arial" w:hAnsi="Arial" w:cs="Arial"/>
          <w:b/>
        </w:rPr>
      </w:pPr>
    </w:p>
    <w:p w14:paraId="1B59F490" w14:textId="77777777" w:rsidR="009C7862" w:rsidRDefault="009C7862">
      <w:pPr>
        <w:rPr>
          <w:rFonts w:ascii="Arial" w:hAnsi="Arial" w:cs="Arial"/>
          <w:b/>
        </w:rPr>
      </w:pPr>
      <w:r>
        <w:rPr>
          <w:rFonts w:ascii="Arial" w:hAnsi="Arial" w:cs="Arial"/>
          <w:b/>
        </w:rPr>
        <w:t>News release</w:t>
      </w:r>
    </w:p>
    <w:p w14:paraId="650809AF" w14:textId="77777777" w:rsidR="009C7862" w:rsidRDefault="009C7862">
      <w:pPr>
        <w:rPr>
          <w:rFonts w:ascii="Arial" w:hAnsi="Arial" w:cs="Arial"/>
        </w:rPr>
      </w:pPr>
    </w:p>
    <w:p w14:paraId="00686275" w14:textId="13FCFFD0" w:rsidR="00423AA9" w:rsidRDefault="009C7862">
      <w:pPr>
        <w:rPr>
          <w:rFonts w:ascii="Arial" w:hAnsi="Arial" w:cs="Arial"/>
        </w:rPr>
      </w:pPr>
      <w:r w:rsidRPr="00894301">
        <w:rPr>
          <w:noProof/>
        </w:rPr>
        <w:drawing>
          <wp:anchor distT="0" distB="0" distL="114300" distR="114300" simplePos="0" relativeHeight="251659264" behindDoc="0" locked="0" layoutInCell="1" allowOverlap="1" wp14:anchorId="6187FB52" wp14:editId="38C16536">
            <wp:simplePos x="0" y="0"/>
            <wp:positionH relativeFrom="margin">
              <wp:align>right</wp:align>
            </wp:positionH>
            <wp:positionV relativeFrom="margin">
              <wp:align>top</wp:align>
            </wp:positionV>
            <wp:extent cx="1962150" cy="1790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1295" r="11240"/>
                    <a:stretch>
                      <a:fillRect/>
                    </a:stretch>
                  </pic:blipFill>
                  <pic:spPr bwMode="auto">
                    <a:xfrm>
                      <a:off x="0" y="0"/>
                      <a:ext cx="1962150" cy="1790700"/>
                    </a:xfrm>
                    <a:prstGeom prst="rect">
                      <a:avLst/>
                    </a:prstGeom>
                    <a:noFill/>
                    <a:ln>
                      <a:noFill/>
                    </a:ln>
                  </pic:spPr>
                </pic:pic>
              </a:graphicData>
            </a:graphic>
          </wp:anchor>
        </w:drawing>
      </w:r>
      <w:r w:rsidR="00CC3A3E">
        <w:rPr>
          <w:rFonts w:ascii="Arial" w:hAnsi="Arial" w:cs="Arial"/>
        </w:rPr>
        <w:t>26</w:t>
      </w:r>
      <w:r w:rsidR="00CC3A3E" w:rsidRPr="00CC3A3E">
        <w:rPr>
          <w:rFonts w:ascii="Arial" w:hAnsi="Arial" w:cs="Arial"/>
          <w:vertAlign w:val="superscript"/>
        </w:rPr>
        <w:t>th</w:t>
      </w:r>
      <w:r w:rsidR="00CC3A3E">
        <w:rPr>
          <w:rFonts w:ascii="Arial" w:hAnsi="Arial" w:cs="Arial"/>
        </w:rPr>
        <w:t xml:space="preserve"> </w:t>
      </w:r>
      <w:bookmarkStart w:id="0" w:name="_GoBack"/>
      <w:bookmarkEnd w:id="0"/>
      <w:r>
        <w:rPr>
          <w:rFonts w:ascii="Arial" w:hAnsi="Arial" w:cs="Arial"/>
        </w:rPr>
        <w:t>October 2016</w:t>
      </w:r>
    </w:p>
    <w:p w14:paraId="3F95DADA" w14:textId="77777777" w:rsidR="009C7862" w:rsidRDefault="009C7862">
      <w:pPr>
        <w:rPr>
          <w:rFonts w:ascii="Arial" w:hAnsi="Arial" w:cs="Arial"/>
        </w:rPr>
      </w:pPr>
    </w:p>
    <w:p w14:paraId="72F9A773" w14:textId="65FB2460" w:rsidR="009C7862" w:rsidRDefault="00980D06" w:rsidP="009C7862">
      <w:pPr>
        <w:jc w:val="center"/>
        <w:rPr>
          <w:rFonts w:ascii="Arial" w:hAnsi="Arial" w:cs="Arial"/>
          <w:b/>
          <w:sz w:val="28"/>
        </w:rPr>
      </w:pPr>
      <w:r>
        <w:rPr>
          <w:rFonts w:ascii="Arial" w:hAnsi="Arial" w:cs="Arial"/>
          <w:b/>
          <w:sz w:val="28"/>
        </w:rPr>
        <w:t>The Elite is Lincolnshire’s Heart of the Community</w:t>
      </w:r>
    </w:p>
    <w:p w14:paraId="58A5F4C8" w14:textId="77777777" w:rsidR="00EA52FB" w:rsidRDefault="00EA52FB" w:rsidP="009C7862">
      <w:pPr>
        <w:spacing w:after="0" w:line="360" w:lineRule="auto"/>
        <w:rPr>
          <w:rFonts w:ascii="Arial" w:hAnsi="Arial" w:cs="Arial"/>
          <w:b/>
        </w:rPr>
      </w:pPr>
    </w:p>
    <w:p w14:paraId="6E99CF3A" w14:textId="45457279" w:rsidR="009C7862" w:rsidRPr="0034188A" w:rsidRDefault="00CC3A3E" w:rsidP="009C7862">
      <w:pPr>
        <w:spacing w:after="0" w:line="360" w:lineRule="auto"/>
        <w:rPr>
          <w:rFonts w:ascii="Arial" w:hAnsi="Arial" w:cs="Arial"/>
          <w:b/>
        </w:rPr>
      </w:pPr>
      <w:hyperlink r:id="rId9" w:history="1">
        <w:r w:rsidR="009C7862" w:rsidRPr="0034188A">
          <w:rPr>
            <w:rStyle w:val="Hyperlink"/>
            <w:rFonts w:ascii="Arial" w:hAnsi="Arial" w:cs="Arial"/>
            <w:b/>
          </w:rPr>
          <w:t>The Elite Fish &amp; Chip Company</w:t>
        </w:r>
      </w:hyperlink>
      <w:r w:rsidR="009C7862" w:rsidRPr="0034188A">
        <w:rPr>
          <w:rFonts w:ascii="Arial" w:hAnsi="Arial" w:cs="Arial"/>
          <w:b/>
        </w:rPr>
        <w:t xml:space="preserve"> </w:t>
      </w:r>
      <w:r w:rsidR="00980D06">
        <w:rPr>
          <w:rFonts w:ascii="Arial" w:hAnsi="Arial" w:cs="Arial"/>
          <w:b/>
        </w:rPr>
        <w:t xml:space="preserve">is celebrating </w:t>
      </w:r>
      <w:r w:rsidR="0039229B">
        <w:rPr>
          <w:rFonts w:ascii="Arial" w:hAnsi="Arial" w:cs="Arial"/>
          <w:b/>
        </w:rPr>
        <w:t>after having been</w:t>
      </w:r>
      <w:r w:rsidR="009C7862" w:rsidRPr="0034188A">
        <w:rPr>
          <w:rFonts w:ascii="Arial" w:hAnsi="Arial" w:cs="Arial"/>
          <w:b/>
        </w:rPr>
        <w:t xml:space="preserve"> shortlisted for one awar</w:t>
      </w:r>
      <w:r w:rsidR="0039229B">
        <w:rPr>
          <w:rFonts w:ascii="Arial" w:hAnsi="Arial" w:cs="Arial"/>
          <w:b/>
        </w:rPr>
        <w:t>d and win</w:t>
      </w:r>
      <w:r w:rsidR="00B362B4" w:rsidRPr="0034188A">
        <w:rPr>
          <w:rFonts w:ascii="Arial" w:hAnsi="Arial" w:cs="Arial"/>
          <w:b/>
        </w:rPr>
        <w:t>n</w:t>
      </w:r>
      <w:r w:rsidR="0039229B">
        <w:rPr>
          <w:rFonts w:ascii="Arial" w:hAnsi="Arial" w:cs="Arial"/>
          <w:b/>
        </w:rPr>
        <w:t>ing</w:t>
      </w:r>
      <w:r w:rsidR="00B362B4" w:rsidRPr="0034188A">
        <w:rPr>
          <w:rFonts w:ascii="Arial" w:hAnsi="Arial" w:cs="Arial"/>
          <w:b/>
        </w:rPr>
        <w:t xml:space="preserve"> another!</w:t>
      </w:r>
      <w:r w:rsidR="009C7862" w:rsidRPr="0034188A">
        <w:rPr>
          <w:rFonts w:ascii="Arial" w:hAnsi="Arial" w:cs="Arial"/>
          <w:b/>
        </w:rPr>
        <w:t xml:space="preserve"> </w:t>
      </w:r>
    </w:p>
    <w:p w14:paraId="4A586DED" w14:textId="172C5336" w:rsidR="00EA52FB" w:rsidRPr="0034188A" w:rsidRDefault="00EA52FB" w:rsidP="009C7862">
      <w:pPr>
        <w:spacing w:after="0" w:line="360" w:lineRule="auto"/>
        <w:rPr>
          <w:rFonts w:ascii="Arial" w:hAnsi="Arial" w:cs="Arial"/>
          <w:b/>
        </w:rPr>
      </w:pPr>
    </w:p>
    <w:p w14:paraId="1081BB84" w14:textId="3E79D1E5" w:rsidR="000B060B" w:rsidRDefault="00EA52FB" w:rsidP="009C7862">
      <w:pPr>
        <w:spacing w:after="0" w:line="360" w:lineRule="auto"/>
        <w:rPr>
          <w:rFonts w:ascii="Arial" w:hAnsi="Arial" w:cs="Arial"/>
        </w:rPr>
      </w:pPr>
      <w:r w:rsidRPr="0034188A">
        <w:rPr>
          <w:rFonts w:ascii="Arial" w:hAnsi="Arial" w:cs="Arial"/>
        </w:rPr>
        <w:t xml:space="preserve">The firm </w:t>
      </w:r>
      <w:r w:rsidR="00B362B4" w:rsidRPr="0034188A">
        <w:rPr>
          <w:rFonts w:ascii="Arial" w:hAnsi="Arial" w:cs="Arial"/>
        </w:rPr>
        <w:t>was presented with</w:t>
      </w:r>
      <w:r w:rsidRPr="0034188A">
        <w:rPr>
          <w:rFonts w:ascii="Arial" w:hAnsi="Arial" w:cs="Arial"/>
        </w:rPr>
        <w:t xml:space="preserve"> the Heart of the Community award at the Lincolnshire Media Business Awards</w:t>
      </w:r>
      <w:r w:rsidR="0039229B">
        <w:rPr>
          <w:rFonts w:ascii="Arial" w:hAnsi="Arial" w:cs="Arial"/>
        </w:rPr>
        <w:t xml:space="preserve"> on Tuesday 18</w:t>
      </w:r>
      <w:r w:rsidR="0039229B" w:rsidRPr="0039229B">
        <w:rPr>
          <w:rFonts w:ascii="Arial" w:hAnsi="Arial" w:cs="Arial"/>
          <w:vertAlign w:val="superscript"/>
        </w:rPr>
        <w:t>th</w:t>
      </w:r>
      <w:r w:rsidR="0039229B">
        <w:rPr>
          <w:rFonts w:ascii="Arial" w:hAnsi="Arial" w:cs="Arial"/>
        </w:rPr>
        <w:t xml:space="preserve"> October,</w:t>
      </w:r>
      <w:r w:rsidR="0049093E" w:rsidRPr="0034188A">
        <w:rPr>
          <w:rFonts w:ascii="Arial" w:hAnsi="Arial" w:cs="Arial"/>
        </w:rPr>
        <w:t xml:space="preserve"> just hours</w:t>
      </w:r>
      <w:r w:rsidR="00B619A4" w:rsidRPr="0034188A">
        <w:rPr>
          <w:rFonts w:ascii="Arial" w:hAnsi="Arial" w:cs="Arial"/>
        </w:rPr>
        <w:t xml:space="preserve"> after </w:t>
      </w:r>
      <w:r w:rsidR="0049093E" w:rsidRPr="0034188A">
        <w:rPr>
          <w:rFonts w:ascii="Arial" w:hAnsi="Arial" w:cs="Arial"/>
        </w:rPr>
        <w:t xml:space="preserve">it was announced it has </w:t>
      </w:r>
      <w:r w:rsidR="001649BB" w:rsidRPr="0034188A">
        <w:rPr>
          <w:rFonts w:ascii="Arial" w:hAnsi="Arial" w:cs="Arial"/>
        </w:rPr>
        <w:t>been shortlisted in the</w:t>
      </w:r>
      <w:r w:rsidR="000B060B" w:rsidRPr="0034188A">
        <w:rPr>
          <w:rFonts w:ascii="Arial" w:hAnsi="Arial" w:cs="Arial"/>
        </w:rPr>
        <w:t xml:space="preserve"> 2017 National Fish &amp; Chip Awards.</w:t>
      </w:r>
    </w:p>
    <w:p w14:paraId="0BEE3A6D" w14:textId="77777777" w:rsidR="000B060B" w:rsidRDefault="000B060B" w:rsidP="009C7862">
      <w:pPr>
        <w:spacing w:after="0" w:line="360" w:lineRule="auto"/>
        <w:rPr>
          <w:rFonts w:ascii="Arial" w:hAnsi="Arial" w:cs="Arial"/>
        </w:rPr>
      </w:pPr>
    </w:p>
    <w:p w14:paraId="245F3BA9" w14:textId="0E1237F5" w:rsidR="00B619A4" w:rsidRPr="00B619A4" w:rsidRDefault="000B060B" w:rsidP="009C7862">
      <w:pPr>
        <w:spacing w:after="0" w:line="360" w:lineRule="auto"/>
        <w:rPr>
          <w:rFonts w:ascii="Arial" w:hAnsi="Arial" w:cs="Arial"/>
        </w:rPr>
      </w:pPr>
      <w:r>
        <w:rPr>
          <w:rFonts w:ascii="Arial" w:hAnsi="Arial" w:cs="Arial"/>
        </w:rPr>
        <w:t xml:space="preserve">Its Lincoln restaurant is the only one in the county to be </w:t>
      </w:r>
      <w:r w:rsidR="00952E29">
        <w:rPr>
          <w:rFonts w:ascii="Arial" w:hAnsi="Arial" w:cs="Arial"/>
        </w:rPr>
        <w:t>have been named in</w:t>
      </w:r>
      <w:r>
        <w:rPr>
          <w:rFonts w:ascii="Arial" w:hAnsi="Arial" w:cs="Arial"/>
        </w:rPr>
        <w:t xml:space="preserve"> the </w:t>
      </w:r>
      <w:r w:rsidR="001649BB">
        <w:rPr>
          <w:rFonts w:ascii="Arial" w:hAnsi="Arial" w:cs="Arial"/>
        </w:rPr>
        <w:t>Top 10 Independent Fish and Chip Restaurant of the Year</w:t>
      </w:r>
      <w:r>
        <w:rPr>
          <w:rFonts w:ascii="Arial" w:hAnsi="Arial" w:cs="Arial"/>
        </w:rPr>
        <w:t xml:space="preserve"> category</w:t>
      </w:r>
      <w:r w:rsidR="00AB6D81">
        <w:rPr>
          <w:rFonts w:ascii="Arial" w:hAnsi="Arial" w:cs="Arial"/>
        </w:rPr>
        <w:t xml:space="preserve"> </w:t>
      </w:r>
      <w:r w:rsidR="00980D06">
        <w:rPr>
          <w:rFonts w:ascii="Arial" w:hAnsi="Arial" w:cs="Arial"/>
        </w:rPr>
        <w:t>at the prestigious</w:t>
      </w:r>
      <w:r w:rsidR="00AB6D81">
        <w:rPr>
          <w:rFonts w:ascii="Arial" w:hAnsi="Arial" w:cs="Arial"/>
        </w:rPr>
        <w:t xml:space="preserve"> awards</w:t>
      </w:r>
      <w:r w:rsidR="001649BB">
        <w:rPr>
          <w:rFonts w:ascii="Arial" w:hAnsi="Arial" w:cs="Arial"/>
        </w:rPr>
        <w:t xml:space="preserve">.  </w:t>
      </w:r>
    </w:p>
    <w:p w14:paraId="1DAFC601" w14:textId="3C11A0AC" w:rsidR="009C7862" w:rsidRDefault="009C7862" w:rsidP="009C7862">
      <w:pPr>
        <w:spacing w:after="0" w:line="360" w:lineRule="auto"/>
        <w:rPr>
          <w:rFonts w:ascii="Arial" w:hAnsi="Arial" w:cs="Arial"/>
          <w:b/>
        </w:rPr>
      </w:pPr>
    </w:p>
    <w:p w14:paraId="4291F512" w14:textId="77777777" w:rsidR="00C45C75" w:rsidRDefault="0049093E" w:rsidP="009C7862">
      <w:pPr>
        <w:spacing w:after="0" w:line="360" w:lineRule="auto"/>
        <w:rPr>
          <w:rFonts w:ascii="Arial" w:hAnsi="Arial" w:cs="Arial"/>
        </w:rPr>
      </w:pPr>
      <w:r>
        <w:rPr>
          <w:rFonts w:ascii="Arial" w:hAnsi="Arial" w:cs="Arial"/>
        </w:rPr>
        <w:t xml:space="preserve">“We were on such a high after finding out that </w:t>
      </w:r>
      <w:r w:rsidR="00C45C75">
        <w:rPr>
          <w:rFonts w:ascii="Arial" w:hAnsi="Arial" w:cs="Arial"/>
        </w:rPr>
        <w:t xml:space="preserve">we’ve been </w:t>
      </w:r>
      <w:r>
        <w:rPr>
          <w:rFonts w:ascii="Arial" w:hAnsi="Arial" w:cs="Arial"/>
        </w:rPr>
        <w:t>shortlisted</w:t>
      </w:r>
      <w:r w:rsidR="00C45C75">
        <w:rPr>
          <w:rFonts w:ascii="Arial" w:hAnsi="Arial" w:cs="Arial"/>
        </w:rPr>
        <w:t xml:space="preserve"> in the industry’s equivalent of the Oscars</w:t>
      </w:r>
      <w:r>
        <w:rPr>
          <w:rFonts w:ascii="Arial" w:hAnsi="Arial" w:cs="Arial"/>
        </w:rPr>
        <w:t xml:space="preserve"> and</w:t>
      </w:r>
      <w:r w:rsidR="00C45C75">
        <w:rPr>
          <w:rFonts w:ascii="Arial" w:hAnsi="Arial" w:cs="Arial"/>
        </w:rPr>
        <w:t xml:space="preserve"> were blown away when we were called up on stage to receive the Heart of the Community award,” said Rachel Tweedale, Manager of The Elite Fish and Chip Company in Sleaford. </w:t>
      </w:r>
    </w:p>
    <w:p w14:paraId="0F59FB8B" w14:textId="77777777" w:rsidR="00C45C75" w:rsidRDefault="00C45C75" w:rsidP="009C7862">
      <w:pPr>
        <w:spacing w:after="0" w:line="360" w:lineRule="auto"/>
        <w:rPr>
          <w:rFonts w:ascii="Arial" w:hAnsi="Arial" w:cs="Arial"/>
        </w:rPr>
      </w:pPr>
    </w:p>
    <w:p w14:paraId="73685ABA" w14:textId="407B0D6F" w:rsidR="00926A4A" w:rsidRDefault="00C45C75" w:rsidP="009C7862">
      <w:pPr>
        <w:spacing w:after="0" w:line="360" w:lineRule="auto"/>
        <w:rPr>
          <w:rFonts w:ascii="Arial" w:hAnsi="Arial" w:cs="Arial"/>
        </w:rPr>
      </w:pPr>
      <w:r>
        <w:rPr>
          <w:rFonts w:ascii="Arial" w:hAnsi="Arial" w:cs="Arial"/>
        </w:rPr>
        <w:t xml:space="preserve">“We’re so proud to be a family-run business that has always worked hard to give back to the communities we’ve been such a big part of in Lincolnshire for over 40 years. This </w:t>
      </w:r>
      <w:r w:rsidR="00EF6D93">
        <w:rPr>
          <w:rFonts w:ascii="Arial" w:hAnsi="Arial" w:cs="Arial"/>
        </w:rPr>
        <w:t>award is testament to the fantastic</w:t>
      </w:r>
      <w:r>
        <w:rPr>
          <w:rFonts w:ascii="Arial" w:hAnsi="Arial" w:cs="Arial"/>
        </w:rPr>
        <w:t xml:space="preserve"> efforts</w:t>
      </w:r>
      <w:r w:rsidR="00EF6D93">
        <w:rPr>
          <w:rFonts w:ascii="Arial" w:hAnsi="Arial" w:cs="Arial"/>
        </w:rPr>
        <w:t xml:space="preserve"> of our team</w:t>
      </w:r>
      <w:r>
        <w:rPr>
          <w:rFonts w:ascii="Arial" w:hAnsi="Arial" w:cs="Arial"/>
        </w:rPr>
        <w:t xml:space="preserve"> and we’d like to thank everyone</w:t>
      </w:r>
      <w:r w:rsidR="00EF6D93">
        <w:rPr>
          <w:rFonts w:ascii="Arial" w:hAnsi="Arial" w:cs="Arial"/>
        </w:rPr>
        <w:t xml:space="preserve"> – staff and customers alike –</w:t>
      </w:r>
      <w:r>
        <w:rPr>
          <w:rFonts w:ascii="Arial" w:hAnsi="Arial" w:cs="Arial"/>
        </w:rPr>
        <w:t xml:space="preserve"> for their support.</w:t>
      </w:r>
      <w:r w:rsidR="00EF6D93">
        <w:rPr>
          <w:rFonts w:ascii="Arial" w:hAnsi="Arial" w:cs="Arial"/>
        </w:rPr>
        <w:t>”</w:t>
      </w:r>
      <w:r>
        <w:rPr>
          <w:rFonts w:ascii="Arial" w:hAnsi="Arial" w:cs="Arial"/>
        </w:rPr>
        <w:t xml:space="preserve">   </w:t>
      </w:r>
    </w:p>
    <w:p w14:paraId="21508CD2" w14:textId="77777777" w:rsidR="0049093E" w:rsidRDefault="0049093E" w:rsidP="009C7862">
      <w:pPr>
        <w:spacing w:after="0" w:line="360" w:lineRule="auto"/>
        <w:rPr>
          <w:rFonts w:ascii="Arial" w:hAnsi="Arial" w:cs="Arial"/>
          <w:b/>
        </w:rPr>
      </w:pPr>
    </w:p>
    <w:p w14:paraId="43DCF330" w14:textId="5BFE5C82" w:rsidR="00AC11A2" w:rsidRDefault="0049093E" w:rsidP="009C7862">
      <w:pPr>
        <w:spacing w:after="0" w:line="360" w:lineRule="auto"/>
        <w:rPr>
          <w:rFonts w:ascii="Arial" w:hAnsi="Arial" w:cs="Arial"/>
        </w:rPr>
      </w:pPr>
      <w:r>
        <w:rPr>
          <w:rFonts w:ascii="Arial" w:hAnsi="Arial" w:cs="Arial"/>
        </w:rPr>
        <w:lastRenderedPageBreak/>
        <w:t>Now in their 20</w:t>
      </w:r>
      <w:r w:rsidRPr="0049093E">
        <w:rPr>
          <w:rFonts w:ascii="Arial" w:hAnsi="Arial" w:cs="Arial"/>
          <w:vertAlign w:val="superscript"/>
        </w:rPr>
        <w:t>th</w:t>
      </w:r>
      <w:r>
        <w:rPr>
          <w:rFonts w:ascii="Arial" w:hAnsi="Arial" w:cs="Arial"/>
        </w:rPr>
        <w:t xml:space="preserve"> year, the Lincolnshire Media Business Awards celebrate</w:t>
      </w:r>
      <w:r w:rsidR="00EF6D93">
        <w:rPr>
          <w:rFonts w:ascii="Arial" w:hAnsi="Arial" w:cs="Arial"/>
        </w:rPr>
        <w:t xml:space="preserve"> the hard work, innovation and ambition of the county’s brightest and best firms. </w:t>
      </w:r>
    </w:p>
    <w:p w14:paraId="482FE136" w14:textId="77777777" w:rsidR="00B362B4" w:rsidRDefault="00B362B4" w:rsidP="009C7862">
      <w:pPr>
        <w:spacing w:after="0" w:line="360" w:lineRule="auto"/>
        <w:rPr>
          <w:rFonts w:ascii="Arial" w:hAnsi="Arial" w:cs="Arial"/>
        </w:rPr>
      </w:pPr>
    </w:p>
    <w:p w14:paraId="6B0404B7" w14:textId="237B4588" w:rsidR="009C7862" w:rsidRDefault="00AC11A2" w:rsidP="009C7862">
      <w:pPr>
        <w:spacing w:after="0" w:line="360" w:lineRule="auto"/>
        <w:rPr>
          <w:rFonts w:ascii="Arial" w:hAnsi="Arial" w:cs="Arial"/>
        </w:rPr>
      </w:pPr>
      <w:r>
        <w:rPr>
          <w:rFonts w:ascii="Arial" w:hAnsi="Arial" w:cs="Arial"/>
        </w:rPr>
        <w:t xml:space="preserve">The Elite Fish &amp; Chip Company </w:t>
      </w:r>
      <w:r w:rsidR="00955438">
        <w:rPr>
          <w:rFonts w:ascii="Arial" w:hAnsi="Arial" w:cs="Arial"/>
        </w:rPr>
        <w:t xml:space="preserve">was shortlisted </w:t>
      </w:r>
      <w:r w:rsidR="00AB6D81">
        <w:rPr>
          <w:rFonts w:ascii="Arial" w:hAnsi="Arial" w:cs="Arial"/>
        </w:rPr>
        <w:t xml:space="preserve">and </w:t>
      </w:r>
      <w:r w:rsidR="00955438">
        <w:rPr>
          <w:rFonts w:ascii="Arial" w:hAnsi="Arial" w:cs="Arial"/>
        </w:rPr>
        <w:t>recognised for its strong ties with the armed forces</w:t>
      </w:r>
      <w:r w:rsidR="00BD2552">
        <w:rPr>
          <w:rFonts w:ascii="Arial" w:hAnsi="Arial" w:cs="Arial"/>
        </w:rPr>
        <w:t xml:space="preserve"> and</w:t>
      </w:r>
      <w:r w:rsidR="00CD0D1F">
        <w:rPr>
          <w:rFonts w:ascii="Arial" w:hAnsi="Arial" w:cs="Arial"/>
        </w:rPr>
        <w:t xml:space="preserve"> fundraising efforts</w:t>
      </w:r>
      <w:r w:rsidR="00AB6D81">
        <w:rPr>
          <w:rFonts w:ascii="Arial" w:hAnsi="Arial" w:cs="Arial"/>
        </w:rPr>
        <w:t>; t</w:t>
      </w:r>
      <w:r>
        <w:rPr>
          <w:rFonts w:ascii="Arial" w:hAnsi="Arial" w:cs="Arial"/>
        </w:rPr>
        <w:t>he firm has raised more than £100,000 for charity and</w:t>
      </w:r>
      <w:r w:rsidR="00AB6D81">
        <w:rPr>
          <w:rFonts w:ascii="Arial" w:hAnsi="Arial" w:cs="Arial"/>
        </w:rPr>
        <w:t>,</w:t>
      </w:r>
      <w:r>
        <w:rPr>
          <w:rFonts w:ascii="Arial" w:hAnsi="Arial" w:cs="Arial"/>
        </w:rPr>
        <w:t xml:space="preserve"> in 2015</w:t>
      </w:r>
      <w:r w:rsidR="00AB6D81">
        <w:rPr>
          <w:rFonts w:ascii="Arial" w:hAnsi="Arial" w:cs="Arial"/>
        </w:rPr>
        <w:t>,</w:t>
      </w:r>
      <w:r>
        <w:rPr>
          <w:rFonts w:ascii="Arial" w:hAnsi="Arial" w:cs="Arial"/>
        </w:rPr>
        <w:t xml:space="preserve"> paid for WW2 veteran Arthur Harrison to fly to Norway to see his late brother’s war grave for the first time.</w:t>
      </w:r>
    </w:p>
    <w:p w14:paraId="6241E161" w14:textId="1497E8A4" w:rsidR="00955438" w:rsidRDefault="00955438" w:rsidP="009C7862">
      <w:pPr>
        <w:spacing w:after="0" w:line="360" w:lineRule="auto"/>
        <w:rPr>
          <w:rFonts w:ascii="Arial" w:hAnsi="Arial" w:cs="Arial"/>
        </w:rPr>
      </w:pPr>
    </w:p>
    <w:p w14:paraId="14729583" w14:textId="77777777" w:rsidR="00566041" w:rsidRDefault="00955438" w:rsidP="009C7862">
      <w:pPr>
        <w:spacing w:after="0" w:line="360" w:lineRule="auto"/>
        <w:rPr>
          <w:rFonts w:ascii="Arial" w:hAnsi="Arial" w:cs="Arial"/>
        </w:rPr>
      </w:pPr>
      <w:r>
        <w:rPr>
          <w:rFonts w:ascii="Arial" w:hAnsi="Arial" w:cs="Arial"/>
        </w:rPr>
        <w:t>Throughout 2016, the Elite is supporting the Royal British Legion’s Poppy Appeal and has already raised over £5,000 for the cause, with plans to double this before the year is out.</w:t>
      </w:r>
    </w:p>
    <w:p w14:paraId="1C14345C" w14:textId="68F61427" w:rsidR="00AB6D81" w:rsidRDefault="00AB6D81" w:rsidP="009C7862">
      <w:pPr>
        <w:spacing w:after="0" w:line="360" w:lineRule="auto"/>
        <w:rPr>
          <w:rFonts w:ascii="Arial" w:hAnsi="Arial" w:cs="Arial"/>
        </w:rPr>
      </w:pPr>
    </w:p>
    <w:p w14:paraId="6E1C97CE" w14:textId="5D908B11" w:rsidR="009C7862" w:rsidRPr="00B566E4" w:rsidRDefault="009C7862" w:rsidP="009C7862">
      <w:pPr>
        <w:spacing w:after="0" w:line="360" w:lineRule="auto"/>
        <w:rPr>
          <w:rFonts w:ascii="Arial" w:hAnsi="Arial" w:cs="Arial"/>
        </w:rPr>
      </w:pPr>
      <w:r w:rsidRPr="00B566E4">
        <w:rPr>
          <w:rFonts w:ascii="Arial" w:hAnsi="Arial" w:cs="Arial"/>
        </w:rPr>
        <w:t xml:space="preserve">Stay up to date with </w:t>
      </w:r>
      <w:r w:rsidR="00980D06">
        <w:rPr>
          <w:rFonts w:ascii="Arial" w:hAnsi="Arial" w:cs="Arial"/>
        </w:rPr>
        <w:t>T</w:t>
      </w:r>
      <w:r w:rsidR="007F7811">
        <w:rPr>
          <w:rFonts w:ascii="Arial" w:hAnsi="Arial" w:cs="Arial"/>
        </w:rPr>
        <w:t>he Elite</w:t>
      </w:r>
      <w:r w:rsidR="00980D06">
        <w:rPr>
          <w:rFonts w:ascii="Arial" w:hAnsi="Arial" w:cs="Arial"/>
        </w:rPr>
        <w:t xml:space="preserve"> Fish &amp; Chip Company</w:t>
      </w:r>
      <w:r w:rsidRPr="00B566E4">
        <w:rPr>
          <w:rFonts w:ascii="Arial" w:hAnsi="Arial" w:cs="Arial"/>
        </w:rPr>
        <w:t xml:space="preserve"> via </w:t>
      </w:r>
      <w:hyperlink r:id="rId10" w:history="1">
        <w:r w:rsidRPr="00B566E4">
          <w:rPr>
            <w:rStyle w:val="Hyperlink"/>
            <w:rFonts w:ascii="Arial" w:hAnsi="Arial" w:cs="Arial"/>
          </w:rPr>
          <w:t>www.facebook.com/elitefishandchipcompany</w:t>
        </w:r>
      </w:hyperlink>
      <w:r w:rsidRPr="00B566E4">
        <w:rPr>
          <w:rFonts w:ascii="Arial" w:hAnsi="Arial" w:cs="Arial"/>
        </w:rPr>
        <w:t xml:space="preserve"> and </w:t>
      </w:r>
      <w:hyperlink r:id="rId11" w:history="1">
        <w:r w:rsidRPr="00B566E4">
          <w:rPr>
            <w:rStyle w:val="Hyperlink"/>
            <w:rFonts w:ascii="Arial" w:hAnsi="Arial" w:cs="Arial"/>
          </w:rPr>
          <w:t>twitter.com/chippyelite</w:t>
        </w:r>
      </w:hyperlink>
      <w:r w:rsidRPr="00B566E4">
        <w:rPr>
          <w:rFonts w:ascii="Arial" w:hAnsi="Arial" w:cs="Arial"/>
        </w:rPr>
        <w:t xml:space="preserve">.   </w:t>
      </w:r>
    </w:p>
    <w:p w14:paraId="59F8BEC2" w14:textId="77777777" w:rsidR="009C7862" w:rsidRPr="00B566E4" w:rsidRDefault="009C7862" w:rsidP="009C7862">
      <w:pPr>
        <w:spacing w:after="0"/>
        <w:jc w:val="center"/>
        <w:rPr>
          <w:rFonts w:ascii="Arial" w:hAnsi="Arial" w:cs="Arial"/>
          <w:b/>
        </w:rPr>
      </w:pPr>
    </w:p>
    <w:p w14:paraId="36BAFB4F" w14:textId="77777777" w:rsidR="009C7862" w:rsidRPr="00B566E4" w:rsidRDefault="009C7862" w:rsidP="009C7862">
      <w:pPr>
        <w:spacing w:after="0"/>
        <w:jc w:val="center"/>
        <w:rPr>
          <w:rFonts w:ascii="Arial" w:hAnsi="Arial" w:cs="Arial"/>
          <w:b/>
        </w:rPr>
      </w:pPr>
      <w:r w:rsidRPr="00B566E4">
        <w:rPr>
          <w:rFonts w:ascii="Arial" w:hAnsi="Arial" w:cs="Arial"/>
          <w:b/>
        </w:rPr>
        <w:t>Ends</w:t>
      </w:r>
    </w:p>
    <w:p w14:paraId="3E47CF94" w14:textId="77777777" w:rsidR="009C7862" w:rsidRDefault="009C7862" w:rsidP="009C7862">
      <w:pPr>
        <w:spacing w:after="0"/>
        <w:rPr>
          <w:rFonts w:ascii="Arial" w:hAnsi="Arial" w:cs="Arial"/>
          <w:b/>
        </w:rPr>
      </w:pPr>
      <w:r w:rsidRPr="00B566E4">
        <w:rPr>
          <w:rFonts w:ascii="Arial" w:hAnsi="Arial" w:cs="Arial"/>
          <w:b/>
        </w:rPr>
        <w:t>Notes to editors:</w:t>
      </w:r>
    </w:p>
    <w:p w14:paraId="63F33E59" w14:textId="77777777" w:rsidR="009C7862" w:rsidRPr="00B566E4" w:rsidRDefault="009C7862" w:rsidP="009C7862">
      <w:pPr>
        <w:spacing w:after="0"/>
        <w:rPr>
          <w:rFonts w:ascii="Arial" w:hAnsi="Arial" w:cs="Arial"/>
          <w:b/>
        </w:rPr>
      </w:pPr>
    </w:p>
    <w:p w14:paraId="05ABD785" w14:textId="77777777" w:rsidR="009C7862" w:rsidRPr="00B566E4" w:rsidRDefault="00CC3A3E" w:rsidP="009C7862">
      <w:pPr>
        <w:pStyle w:val="ListParagraph"/>
        <w:numPr>
          <w:ilvl w:val="0"/>
          <w:numId w:val="1"/>
        </w:numPr>
        <w:spacing w:after="0"/>
        <w:rPr>
          <w:rFonts w:cs="Arial"/>
        </w:rPr>
      </w:pPr>
      <w:hyperlink r:id="rId12" w:tgtFrame="_blank" w:history="1">
        <w:r w:rsidR="009C7862" w:rsidRPr="00B566E4">
          <w:rPr>
            <w:rStyle w:val="Hyperlink"/>
            <w:rFonts w:cs="Arial"/>
          </w:rPr>
          <w:t>The Elite Fish and Chip Company</w:t>
        </w:r>
      </w:hyperlink>
      <w:r w:rsidR="009C7862" w:rsidRPr="00B566E4">
        <w:rPr>
          <w:rFonts w:cs="Arial"/>
        </w:rPr>
        <w:t xml:space="preserve"> has three restaurants and takeaways: Lincoln, Ruskington and Sleaford.</w:t>
      </w:r>
    </w:p>
    <w:p w14:paraId="2C77AE1C" w14:textId="77777777" w:rsidR="009C7862" w:rsidRPr="00B566E4" w:rsidRDefault="009C7862" w:rsidP="009C7862">
      <w:pPr>
        <w:pStyle w:val="ListParagraph"/>
        <w:numPr>
          <w:ilvl w:val="0"/>
          <w:numId w:val="1"/>
        </w:numPr>
        <w:spacing w:after="0"/>
        <w:rPr>
          <w:rFonts w:cs="Arial"/>
        </w:rPr>
      </w:pPr>
      <w:r w:rsidRPr="00B566E4">
        <w:rPr>
          <w:rFonts w:cs="Arial"/>
        </w:rPr>
        <w:t>It has been serving the finest fish and chips for more than 40 years.</w:t>
      </w:r>
    </w:p>
    <w:p w14:paraId="065F22C5" w14:textId="77777777" w:rsidR="009C7862" w:rsidRPr="00B566E4" w:rsidRDefault="009C7862" w:rsidP="009C7862">
      <w:pPr>
        <w:pStyle w:val="ListParagraph"/>
        <w:numPr>
          <w:ilvl w:val="0"/>
          <w:numId w:val="1"/>
        </w:numPr>
        <w:spacing w:after="0"/>
        <w:rPr>
          <w:rFonts w:cs="Arial"/>
        </w:rPr>
      </w:pPr>
      <w:r w:rsidRPr="00B566E4">
        <w:rPr>
          <w:rFonts w:cs="Arial"/>
        </w:rPr>
        <w:t>It is a family-owned business in its third generation of friers.</w:t>
      </w:r>
    </w:p>
    <w:p w14:paraId="0AC594B2" w14:textId="77777777" w:rsidR="009C7862" w:rsidRPr="00B566E4" w:rsidRDefault="009C7862" w:rsidP="009C7862">
      <w:pPr>
        <w:pStyle w:val="ListParagraph"/>
        <w:numPr>
          <w:ilvl w:val="0"/>
          <w:numId w:val="1"/>
        </w:numPr>
        <w:spacing w:after="0"/>
        <w:rPr>
          <w:rFonts w:cs="Arial"/>
        </w:rPr>
      </w:pPr>
      <w:r w:rsidRPr="00B566E4">
        <w:rPr>
          <w:rFonts w:cs="Arial"/>
        </w:rPr>
        <w:t xml:space="preserve">The Elite Fish and Chip Company won the National Fish and Chip Shop of the Year in 1992. </w:t>
      </w:r>
    </w:p>
    <w:p w14:paraId="58E61BD2" w14:textId="77777777" w:rsidR="009C7862" w:rsidRPr="00B566E4" w:rsidRDefault="009C7862" w:rsidP="009C7862">
      <w:pPr>
        <w:pStyle w:val="ListParagraph"/>
        <w:numPr>
          <w:ilvl w:val="0"/>
          <w:numId w:val="1"/>
        </w:numPr>
        <w:spacing w:after="0"/>
        <w:rPr>
          <w:rFonts w:cs="Arial"/>
        </w:rPr>
      </w:pPr>
      <w:r w:rsidRPr="00B566E4">
        <w:rPr>
          <w:rFonts w:cs="Arial"/>
        </w:rPr>
        <w:t xml:space="preserve">Follow The Elite Fish and Chip Company on Twitter </w:t>
      </w:r>
      <w:hyperlink r:id="rId13" w:tgtFrame="_blank" w:history="1">
        <w:r w:rsidRPr="00B566E4">
          <w:rPr>
            <w:rStyle w:val="Hyperlink"/>
            <w:rFonts w:cs="Arial"/>
          </w:rPr>
          <w:t>@chippyelite</w:t>
        </w:r>
      </w:hyperlink>
    </w:p>
    <w:p w14:paraId="0EC6391C" w14:textId="77777777" w:rsidR="009C7862" w:rsidRPr="00B566E4" w:rsidRDefault="009C7862" w:rsidP="009C7862">
      <w:pPr>
        <w:pStyle w:val="PlainText"/>
        <w:spacing w:line="360" w:lineRule="auto"/>
        <w:rPr>
          <w:rFonts w:ascii="Arial" w:hAnsi="Arial" w:cs="Arial"/>
          <w:b/>
          <w:szCs w:val="22"/>
          <w:lang w:val="en-GB"/>
        </w:rPr>
      </w:pPr>
    </w:p>
    <w:p w14:paraId="65899746" w14:textId="77777777" w:rsidR="009C7862" w:rsidRPr="00B566E4" w:rsidRDefault="009C7862" w:rsidP="009C7862">
      <w:pPr>
        <w:pStyle w:val="PlainText"/>
        <w:spacing w:line="360" w:lineRule="auto"/>
        <w:rPr>
          <w:rFonts w:ascii="Arial" w:hAnsi="Arial" w:cs="Arial"/>
          <w:b/>
          <w:sz w:val="22"/>
          <w:szCs w:val="22"/>
          <w:lang w:val="en-GB"/>
        </w:rPr>
      </w:pPr>
      <w:r w:rsidRPr="00B566E4">
        <w:rPr>
          <w:rFonts w:ascii="Arial" w:hAnsi="Arial" w:cs="Arial"/>
          <w:b/>
          <w:sz w:val="22"/>
          <w:szCs w:val="22"/>
        </w:rPr>
        <w:t>For media information please contact:</w:t>
      </w:r>
      <w:r w:rsidRPr="00B566E4">
        <w:rPr>
          <w:rFonts w:ascii="Arial" w:hAnsi="Arial" w:cs="Arial"/>
          <w:b/>
          <w:sz w:val="22"/>
          <w:szCs w:val="22"/>
        </w:rPr>
        <w:br/>
      </w:r>
      <w:r w:rsidRPr="00B566E4">
        <w:rPr>
          <w:rFonts w:ascii="Arial" w:hAnsi="Arial" w:cs="Arial"/>
          <w:b/>
          <w:sz w:val="22"/>
          <w:szCs w:val="22"/>
          <w:lang w:val="en-GB"/>
        </w:rPr>
        <w:t>Zoe Lamb</w:t>
      </w:r>
    </w:p>
    <w:p w14:paraId="6A7D49CB" w14:textId="77777777" w:rsidR="009C7862" w:rsidRPr="00B566E4" w:rsidRDefault="009C7862" w:rsidP="009C7862">
      <w:pPr>
        <w:pStyle w:val="PlainText"/>
        <w:spacing w:line="360" w:lineRule="auto"/>
        <w:rPr>
          <w:rFonts w:ascii="Arial" w:hAnsi="Arial" w:cs="Arial"/>
          <w:b/>
          <w:sz w:val="22"/>
          <w:szCs w:val="22"/>
        </w:rPr>
      </w:pPr>
      <w:r w:rsidRPr="00B566E4">
        <w:rPr>
          <w:rFonts w:ascii="Arial" w:hAnsi="Arial" w:cs="Arial"/>
          <w:b/>
          <w:sz w:val="22"/>
          <w:szCs w:val="22"/>
        </w:rPr>
        <w:t>Shooting Star</w:t>
      </w:r>
      <w:r w:rsidRPr="00B566E4">
        <w:rPr>
          <w:rFonts w:ascii="Arial" w:hAnsi="Arial" w:cs="Arial"/>
          <w:b/>
          <w:sz w:val="22"/>
          <w:szCs w:val="22"/>
        </w:rPr>
        <w:br/>
        <w:t>01522 528540</w:t>
      </w:r>
    </w:p>
    <w:p w14:paraId="6384EA21" w14:textId="77777777" w:rsidR="009C7862" w:rsidRPr="00B566E4" w:rsidRDefault="00CC3A3E" w:rsidP="009C7862">
      <w:pPr>
        <w:pStyle w:val="PlainText"/>
        <w:spacing w:line="360" w:lineRule="auto"/>
        <w:rPr>
          <w:rFonts w:ascii="Arial" w:hAnsi="Arial" w:cs="Arial"/>
          <w:b/>
          <w:sz w:val="22"/>
          <w:szCs w:val="22"/>
        </w:rPr>
      </w:pPr>
      <w:hyperlink r:id="rId14" w:history="1">
        <w:r w:rsidR="009C7862" w:rsidRPr="00B566E4">
          <w:rPr>
            <w:rStyle w:val="Hyperlink"/>
            <w:rFonts w:ascii="Arial" w:hAnsi="Arial" w:cs="Arial"/>
            <w:b/>
            <w:sz w:val="22"/>
            <w:szCs w:val="22"/>
            <w:lang w:val="en-GB"/>
          </w:rPr>
          <w:t>zoe@weareshootingstar.co.uk</w:t>
        </w:r>
      </w:hyperlink>
      <w:r w:rsidR="009C7862" w:rsidRPr="00B566E4">
        <w:rPr>
          <w:rFonts w:ascii="Arial" w:hAnsi="Arial" w:cs="Arial"/>
          <w:b/>
          <w:sz w:val="22"/>
          <w:szCs w:val="22"/>
          <w:lang w:val="en-GB"/>
        </w:rPr>
        <w:t xml:space="preserve">  </w:t>
      </w:r>
    </w:p>
    <w:p w14:paraId="7D16D7B7" w14:textId="77777777" w:rsidR="009C7862" w:rsidRPr="008C044A" w:rsidRDefault="009C7862" w:rsidP="009C7862">
      <w:pPr>
        <w:pStyle w:val="PlainText"/>
        <w:spacing w:line="360" w:lineRule="auto"/>
        <w:rPr>
          <w:rFonts w:ascii="Arial" w:hAnsi="Arial" w:cs="Arial"/>
          <w:b/>
          <w:sz w:val="22"/>
          <w:szCs w:val="22"/>
        </w:rPr>
      </w:pPr>
      <w:r w:rsidRPr="00B566E4">
        <w:rPr>
          <w:rFonts w:ascii="Arial" w:hAnsi="Arial" w:cs="Arial"/>
          <w:b/>
          <w:sz w:val="22"/>
          <w:szCs w:val="22"/>
        </w:rPr>
        <w:t>[Elite</w:t>
      </w:r>
      <w:r>
        <w:rPr>
          <w:rFonts w:ascii="Arial" w:hAnsi="Arial" w:cs="Arial"/>
          <w:b/>
          <w:sz w:val="22"/>
          <w:szCs w:val="22"/>
          <w:lang w:val="en-GB"/>
        </w:rPr>
        <w:t>44LincsBizAwards</w:t>
      </w:r>
      <w:r w:rsidRPr="00B566E4">
        <w:rPr>
          <w:rFonts w:ascii="Arial" w:hAnsi="Arial" w:cs="Arial"/>
          <w:b/>
          <w:sz w:val="22"/>
          <w:szCs w:val="22"/>
        </w:rPr>
        <w:t>]</w:t>
      </w:r>
    </w:p>
    <w:p w14:paraId="742C460B" w14:textId="01D6B013" w:rsidR="009C7862" w:rsidRPr="009C7862" w:rsidRDefault="009C7862" w:rsidP="009C7862">
      <w:pPr>
        <w:jc w:val="center"/>
        <w:rPr>
          <w:rFonts w:ascii="Arial" w:hAnsi="Arial" w:cs="Arial"/>
          <w:b/>
          <w:sz w:val="28"/>
        </w:rPr>
      </w:pPr>
    </w:p>
    <w:sectPr w:rsidR="009C7862" w:rsidRPr="009C7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183A9A"/>
    <w:multiLevelType w:val="hybridMultilevel"/>
    <w:tmpl w:val="ABEE735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862"/>
    <w:rsid w:val="000B060B"/>
    <w:rsid w:val="001649BB"/>
    <w:rsid w:val="0034188A"/>
    <w:rsid w:val="0039229B"/>
    <w:rsid w:val="00423AA9"/>
    <w:rsid w:val="0049093E"/>
    <w:rsid w:val="00566041"/>
    <w:rsid w:val="007F7811"/>
    <w:rsid w:val="008E13A8"/>
    <w:rsid w:val="00926A4A"/>
    <w:rsid w:val="00932FAC"/>
    <w:rsid w:val="00952E29"/>
    <w:rsid w:val="00955438"/>
    <w:rsid w:val="00980D06"/>
    <w:rsid w:val="009C7862"/>
    <w:rsid w:val="00AB6D81"/>
    <w:rsid w:val="00AC11A2"/>
    <w:rsid w:val="00B362B4"/>
    <w:rsid w:val="00B619A4"/>
    <w:rsid w:val="00BD2552"/>
    <w:rsid w:val="00C45C75"/>
    <w:rsid w:val="00CC3A3E"/>
    <w:rsid w:val="00CD0D1F"/>
    <w:rsid w:val="00EA52FB"/>
    <w:rsid w:val="00EF6D93"/>
    <w:rsid w:val="00F0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509B7"/>
  <w15:chartTrackingRefBased/>
  <w15:docId w15:val="{5791475D-D427-430B-A643-661F95B3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7862"/>
    <w:rPr>
      <w:color w:val="0563C1" w:themeColor="hyperlink"/>
      <w:u w:val="single"/>
    </w:rPr>
  </w:style>
  <w:style w:type="paragraph" w:styleId="ListParagraph">
    <w:name w:val="List Paragraph"/>
    <w:basedOn w:val="Normal"/>
    <w:uiPriority w:val="34"/>
    <w:qFormat/>
    <w:rsid w:val="009C7862"/>
    <w:pPr>
      <w:spacing w:line="360" w:lineRule="auto"/>
      <w:ind w:left="720"/>
      <w:contextualSpacing/>
    </w:pPr>
    <w:rPr>
      <w:rFonts w:ascii="Arial" w:eastAsia="Calibri" w:hAnsi="Arial" w:cs="Times New Roman"/>
      <w:lang w:val="en-GB"/>
    </w:rPr>
  </w:style>
  <w:style w:type="paragraph" w:styleId="PlainText">
    <w:name w:val="Plain Text"/>
    <w:basedOn w:val="Normal"/>
    <w:link w:val="PlainTextChar"/>
    <w:uiPriority w:val="99"/>
    <w:rsid w:val="009C7862"/>
    <w:pPr>
      <w:spacing w:after="0" w:line="240" w:lineRule="auto"/>
    </w:pPr>
    <w:rPr>
      <w:rFonts w:ascii="Calibri" w:eastAsia="Times New Roman" w:hAnsi="Calibri" w:cs="Times New Roman"/>
      <w:sz w:val="20"/>
      <w:szCs w:val="20"/>
      <w:lang w:val="x-none" w:eastAsia="x-none"/>
    </w:rPr>
  </w:style>
  <w:style w:type="character" w:customStyle="1" w:styleId="PlainTextChar">
    <w:name w:val="Plain Text Char"/>
    <w:basedOn w:val="DefaultParagraphFont"/>
    <w:link w:val="PlainText"/>
    <w:uiPriority w:val="99"/>
    <w:rsid w:val="009C7862"/>
    <w:rPr>
      <w:rFonts w:ascii="Calibri" w:eastAsia="Times New Roman" w:hAnsi="Calibri" w:cs="Times New Roman"/>
      <w:sz w:val="20"/>
      <w:szCs w:val="20"/>
      <w:lang w:val="x-none" w:eastAsia="x-none"/>
    </w:rPr>
  </w:style>
  <w:style w:type="character" w:customStyle="1" w:styleId="apple-converted-space">
    <w:name w:val="apple-converted-space"/>
    <w:basedOn w:val="DefaultParagraphFont"/>
    <w:rsid w:val="00EF6D93"/>
  </w:style>
  <w:style w:type="paragraph" w:styleId="NormalWeb">
    <w:name w:val="Normal (Web)"/>
    <w:basedOn w:val="Normal"/>
    <w:uiPriority w:val="99"/>
    <w:semiHidden/>
    <w:unhideWhenUsed/>
    <w:rsid w:val="00AC11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84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witter.com/chippyelit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litefishandchip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Chippyelit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facebook.com/elitefishandchipcompany" TargetMode="External"/><Relationship Id="rId4" Type="http://schemas.openxmlformats.org/officeDocument/2006/relationships/numbering" Target="numbering.xml"/><Relationship Id="rId9" Type="http://schemas.openxmlformats.org/officeDocument/2006/relationships/hyperlink" Target="http://www.elitefishandchips.com/" TargetMode="External"/><Relationship Id="rId14" Type="http://schemas.openxmlformats.org/officeDocument/2006/relationships/hyperlink" Target="mailto:zoe@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2" ma:contentTypeDescription="Create a new document." ma:contentTypeScope="" ma:versionID="4bdc82c16caf209cdc9ed3121bd44228">
  <xsd:schema xmlns:xsd="http://www.w3.org/2001/XMLSchema" xmlns:xs="http://www.w3.org/2001/XMLSchema" xmlns:p="http://schemas.microsoft.com/office/2006/metadata/properties" xmlns:ns2="6de952fb-994f-4cef-bf88-d9a2a2d17181" targetNamespace="http://schemas.microsoft.com/office/2006/metadata/properties" ma:root="true" ma:fieldsID="21127c769563113b72db3b82a496107f" ns2:_="">
    <xsd:import namespace="6de952fb-994f-4cef-bf88-d9a2a2d1718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60465B-0780-45BC-BEF5-65369CFE886B}">
  <ds:schemaRefs>
    <ds:schemaRef ds:uri="http://schemas.microsoft.com/sharepoint/v3/contenttype/forms"/>
  </ds:schemaRefs>
</ds:datastoreItem>
</file>

<file path=customXml/itemProps2.xml><?xml version="1.0" encoding="utf-8"?>
<ds:datastoreItem xmlns:ds="http://schemas.openxmlformats.org/officeDocument/2006/customXml" ds:itemID="{0DA9E8CE-4BA6-4D80-BFE9-6E5E61BD8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8F4FCD-D35B-4544-8C02-BAC1FB230989}">
  <ds:schemaRefs>
    <ds:schemaRef ds:uri="http://purl.org/dc/dcmitype/"/>
    <ds:schemaRef ds:uri="http://schemas.microsoft.com/office/infopath/2007/PartnerControls"/>
    <ds:schemaRef ds:uri="http://schemas.microsoft.com/office/2006/documentManagement/types"/>
    <ds:schemaRef ds:uri="6de952fb-994f-4cef-bf88-d9a2a2d17181"/>
    <ds:schemaRef ds:uri="http://schemas.microsoft.com/office/2006/metadata/properties"/>
    <ds:schemaRef ds:uri="http://purl.org/dc/elements/1.1/"/>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zoe@weareshootingstar.co.uk</dc:creator>
  <cp:keywords/>
  <dc:description/>
  <cp:lastModifiedBy>zoe@weareshootingstar.co.uk</cp:lastModifiedBy>
  <cp:revision>18</cp:revision>
  <dcterms:created xsi:type="dcterms:W3CDTF">2016-10-19T09:01:00Z</dcterms:created>
  <dcterms:modified xsi:type="dcterms:W3CDTF">2016-10-26T13:38:00Z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