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D6FE8" w14:textId="77777777" w:rsidR="00FA0743" w:rsidRPr="00FA0743" w:rsidRDefault="00D048DD" w:rsidP="007D3A58">
      <w:pPr>
        <w:spacing w:line="360" w:lineRule="auto"/>
        <w:jc w:val="right"/>
        <w:rPr>
          <w:noProof/>
          <w:lang w:val="en-US"/>
        </w:rPr>
      </w:pPr>
      <w:r>
        <w:rPr>
          <w:noProof/>
          <w:lang w:val="en-US"/>
        </w:rPr>
        <w:drawing>
          <wp:inline distT="0" distB="0" distL="0" distR="0" wp14:anchorId="4A5ED4DF" wp14:editId="3E1825BD">
            <wp:extent cx="1695450" cy="1695450"/>
            <wp:effectExtent l="0" t="0" r="0" b="0"/>
            <wp:docPr id="1" name="Picture 1" descr="elite-30-years-log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te-30-years-logo-h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14:paraId="50A0BE0A" w14:textId="77777777" w:rsidR="00251D97" w:rsidRPr="007D3A58" w:rsidRDefault="00BF56DA" w:rsidP="007D3A58">
      <w:pPr>
        <w:spacing w:line="360" w:lineRule="auto"/>
        <w:rPr>
          <w:rFonts w:ascii="Arial" w:hAnsi="Arial" w:cs="Arial"/>
          <w:b/>
          <w:sz w:val="22"/>
          <w:szCs w:val="22"/>
        </w:rPr>
      </w:pPr>
      <w:r w:rsidRPr="007D3A58">
        <w:rPr>
          <w:rFonts w:ascii="Arial" w:hAnsi="Arial" w:cs="Arial"/>
          <w:b/>
          <w:sz w:val="22"/>
          <w:szCs w:val="22"/>
        </w:rPr>
        <w:t>News release</w:t>
      </w:r>
    </w:p>
    <w:p w14:paraId="50458248" w14:textId="23A2A696" w:rsidR="006621E4" w:rsidRPr="007D3A58" w:rsidRDefault="006621E4" w:rsidP="007D3A58">
      <w:pPr>
        <w:spacing w:line="360" w:lineRule="auto"/>
        <w:rPr>
          <w:rFonts w:ascii="Arial" w:hAnsi="Arial" w:cs="Arial"/>
          <w:b/>
          <w:sz w:val="22"/>
          <w:szCs w:val="22"/>
        </w:rPr>
      </w:pPr>
    </w:p>
    <w:p w14:paraId="37B18D3C" w14:textId="4EDF90FA" w:rsidR="00843F85" w:rsidRPr="007D3A58" w:rsidRDefault="001106EA" w:rsidP="007D3A58">
      <w:pPr>
        <w:spacing w:line="360" w:lineRule="auto"/>
        <w:rPr>
          <w:rFonts w:ascii="Arial" w:hAnsi="Arial" w:cs="Arial"/>
          <w:bCs/>
          <w:sz w:val="22"/>
          <w:szCs w:val="22"/>
        </w:rPr>
      </w:pPr>
      <w:r w:rsidRPr="007D3A58">
        <w:rPr>
          <w:rFonts w:ascii="Arial" w:hAnsi="Arial" w:cs="Arial"/>
          <w:bCs/>
          <w:sz w:val="22"/>
          <w:szCs w:val="22"/>
        </w:rPr>
        <w:t>22</w:t>
      </w:r>
      <w:r w:rsidRPr="007D3A58">
        <w:rPr>
          <w:rFonts w:ascii="Arial" w:hAnsi="Arial" w:cs="Arial"/>
          <w:bCs/>
          <w:sz w:val="22"/>
          <w:szCs w:val="22"/>
          <w:vertAlign w:val="superscript"/>
        </w:rPr>
        <w:t>nd</w:t>
      </w:r>
      <w:r w:rsidR="004F7764" w:rsidRPr="007D3A58">
        <w:rPr>
          <w:rFonts w:ascii="Arial" w:hAnsi="Arial" w:cs="Arial"/>
          <w:bCs/>
          <w:sz w:val="22"/>
          <w:szCs w:val="22"/>
        </w:rPr>
        <w:t xml:space="preserve"> J</w:t>
      </w:r>
      <w:r w:rsidR="00566540" w:rsidRPr="007D3A58">
        <w:rPr>
          <w:rFonts w:ascii="Arial" w:hAnsi="Arial" w:cs="Arial"/>
          <w:bCs/>
          <w:sz w:val="22"/>
          <w:szCs w:val="22"/>
        </w:rPr>
        <w:t xml:space="preserve">uly </w:t>
      </w:r>
      <w:r w:rsidR="007C38F7" w:rsidRPr="007D3A58">
        <w:rPr>
          <w:rFonts w:ascii="Arial" w:hAnsi="Arial" w:cs="Arial"/>
          <w:bCs/>
          <w:sz w:val="22"/>
          <w:szCs w:val="22"/>
        </w:rPr>
        <w:t xml:space="preserve">2019 </w:t>
      </w:r>
    </w:p>
    <w:p w14:paraId="65162F3C" w14:textId="77777777" w:rsidR="002741DC" w:rsidRPr="007D3A58" w:rsidRDefault="002741DC" w:rsidP="00032754">
      <w:pPr>
        <w:rPr>
          <w:rFonts w:ascii="Arial" w:hAnsi="Arial" w:cs="Arial"/>
          <w:b/>
          <w:sz w:val="28"/>
          <w:szCs w:val="28"/>
        </w:rPr>
      </w:pPr>
    </w:p>
    <w:p w14:paraId="70CD3F42" w14:textId="75C1315F" w:rsidR="00032754" w:rsidRPr="007D3A58" w:rsidRDefault="002E148A" w:rsidP="00566540">
      <w:pPr>
        <w:jc w:val="center"/>
        <w:rPr>
          <w:rStyle w:val="Hyperlink"/>
          <w:rFonts w:ascii="Arial" w:hAnsi="Arial" w:cs="Arial"/>
          <w:b/>
          <w:color w:val="3333FF"/>
          <w:sz w:val="28"/>
          <w:szCs w:val="28"/>
        </w:rPr>
      </w:pPr>
      <w:r w:rsidRPr="007D3A58">
        <w:rPr>
          <w:rFonts w:ascii="Arial" w:hAnsi="Arial" w:cs="Arial"/>
          <w:b/>
          <w:bCs/>
          <w:sz w:val="28"/>
          <w:szCs w:val="28"/>
        </w:rPr>
        <w:t xml:space="preserve">The </w:t>
      </w:r>
      <w:r w:rsidR="00D3412F" w:rsidRPr="007D3A58">
        <w:rPr>
          <w:rFonts w:ascii="Arial" w:hAnsi="Arial" w:cs="Arial"/>
          <w:b/>
          <w:bCs/>
          <w:sz w:val="28"/>
          <w:szCs w:val="28"/>
        </w:rPr>
        <w:t>Elite Meets Green Goal to Help Tackle Climate Change</w:t>
      </w:r>
    </w:p>
    <w:p w14:paraId="50448C70" w14:textId="7B04EC87" w:rsidR="00566540" w:rsidRPr="007D3A58" w:rsidRDefault="00566540" w:rsidP="00032754">
      <w:pPr>
        <w:rPr>
          <w:rFonts w:ascii="Arial" w:hAnsi="Arial" w:cs="Arial"/>
          <w:sz w:val="22"/>
          <w:szCs w:val="22"/>
        </w:rPr>
      </w:pPr>
    </w:p>
    <w:p w14:paraId="2AAC7AC2" w14:textId="2ED9D6A5" w:rsidR="00E21C3A" w:rsidRPr="007D3A58" w:rsidRDefault="007D3A58" w:rsidP="007D3A58">
      <w:pPr>
        <w:spacing w:line="360" w:lineRule="auto"/>
        <w:rPr>
          <w:rFonts w:ascii="Arial" w:hAnsi="Arial" w:cs="Arial"/>
          <w:b/>
          <w:sz w:val="22"/>
          <w:szCs w:val="22"/>
        </w:rPr>
      </w:pPr>
      <w:hyperlink r:id="rId10" w:history="1">
        <w:r w:rsidR="002626EA" w:rsidRPr="007D3A58">
          <w:rPr>
            <w:rStyle w:val="Hyperlink"/>
            <w:rFonts w:ascii="Arial" w:hAnsi="Arial" w:cs="Arial"/>
            <w:b/>
            <w:color w:val="3333FF"/>
            <w:sz w:val="22"/>
            <w:szCs w:val="22"/>
          </w:rPr>
          <w:t>The Elite Fish &amp; Chip Company</w:t>
        </w:r>
      </w:hyperlink>
      <w:r w:rsidR="00965428" w:rsidRPr="007D3A58">
        <w:rPr>
          <w:rFonts w:ascii="Arial" w:hAnsi="Arial" w:cs="Arial"/>
          <w:b/>
          <w:sz w:val="22"/>
          <w:szCs w:val="22"/>
        </w:rPr>
        <w:t xml:space="preserve">, which has three restaurants and takeaways in Lincolnshire, </w:t>
      </w:r>
      <w:r w:rsidR="00566540" w:rsidRPr="007D3A58">
        <w:rPr>
          <w:rFonts w:ascii="Arial" w:hAnsi="Arial" w:cs="Arial"/>
          <w:b/>
          <w:sz w:val="22"/>
          <w:szCs w:val="22"/>
        </w:rPr>
        <w:t>is facing the challenge of climate change head on by becoming ‘zero waste to landfill</w:t>
      </w:r>
      <w:r w:rsidR="00965428" w:rsidRPr="007D3A58">
        <w:rPr>
          <w:rFonts w:ascii="Arial" w:hAnsi="Arial" w:cs="Arial"/>
          <w:b/>
          <w:sz w:val="22"/>
          <w:szCs w:val="22"/>
        </w:rPr>
        <w:t>’.</w:t>
      </w:r>
    </w:p>
    <w:p w14:paraId="0F0C05F4" w14:textId="77777777" w:rsidR="00991368" w:rsidRPr="007D3A58" w:rsidRDefault="00991368" w:rsidP="007D3A58">
      <w:pPr>
        <w:spacing w:line="360" w:lineRule="auto"/>
        <w:rPr>
          <w:rFonts w:ascii="Arial" w:hAnsi="Arial" w:cs="Arial"/>
          <w:bCs/>
          <w:sz w:val="22"/>
          <w:szCs w:val="22"/>
        </w:rPr>
      </w:pPr>
    </w:p>
    <w:p w14:paraId="143E9CBF" w14:textId="16B3E95B" w:rsidR="00566540" w:rsidRPr="007D3A58" w:rsidRDefault="00965428" w:rsidP="007D3A58">
      <w:pPr>
        <w:spacing w:line="360" w:lineRule="auto"/>
        <w:rPr>
          <w:rFonts w:ascii="Arial" w:hAnsi="Arial" w:cs="Arial"/>
          <w:bCs/>
          <w:sz w:val="22"/>
          <w:szCs w:val="22"/>
        </w:rPr>
      </w:pPr>
      <w:r w:rsidRPr="007D3A58">
        <w:rPr>
          <w:rFonts w:ascii="Arial" w:hAnsi="Arial" w:cs="Arial"/>
          <w:bCs/>
          <w:sz w:val="22"/>
          <w:szCs w:val="22"/>
        </w:rPr>
        <w:t>A</w:t>
      </w:r>
      <w:r w:rsidR="00566540" w:rsidRPr="007D3A58">
        <w:rPr>
          <w:rFonts w:ascii="Arial" w:hAnsi="Arial" w:cs="Arial"/>
          <w:bCs/>
          <w:sz w:val="22"/>
          <w:szCs w:val="22"/>
        </w:rPr>
        <w:t xml:space="preserve">ll </w:t>
      </w:r>
      <w:r w:rsidRPr="007D3A58">
        <w:rPr>
          <w:rFonts w:ascii="Arial" w:hAnsi="Arial" w:cs="Arial"/>
          <w:bCs/>
          <w:sz w:val="22"/>
          <w:szCs w:val="22"/>
        </w:rPr>
        <w:t xml:space="preserve">the </w:t>
      </w:r>
      <w:r w:rsidR="00566540" w:rsidRPr="007D3A58">
        <w:rPr>
          <w:rFonts w:ascii="Arial" w:hAnsi="Arial" w:cs="Arial"/>
          <w:bCs/>
          <w:sz w:val="22"/>
          <w:szCs w:val="22"/>
        </w:rPr>
        <w:t xml:space="preserve">waste produced </w:t>
      </w:r>
      <w:r w:rsidRPr="007D3A58">
        <w:rPr>
          <w:rFonts w:ascii="Arial" w:hAnsi="Arial" w:cs="Arial"/>
          <w:bCs/>
          <w:sz w:val="22"/>
          <w:szCs w:val="22"/>
        </w:rPr>
        <w:t xml:space="preserve">at the company’s three sites in Lincoln, Sleaford and Ruskington </w:t>
      </w:r>
      <w:r w:rsidR="00566540" w:rsidRPr="007D3A58">
        <w:rPr>
          <w:rFonts w:ascii="Arial" w:hAnsi="Arial" w:cs="Arial"/>
          <w:bCs/>
          <w:sz w:val="22"/>
          <w:szCs w:val="22"/>
        </w:rPr>
        <w:t xml:space="preserve">is </w:t>
      </w:r>
      <w:r w:rsidRPr="007D3A58">
        <w:rPr>
          <w:rFonts w:ascii="Arial" w:hAnsi="Arial" w:cs="Arial"/>
          <w:bCs/>
          <w:sz w:val="22"/>
          <w:szCs w:val="22"/>
        </w:rPr>
        <w:t xml:space="preserve">now </w:t>
      </w:r>
      <w:r w:rsidR="00566540" w:rsidRPr="007D3A58">
        <w:rPr>
          <w:rFonts w:ascii="Arial" w:hAnsi="Arial" w:cs="Arial"/>
          <w:bCs/>
          <w:sz w:val="22"/>
          <w:szCs w:val="22"/>
        </w:rPr>
        <w:t xml:space="preserve">either reused, recycled, composted, or </w:t>
      </w:r>
      <w:r w:rsidRPr="007D3A58">
        <w:rPr>
          <w:rFonts w:ascii="Arial" w:hAnsi="Arial" w:cs="Arial"/>
          <w:bCs/>
          <w:sz w:val="22"/>
          <w:szCs w:val="22"/>
        </w:rPr>
        <w:t>converted into energy</w:t>
      </w:r>
      <w:r w:rsidR="00566540" w:rsidRPr="007D3A58">
        <w:rPr>
          <w:rFonts w:ascii="Arial" w:hAnsi="Arial" w:cs="Arial"/>
          <w:bCs/>
          <w:sz w:val="22"/>
          <w:szCs w:val="22"/>
        </w:rPr>
        <w:t>.</w:t>
      </w:r>
    </w:p>
    <w:p w14:paraId="3A082835" w14:textId="65FB4BD3" w:rsidR="005C454C" w:rsidRPr="007D3A58" w:rsidRDefault="005C454C" w:rsidP="007D3A58">
      <w:pPr>
        <w:spacing w:line="360" w:lineRule="auto"/>
        <w:rPr>
          <w:rFonts w:ascii="Arial" w:hAnsi="Arial" w:cs="Arial"/>
          <w:bCs/>
          <w:sz w:val="22"/>
          <w:szCs w:val="22"/>
        </w:rPr>
      </w:pPr>
    </w:p>
    <w:p w14:paraId="7498BDEF" w14:textId="724579C1" w:rsidR="005C454C" w:rsidRPr="007D3A58" w:rsidRDefault="005C454C" w:rsidP="007D3A58">
      <w:pPr>
        <w:spacing w:line="360" w:lineRule="auto"/>
        <w:rPr>
          <w:rFonts w:ascii="Arial" w:hAnsi="Arial" w:cs="Arial"/>
          <w:bCs/>
          <w:sz w:val="22"/>
          <w:szCs w:val="22"/>
        </w:rPr>
      </w:pPr>
      <w:r w:rsidRPr="007D3A58">
        <w:rPr>
          <w:rFonts w:ascii="Arial" w:hAnsi="Arial" w:cs="Arial"/>
          <w:bCs/>
          <w:sz w:val="22"/>
          <w:szCs w:val="22"/>
        </w:rPr>
        <w:t xml:space="preserve">Working in partnership with Veolia, </w:t>
      </w:r>
      <w:r w:rsidR="00977974" w:rsidRPr="007D3A58">
        <w:rPr>
          <w:rFonts w:ascii="Arial" w:hAnsi="Arial" w:cs="Arial"/>
          <w:bCs/>
          <w:sz w:val="22"/>
          <w:szCs w:val="22"/>
        </w:rPr>
        <w:t>t</w:t>
      </w:r>
      <w:r w:rsidRPr="007D3A58">
        <w:rPr>
          <w:rFonts w:ascii="Arial" w:hAnsi="Arial" w:cs="Arial"/>
          <w:bCs/>
          <w:sz w:val="22"/>
          <w:szCs w:val="22"/>
        </w:rPr>
        <w:t>he Elite has started segregating its rubbish into different bins including</w:t>
      </w:r>
      <w:r w:rsidR="00D3412F" w:rsidRPr="007D3A58">
        <w:rPr>
          <w:rFonts w:ascii="Arial" w:hAnsi="Arial" w:cs="Arial"/>
          <w:bCs/>
          <w:sz w:val="22"/>
          <w:szCs w:val="22"/>
        </w:rPr>
        <w:t>,</w:t>
      </w:r>
      <w:r w:rsidRPr="007D3A58">
        <w:rPr>
          <w:rFonts w:ascii="Arial" w:hAnsi="Arial" w:cs="Arial"/>
          <w:bCs/>
          <w:sz w:val="22"/>
          <w:szCs w:val="22"/>
        </w:rPr>
        <w:t xml:space="preserve"> more recently</w:t>
      </w:r>
      <w:r w:rsidR="00D3412F" w:rsidRPr="007D3A58">
        <w:rPr>
          <w:rFonts w:ascii="Arial" w:hAnsi="Arial" w:cs="Arial"/>
          <w:bCs/>
          <w:sz w:val="22"/>
          <w:szCs w:val="22"/>
        </w:rPr>
        <w:t>,</w:t>
      </w:r>
      <w:r w:rsidRPr="007D3A58">
        <w:rPr>
          <w:rFonts w:ascii="Arial" w:hAnsi="Arial" w:cs="Arial"/>
          <w:bCs/>
          <w:sz w:val="22"/>
          <w:szCs w:val="22"/>
        </w:rPr>
        <w:t xml:space="preserve"> one for food waste.</w:t>
      </w:r>
    </w:p>
    <w:p w14:paraId="2070E7B5" w14:textId="2675CBB8" w:rsidR="005C454C" w:rsidRPr="007D3A58" w:rsidRDefault="005C454C" w:rsidP="007D3A58">
      <w:pPr>
        <w:spacing w:line="360" w:lineRule="auto"/>
        <w:rPr>
          <w:rFonts w:ascii="Arial" w:hAnsi="Arial" w:cs="Arial"/>
          <w:bCs/>
          <w:sz w:val="22"/>
          <w:szCs w:val="22"/>
        </w:rPr>
      </w:pPr>
    </w:p>
    <w:p w14:paraId="409087B8" w14:textId="73A68928" w:rsidR="00731286" w:rsidRPr="007D3A58" w:rsidRDefault="00731286" w:rsidP="007D3A58">
      <w:pPr>
        <w:spacing w:line="360" w:lineRule="auto"/>
        <w:rPr>
          <w:rFonts w:ascii="Arial" w:hAnsi="Arial" w:cs="Arial"/>
          <w:bCs/>
          <w:sz w:val="22"/>
          <w:szCs w:val="22"/>
        </w:rPr>
      </w:pPr>
      <w:r w:rsidRPr="007D3A58">
        <w:rPr>
          <w:rFonts w:ascii="Arial" w:hAnsi="Arial" w:cs="Arial"/>
          <w:bCs/>
          <w:sz w:val="22"/>
          <w:szCs w:val="22"/>
        </w:rPr>
        <w:t>This is collected</w:t>
      </w:r>
      <w:r w:rsidR="005C454C" w:rsidRPr="007D3A58">
        <w:rPr>
          <w:rFonts w:ascii="Arial" w:hAnsi="Arial" w:cs="Arial"/>
          <w:bCs/>
          <w:sz w:val="22"/>
          <w:szCs w:val="22"/>
        </w:rPr>
        <w:t xml:space="preserve"> from </w:t>
      </w:r>
      <w:r w:rsidR="00977974" w:rsidRPr="007D3A58">
        <w:rPr>
          <w:rFonts w:ascii="Arial" w:hAnsi="Arial" w:cs="Arial"/>
          <w:bCs/>
          <w:sz w:val="22"/>
          <w:szCs w:val="22"/>
        </w:rPr>
        <w:t>t</w:t>
      </w:r>
      <w:r w:rsidR="005C454C" w:rsidRPr="007D3A58">
        <w:rPr>
          <w:rFonts w:ascii="Arial" w:hAnsi="Arial" w:cs="Arial"/>
          <w:bCs/>
          <w:sz w:val="22"/>
          <w:szCs w:val="22"/>
        </w:rPr>
        <w:t xml:space="preserve">he Elite’s three restaurants and takeaways </w:t>
      </w:r>
      <w:r w:rsidR="00466244" w:rsidRPr="007D3A58">
        <w:rPr>
          <w:rFonts w:ascii="Arial" w:hAnsi="Arial" w:cs="Arial"/>
          <w:bCs/>
          <w:sz w:val="22"/>
          <w:szCs w:val="22"/>
        </w:rPr>
        <w:t>once</w:t>
      </w:r>
      <w:r w:rsidR="005C454C" w:rsidRPr="007D3A58">
        <w:rPr>
          <w:rFonts w:ascii="Arial" w:hAnsi="Arial" w:cs="Arial"/>
          <w:bCs/>
          <w:sz w:val="22"/>
          <w:szCs w:val="22"/>
        </w:rPr>
        <w:t xml:space="preserve"> a week </w:t>
      </w:r>
      <w:r w:rsidRPr="007D3A58">
        <w:rPr>
          <w:rFonts w:ascii="Arial" w:hAnsi="Arial" w:cs="Arial"/>
          <w:bCs/>
          <w:sz w:val="22"/>
          <w:szCs w:val="22"/>
        </w:rPr>
        <w:t>and taken to Hemswell Biogas where it gets converted into methane gas. The gas either goes into the National Grid or gets converted into electricity to power local homes and businesses.</w:t>
      </w:r>
    </w:p>
    <w:p w14:paraId="56E8B0DA" w14:textId="37D58346" w:rsidR="001636FC" w:rsidRPr="007D3A58" w:rsidRDefault="001636FC" w:rsidP="007D3A58">
      <w:pPr>
        <w:spacing w:line="360" w:lineRule="auto"/>
        <w:rPr>
          <w:rFonts w:ascii="Arial" w:hAnsi="Arial" w:cs="Arial"/>
          <w:bCs/>
          <w:sz w:val="22"/>
          <w:szCs w:val="22"/>
        </w:rPr>
      </w:pPr>
    </w:p>
    <w:p w14:paraId="1519D35F" w14:textId="60EF928F" w:rsidR="001636FC" w:rsidRPr="007D3A58" w:rsidRDefault="001636FC" w:rsidP="007D3A58">
      <w:pPr>
        <w:spacing w:line="360" w:lineRule="auto"/>
        <w:rPr>
          <w:rFonts w:ascii="Arial" w:hAnsi="Arial" w:cs="Arial"/>
          <w:bCs/>
          <w:sz w:val="22"/>
          <w:szCs w:val="22"/>
        </w:rPr>
      </w:pPr>
      <w:r w:rsidRPr="007D3A58">
        <w:rPr>
          <w:rFonts w:ascii="Arial" w:hAnsi="Arial" w:cs="Arial"/>
          <w:bCs/>
          <w:sz w:val="22"/>
          <w:szCs w:val="22"/>
        </w:rPr>
        <w:t xml:space="preserve">Currently around three percent of the UK’s total greenhouse gas emissions comes just from the methane arising from the decomposition of biodegradable waste at landfill sites. </w:t>
      </w:r>
    </w:p>
    <w:p w14:paraId="1ECDDEA2" w14:textId="5AE29EC1" w:rsidR="00731286" w:rsidRPr="007D3A58" w:rsidRDefault="00731286" w:rsidP="007D3A58">
      <w:pPr>
        <w:spacing w:line="360" w:lineRule="auto"/>
        <w:rPr>
          <w:rFonts w:ascii="Arial" w:hAnsi="Arial" w:cs="Arial"/>
          <w:bCs/>
          <w:sz w:val="22"/>
          <w:szCs w:val="22"/>
        </w:rPr>
      </w:pPr>
    </w:p>
    <w:p w14:paraId="629EC9E8" w14:textId="0012FDFD" w:rsidR="00977974" w:rsidRPr="007D3A58" w:rsidRDefault="00731286" w:rsidP="007D3A58">
      <w:pPr>
        <w:spacing w:line="360" w:lineRule="auto"/>
        <w:rPr>
          <w:rFonts w:ascii="Arial" w:hAnsi="Arial" w:cs="Arial"/>
          <w:bCs/>
          <w:sz w:val="22"/>
          <w:szCs w:val="22"/>
        </w:rPr>
      </w:pPr>
      <w:r w:rsidRPr="007D3A58">
        <w:rPr>
          <w:rFonts w:ascii="Arial" w:hAnsi="Arial" w:cs="Arial"/>
          <w:bCs/>
          <w:sz w:val="22"/>
          <w:szCs w:val="22"/>
        </w:rPr>
        <w:t>Angela O’Connor from Veolia explained: “</w:t>
      </w:r>
      <w:r w:rsidR="00D3412F" w:rsidRPr="007D3A58">
        <w:rPr>
          <w:rFonts w:ascii="Arial" w:hAnsi="Arial" w:cs="Arial"/>
          <w:bCs/>
          <w:sz w:val="22"/>
          <w:szCs w:val="22"/>
        </w:rPr>
        <w:t xml:space="preserve">Diverting food waste away from landfill is crucial to </w:t>
      </w:r>
      <w:r w:rsidR="00EC6E99" w:rsidRPr="007D3A58">
        <w:rPr>
          <w:rFonts w:ascii="Arial" w:hAnsi="Arial" w:cs="Arial"/>
          <w:bCs/>
          <w:sz w:val="22"/>
          <w:szCs w:val="22"/>
        </w:rPr>
        <w:t xml:space="preserve">help </w:t>
      </w:r>
      <w:r w:rsidR="00D3412F" w:rsidRPr="007D3A58">
        <w:rPr>
          <w:rFonts w:ascii="Arial" w:hAnsi="Arial" w:cs="Arial"/>
          <w:bCs/>
          <w:sz w:val="22"/>
          <w:szCs w:val="22"/>
        </w:rPr>
        <w:t xml:space="preserve">combat climate change. </w:t>
      </w:r>
    </w:p>
    <w:p w14:paraId="55FFB387" w14:textId="77777777" w:rsidR="00D3412F" w:rsidRPr="007D3A58" w:rsidRDefault="00D3412F" w:rsidP="007D3A58">
      <w:pPr>
        <w:spacing w:line="360" w:lineRule="auto"/>
        <w:rPr>
          <w:rFonts w:ascii="Arial" w:hAnsi="Arial" w:cs="Arial"/>
          <w:bCs/>
          <w:sz w:val="22"/>
          <w:szCs w:val="22"/>
        </w:rPr>
      </w:pPr>
    </w:p>
    <w:p w14:paraId="1BF34891" w14:textId="77777777" w:rsidR="00EE562B" w:rsidRPr="007D3A58" w:rsidRDefault="00D3412F" w:rsidP="007D3A58">
      <w:pPr>
        <w:spacing w:line="360" w:lineRule="auto"/>
        <w:rPr>
          <w:rFonts w:ascii="Arial" w:hAnsi="Arial" w:cs="Arial"/>
          <w:bCs/>
          <w:sz w:val="22"/>
          <w:szCs w:val="22"/>
        </w:rPr>
      </w:pPr>
      <w:r w:rsidRPr="007D3A58">
        <w:rPr>
          <w:rFonts w:ascii="Arial" w:hAnsi="Arial" w:cs="Arial"/>
          <w:bCs/>
          <w:sz w:val="22"/>
          <w:szCs w:val="22"/>
        </w:rPr>
        <w:t>“</w:t>
      </w:r>
      <w:r w:rsidR="00977974" w:rsidRPr="007D3A58">
        <w:rPr>
          <w:rFonts w:ascii="Arial" w:hAnsi="Arial" w:cs="Arial"/>
          <w:bCs/>
          <w:sz w:val="22"/>
          <w:szCs w:val="22"/>
        </w:rPr>
        <w:t>Veolia</w:t>
      </w:r>
      <w:r w:rsidR="00731286" w:rsidRPr="007D3A58">
        <w:rPr>
          <w:rFonts w:ascii="Arial" w:hAnsi="Arial" w:cs="Arial"/>
          <w:bCs/>
          <w:sz w:val="22"/>
          <w:szCs w:val="22"/>
        </w:rPr>
        <w:t xml:space="preserve"> can </w:t>
      </w:r>
      <w:r w:rsidR="00977974" w:rsidRPr="007D3A58">
        <w:rPr>
          <w:rFonts w:ascii="Arial" w:hAnsi="Arial" w:cs="Arial"/>
          <w:bCs/>
          <w:sz w:val="22"/>
          <w:szCs w:val="22"/>
        </w:rPr>
        <w:t xml:space="preserve">help the Elite and other businesses </w:t>
      </w:r>
      <w:r w:rsidR="00731286" w:rsidRPr="007D3A58">
        <w:rPr>
          <w:rFonts w:ascii="Arial" w:hAnsi="Arial" w:cs="Arial"/>
          <w:bCs/>
          <w:sz w:val="22"/>
          <w:szCs w:val="22"/>
        </w:rPr>
        <w:t xml:space="preserve">turn food waste into a valuable resource, by using anaerobic digestion to create green energy. A standard 240 litre </w:t>
      </w:r>
      <w:r w:rsidR="007E2B52" w:rsidRPr="007D3A58">
        <w:rPr>
          <w:rFonts w:ascii="Arial" w:hAnsi="Arial" w:cs="Arial"/>
          <w:bCs/>
          <w:sz w:val="22"/>
          <w:szCs w:val="22"/>
        </w:rPr>
        <w:t xml:space="preserve">waste </w:t>
      </w:r>
      <w:r w:rsidR="00731286" w:rsidRPr="007D3A58">
        <w:rPr>
          <w:rFonts w:ascii="Arial" w:hAnsi="Arial" w:cs="Arial"/>
          <w:bCs/>
          <w:sz w:val="22"/>
          <w:szCs w:val="22"/>
        </w:rPr>
        <w:t>bin</w:t>
      </w:r>
      <w:r w:rsidR="007E2B52" w:rsidRPr="007D3A58">
        <w:rPr>
          <w:rFonts w:ascii="Arial" w:hAnsi="Arial" w:cs="Arial"/>
          <w:bCs/>
          <w:sz w:val="22"/>
          <w:szCs w:val="22"/>
        </w:rPr>
        <w:t>, for example,</w:t>
      </w:r>
      <w:r w:rsidR="00731286" w:rsidRPr="007D3A58">
        <w:rPr>
          <w:rFonts w:ascii="Arial" w:hAnsi="Arial" w:cs="Arial"/>
          <w:bCs/>
          <w:sz w:val="22"/>
          <w:szCs w:val="22"/>
        </w:rPr>
        <w:t xml:space="preserve"> </w:t>
      </w:r>
      <w:r w:rsidR="00EA06A8" w:rsidRPr="007D3A58">
        <w:rPr>
          <w:rFonts w:ascii="Arial" w:hAnsi="Arial" w:cs="Arial"/>
          <w:bCs/>
          <w:sz w:val="22"/>
          <w:szCs w:val="22"/>
        </w:rPr>
        <w:t>can</w:t>
      </w:r>
      <w:r w:rsidR="00AE3B9A" w:rsidRPr="007D3A58">
        <w:rPr>
          <w:rFonts w:ascii="Arial" w:hAnsi="Arial" w:cs="Arial"/>
          <w:bCs/>
          <w:sz w:val="22"/>
          <w:szCs w:val="22"/>
        </w:rPr>
        <w:t xml:space="preserve"> </w:t>
      </w:r>
      <w:r w:rsidR="00525519" w:rsidRPr="007D3A58">
        <w:rPr>
          <w:rFonts w:ascii="Arial" w:hAnsi="Arial" w:cs="Arial"/>
          <w:bCs/>
          <w:sz w:val="22"/>
          <w:szCs w:val="22"/>
        </w:rPr>
        <w:t xml:space="preserve">produce enough methane gas to </w:t>
      </w:r>
      <w:r w:rsidR="002F5E5C" w:rsidRPr="007D3A58">
        <w:rPr>
          <w:rFonts w:ascii="Arial" w:hAnsi="Arial" w:cs="Arial"/>
          <w:bCs/>
          <w:sz w:val="22"/>
          <w:szCs w:val="22"/>
        </w:rPr>
        <w:t xml:space="preserve">fully charge three electric cars, a mobile phone for approximately 19,000 hours, and boil a kettle for 45 hours. </w:t>
      </w:r>
    </w:p>
    <w:p w14:paraId="7A50834F" w14:textId="78D8CA68" w:rsidR="00D3412F" w:rsidRPr="007D3A58" w:rsidRDefault="00AE6AB1" w:rsidP="007D3A58">
      <w:pPr>
        <w:spacing w:line="360" w:lineRule="auto"/>
        <w:rPr>
          <w:rFonts w:ascii="Arial" w:hAnsi="Arial" w:cs="Arial"/>
          <w:bCs/>
          <w:sz w:val="22"/>
          <w:szCs w:val="22"/>
        </w:rPr>
      </w:pPr>
      <w:r w:rsidRPr="007D3A58">
        <w:rPr>
          <w:rFonts w:ascii="Arial" w:hAnsi="Arial" w:cs="Arial"/>
          <w:bCs/>
          <w:sz w:val="22"/>
          <w:szCs w:val="22"/>
        </w:rPr>
        <w:lastRenderedPageBreak/>
        <w:t>“The</w:t>
      </w:r>
      <w:r w:rsidR="007E2B52" w:rsidRPr="007D3A58">
        <w:rPr>
          <w:rFonts w:ascii="Arial" w:hAnsi="Arial" w:cs="Arial"/>
          <w:bCs/>
          <w:sz w:val="22"/>
          <w:szCs w:val="22"/>
        </w:rPr>
        <w:t xml:space="preserve"> Elite is setting a great example which we hope others in the hospitality sector will follow. We’d like to congratulate them on implementing this change and their commitment to </w:t>
      </w:r>
      <w:r w:rsidR="00356C22" w:rsidRPr="007D3A58">
        <w:rPr>
          <w:rFonts w:ascii="Arial" w:hAnsi="Arial" w:cs="Arial"/>
          <w:bCs/>
          <w:sz w:val="22"/>
          <w:szCs w:val="22"/>
        </w:rPr>
        <w:t>becoming a more responsible and sustainable business.</w:t>
      </w:r>
      <w:r w:rsidR="0045329C" w:rsidRPr="007D3A58">
        <w:rPr>
          <w:rFonts w:ascii="Arial" w:hAnsi="Arial" w:cs="Arial"/>
          <w:bCs/>
          <w:sz w:val="22"/>
          <w:szCs w:val="22"/>
        </w:rPr>
        <w:t>”</w:t>
      </w:r>
    </w:p>
    <w:p w14:paraId="68229584" w14:textId="2ED0BCFB" w:rsidR="00D3412F" w:rsidRPr="007D3A58" w:rsidRDefault="00965428" w:rsidP="007D3A58">
      <w:pPr>
        <w:spacing w:line="360" w:lineRule="auto"/>
        <w:rPr>
          <w:rFonts w:ascii="Arial" w:hAnsi="Arial" w:cs="Arial"/>
          <w:bCs/>
          <w:sz w:val="22"/>
          <w:szCs w:val="22"/>
        </w:rPr>
      </w:pPr>
      <w:r w:rsidRPr="007D3A58">
        <w:rPr>
          <w:rFonts w:ascii="Arial" w:hAnsi="Arial" w:cs="Arial"/>
          <w:bCs/>
          <w:sz w:val="22"/>
          <w:szCs w:val="22"/>
        </w:rPr>
        <w:t>Operations Manager Nigel Tindall said</w:t>
      </w:r>
      <w:r w:rsidR="002346ED" w:rsidRPr="007D3A58">
        <w:rPr>
          <w:rFonts w:ascii="Arial" w:hAnsi="Arial" w:cs="Arial"/>
          <w:bCs/>
          <w:sz w:val="22"/>
          <w:szCs w:val="22"/>
        </w:rPr>
        <w:t>: “</w:t>
      </w:r>
      <w:r w:rsidR="00D3412F" w:rsidRPr="007D3A58">
        <w:rPr>
          <w:rFonts w:ascii="Arial" w:hAnsi="Arial" w:cs="Arial"/>
          <w:bCs/>
          <w:sz w:val="22"/>
          <w:szCs w:val="22"/>
        </w:rPr>
        <w:t>As a business we’re always looking for ways to improve sustainability and reduce our carbon footprint.</w:t>
      </w:r>
    </w:p>
    <w:p w14:paraId="46F3964F" w14:textId="77777777" w:rsidR="00D3412F" w:rsidRPr="007D3A58" w:rsidRDefault="00D3412F" w:rsidP="007D3A58">
      <w:pPr>
        <w:spacing w:line="360" w:lineRule="auto"/>
        <w:rPr>
          <w:rFonts w:ascii="Arial" w:hAnsi="Arial" w:cs="Arial"/>
          <w:bCs/>
          <w:sz w:val="22"/>
          <w:szCs w:val="22"/>
        </w:rPr>
      </w:pPr>
    </w:p>
    <w:p w14:paraId="5B9982ED" w14:textId="3B3FBD85" w:rsidR="002346ED" w:rsidRPr="007D3A58" w:rsidRDefault="00D3412F" w:rsidP="007D3A58">
      <w:pPr>
        <w:spacing w:line="360" w:lineRule="auto"/>
        <w:rPr>
          <w:rFonts w:ascii="Arial" w:hAnsi="Arial" w:cs="Arial"/>
          <w:bCs/>
          <w:sz w:val="22"/>
          <w:szCs w:val="22"/>
        </w:rPr>
      </w:pPr>
      <w:r w:rsidRPr="007D3A58">
        <w:rPr>
          <w:rFonts w:ascii="Arial" w:hAnsi="Arial" w:cs="Arial"/>
          <w:bCs/>
          <w:sz w:val="22"/>
          <w:szCs w:val="22"/>
        </w:rPr>
        <w:t>“</w:t>
      </w:r>
      <w:r w:rsidR="002346ED" w:rsidRPr="007D3A58">
        <w:rPr>
          <w:rFonts w:ascii="Arial" w:hAnsi="Arial" w:cs="Arial"/>
          <w:bCs/>
          <w:sz w:val="22"/>
          <w:szCs w:val="22"/>
        </w:rPr>
        <w:t>We initially trialled the new bins at our Sleaford restaurant and, although separating</w:t>
      </w:r>
      <w:r w:rsidR="007E2B52" w:rsidRPr="007D3A58">
        <w:rPr>
          <w:rFonts w:ascii="Arial" w:hAnsi="Arial" w:cs="Arial"/>
          <w:bCs/>
          <w:sz w:val="22"/>
          <w:szCs w:val="22"/>
        </w:rPr>
        <w:t xml:space="preserve"> </w:t>
      </w:r>
      <w:r w:rsidR="002346ED" w:rsidRPr="007D3A58">
        <w:rPr>
          <w:rFonts w:ascii="Arial" w:hAnsi="Arial" w:cs="Arial"/>
          <w:bCs/>
          <w:sz w:val="22"/>
          <w:szCs w:val="22"/>
        </w:rPr>
        <w:t>al</w:t>
      </w:r>
      <w:r w:rsidR="00D40C69" w:rsidRPr="007D3A58">
        <w:rPr>
          <w:rFonts w:ascii="Arial" w:hAnsi="Arial" w:cs="Arial"/>
          <w:bCs/>
          <w:sz w:val="22"/>
          <w:szCs w:val="22"/>
        </w:rPr>
        <w:t>l</w:t>
      </w:r>
      <w:r w:rsidR="002346ED" w:rsidRPr="007D3A58">
        <w:rPr>
          <w:rFonts w:ascii="Arial" w:hAnsi="Arial" w:cs="Arial"/>
          <w:bCs/>
          <w:sz w:val="22"/>
          <w:szCs w:val="22"/>
        </w:rPr>
        <w:t xml:space="preserve"> our rubbish takes a bit mor</w:t>
      </w:r>
      <w:r w:rsidR="00D40C69" w:rsidRPr="007D3A58">
        <w:rPr>
          <w:rFonts w:ascii="Arial" w:hAnsi="Arial" w:cs="Arial"/>
          <w:bCs/>
          <w:sz w:val="22"/>
          <w:szCs w:val="22"/>
        </w:rPr>
        <w:t>e work</w:t>
      </w:r>
      <w:r w:rsidR="002346ED" w:rsidRPr="007D3A58">
        <w:rPr>
          <w:rFonts w:ascii="Arial" w:hAnsi="Arial" w:cs="Arial"/>
          <w:bCs/>
          <w:sz w:val="22"/>
          <w:szCs w:val="22"/>
        </w:rPr>
        <w:t xml:space="preserve">, the </w:t>
      </w:r>
      <w:r w:rsidR="00D40C69" w:rsidRPr="007D3A58">
        <w:rPr>
          <w:rFonts w:ascii="Arial" w:hAnsi="Arial" w:cs="Arial"/>
          <w:bCs/>
          <w:sz w:val="22"/>
          <w:szCs w:val="22"/>
        </w:rPr>
        <w:t>rewards are worth all the effort.</w:t>
      </w:r>
    </w:p>
    <w:p w14:paraId="130C7597" w14:textId="77777777" w:rsidR="002346ED" w:rsidRPr="007D3A58" w:rsidRDefault="002346ED" w:rsidP="007D3A58">
      <w:pPr>
        <w:spacing w:line="360" w:lineRule="auto"/>
        <w:rPr>
          <w:rFonts w:ascii="Arial" w:hAnsi="Arial" w:cs="Arial"/>
          <w:bCs/>
          <w:sz w:val="22"/>
          <w:szCs w:val="22"/>
        </w:rPr>
      </w:pPr>
    </w:p>
    <w:p w14:paraId="363AE2E5" w14:textId="3F3725D5" w:rsidR="00965428" w:rsidRPr="007D3A58" w:rsidRDefault="002346ED" w:rsidP="007D3A58">
      <w:pPr>
        <w:spacing w:line="360" w:lineRule="auto"/>
        <w:rPr>
          <w:rFonts w:ascii="Arial" w:hAnsi="Arial" w:cs="Arial"/>
          <w:bCs/>
          <w:sz w:val="22"/>
          <w:szCs w:val="22"/>
        </w:rPr>
      </w:pPr>
      <w:r w:rsidRPr="007D3A58">
        <w:rPr>
          <w:rFonts w:ascii="Arial" w:hAnsi="Arial" w:cs="Arial"/>
          <w:bCs/>
          <w:sz w:val="22"/>
          <w:szCs w:val="22"/>
        </w:rPr>
        <w:t xml:space="preserve">“Not only have we been able to </w:t>
      </w:r>
      <w:r w:rsidR="007E2B52" w:rsidRPr="007D3A58">
        <w:rPr>
          <w:rFonts w:ascii="Arial" w:hAnsi="Arial" w:cs="Arial"/>
          <w:bCs/>
          <w:sz w:val="22"/>
          <w:szCs w:val="22"/>
        </w:rPr>
        <w:t xml:space="preserve">increase recycling and lower </w:t>
      </w:r>
      <w:r w:rsidRPr="007D3A58">
        <w:rPr>
          <w:rFonts w:ascii="Arial" w:hAnsi="Arial" w:cs="Arial"/>
          <w:bCs/>
          <w:sz w:val="22"/>
          <w:szCs w:val="22"/>
        </w:rPr>
        <w:t xml:space="preserve">our </w:t>
      </w:r>
      <w:r w:rsidR="007E2B52" w:rsidRPr="007D3A58">
        <w:rPr>
          <w:rFonts w:ascii="Arial" w:hAnsi="Arial" w:cs="Arial"/>
          <w:bCs/>
          <w:sz w:val="22"/>
          <w:szCs w:val="22"/>
        </w:rPr>
        <w:t>CO2 emissions</w:t>
      </w:r>
      <w:r w:rsidR="00D40C69" w:rsidRPr="007D3A58">
        <w:rPr>
          <w:rFonts w:ascii="Arial" w:hAnsi="Arial" w:cs="Arial"/>
          <w:bCs/>
          <w:sz w:val="22"/>
          <w:szCs w:val="22"/>
        </w:rPr>
        <w:t>,</w:t>
      </w:r>
      <w:r w:rsidRPr="007D3A58">
        <w:rPr>
          <w:rFonts w:ascii="Arial" w:hAnsi="Arial" w:cs="Arial"/>
          <w:bCs/>
          <w:sz w:val="22"/>
          <w:szCs w:val="22"/>
        </w:rPr>
        <w:t xml:space="preserve"> </w:t>
      </w:r>
      <w:r w:rsidR="00D40C69" w:rsidRPr="007D3A58">
        <w:rPr>
          <w:rFonts w:ascii="Arial" w:hAnsi="Arial" w:cs="Arial"/>
          <w:bCs/>
          <w:sz w:val="22"/>
          <w:szCs w:val="22"/>
        </w:rPr>
        <w:t xml:space="preserve">but we’ve also saved money. However, we couldn’t have achieved this goal without the cooperation of our staff, and </w:t>
      </w:r>
      <w:r w:rsidRPr="007D3A58">
        <w:rPr>
          <w:rFonts w:ascii="Arial" w:hAnsi="Arial" w:cs="Arial"/>
          <w:bCs/>
          <w:sz w:val="22"/>
          <w:szCs w:val="22"/>
        </w:rPr>
        <w:t>I’d like to personally thank</w:t>
      </w:r>
      <w:r w:rsidR="00D40C69" w:rsidRPr="007D3A58">
        <w:rPr>
          <w:rFonts w:ascii="Arial" w:hAnsi="Arial" w:cs="Arial"/>
          <w:bCs/>
          <w:sz w:val="22"/>
          <w:szCs w:val="22"/>
        </w:rPr>
        <w:t xml:space="preserve"> them for doing their bit.”</w:t>
      </w:r>
    </w:p>
    <w:p w14:paraId="41B32F06" w14:textId="121FE06F" w:rsidR="006F0D74" w:rsidRPr="007D3A58" w:rsidRDefault="006F0D74" w:rsidP="007D3A58">
      <w:pPr>
        <w:spacing w:line="360" w:lineRule="auto"/>
        <w:rPr>
          <w:rFonts w:ascii="Arial" w:hAnsi="Arial" w:cs="Arial"/>
          <w:bCs/>
          <w:sz w:val="22"/>
          <w:szCs w:val="22"/>
        </w:rPr>
      </w:pPr>
    </w:p>
    <w:p w14:paraId="6BF1C156" w14:textId="06542CE8" w:rsidR="006F0D74" w:rsidRPr="007D3A58" w:rsidRDefault="00B52D3E" w:rsidP="007D3A58">
      <w:pPr>
        <w:spacing w:line="360" w:lineRule="auto"/>
        <w:rPr>
          <w:rFonts w:ascii="Arial" w:hAnsi="Arial" w:cs="Arial"/>
          <w:bCs/>
          <w:sz w:val="22"/>
          <w:szCs w:val="22"/>
        </w:rPr>
      </w:pPr>
      <w:r w:rsidRPr="007D3A58">
        <w:rPr>
          <w:rFonts w:ascii="Arial" w:hAnsi="Arial" w:cs="Arial"/>
          <w:bCs/>
          <w:sz w:val="22"/>
          <w:szCs w:val="22"/>
        </w:rPr>
        <w:t>As part of its ongoing commitment to the environment, t</w:t>
      </w:r>
      <w:r w:rsidR="00CC55B0" w:rsidRPr="007D3A58">
        <w:rPr>
          <w:rFonts w:ascii="Arial" w:hAnsi="Arial" w:cs="Arial"/>
          <w:bCs/>
          <w:sz w:val="22"/>
          <w:szCs w:val="22"/>
        </w:rPr>
        <w:t xml:space="preserve">he Elite </w:t>
      </w:r>
      <w:r w:rsidR="00086E76" w:rsidRPr="007D3A58">
        <w:rPr>
          <w:rFonts w:ascii="Arial" w:hAnsi="Arial" w:cs="Arial"/>
          <w:bCs/>
          <w:sz w:val="22"/>
          <w:szCs w:val="22"/>
        </w:rPr>
        <w:t xml:space="preserve">ensure that it serves </w:t>
      </w:r>
      <w:r w:rsidR="008F4B06" w:rsidRPr="007D3A58">
        <w:rPr>
          <w:rFonts w:ascii="Arial" w:hAnsi="Arial" w:cs="Arial"/>
          <w:bCs/>
          <w:sz w:val="22"/>
          <w:szCs w:val="22"/>
        </w:rPr>
        <w:t xml:space="preserve">sustainably-sourced </w:t>
      </w:r>
      <w:r w:rsidR="00412761" w:rsidRPr="007D3A58">
        <w:rPr>
          <w:rFonts w:ascii="Arial" w:hAnsi="Arial" w:cs="Arial"/>
          <w:bCs/>
          <w:sz w:val="22"/>
          <w:szCs w:val="22"/>
        </w:rPr>
        <w:t xml:space="preserve">fish from </w:t>
      </w:r>
      <w:r w:rsidR="008F4B06" w:rsidRPr="007D3A58">
        <w:rPr>
          <w:rFonts w:ascii="Arial" w:hAnsi="Arial" w:cs="Arial"/>
          <w:bCs/>
          <w:sz w:val="22"/>
          <w:szCs w:val="22"/>
        </w:rPr>
        <w:t>North East Atlantic</w:t>
      </w:r>
      <w:r w:rsidR="00412761" w:rsidRPr="007D3A58">
        <w:rPr>
          <w:rFonts w:ascii="Arial" w:hAnsi="Arial" w:cs="Arial"/>
          <w:bCs/>
          <w:sz w:val="22"/>
          <w:szCs w:val="22"/>
        </w:rPr>
        <w:t xml:space="preserve"> fishing grounds</w:t>
      </w:r>
      <w:r w:rsidR="00CC55B0" w:rsidRPr="007D3A58">
        <w:rPr>
          <w:rFonts w:ascii="Arial" w:hAnsi="Arial" w:cs="Arial"/>
          <w:bCs/>
          <w:sz w:val="22"/>
          <w:szCs w:val="22"/>
        </w:rPr>
        <w:t xml:space="preserve"> </w:t>
      </w:r>
      <w:r w:rsidR="00587411" w:rsidRPr="007D3A58">
        <w:rPr>
          <w:rFonts w:ascii="Arial" w:hAnsi="Arial" w:cs="Arial"/>
          <w:bCs/>
          <w:sz w:val="22"/>
          <w:szCs w:val="22"/>
        </w:rPr>
        <w:t xml:space="preserve">and is </w:t>
      </w:r>
      <w:hyperlink r:id="rId11" w:history="1">
        <w:r w:rsidR="00587411" w:rsidRPr="007D3A58">
          <w:rPr>
            <w:rStyle w:val="Hyperlink"/>
            <w:rFonts w:ascii="Arial" w:hAnsi="Arial" w:cs="Arial"/>
            <w:bCs/>
            <w:color w:val="3333FF"/>
            <w:sz w:val="22"/>
            <w:szCs w:val="22"/>
          </w:rPr>
          <w:t>MSC certified</w:t>
        </w:r>
      </w:hyperlink>
      <w:r w:rsidR="009D01CC" w:rsidRPr="007D3A58">
        <w:rPr>
          <w:rFonts w:ascii="Arial" w:hAnsi="Arial" w:cs="Arial"/>
          <w:bCs/>
          <w:sz w:val="22"/>
          <w:szCs w:val="22"/>
        </w:rPr>
        <w:t xml:space="preserve"> – helping to safeguard the future of our oceans. </w:t>
      </w:r>
      <w:r w:rsidR="00086E76" w:rsidRPr="007D3A58">
        <w:rPr>
          <w:rFonts w:ascii="Arial" w:hAnsi="Arial" w:cs="Arial"/>
          <w:bCs/>
          <w:sz w:val="22"/>
          <w:szCs w:val="22"/>
        </w:rPr>
        <w:t xml:space="preserve"> </w:t>
      </w:r>
    </w:p>
    <w:p w14:paraId="42986784" w14:textId="77777777" w:rsidR="00566540" w:rsidRPr="007D3A58" w:rsidRDefault="00566540" w:rsidP="007D3A58">
      <w:pPr>
        <w:spacing w:line="360" w:lineRule="auto"/>
        <w:rPr>
          <w:rFonts w:ascii="Arial" w:hAnsi="Arial" w:cs="Arial"/>
          <w:bCs/>
          <w:sz w:val="22"/>
          <w:szCs w:val="22"/>
        </w:rPr>
      </w:pPr>
    </w:p>
    <w:p w14:paraId="5AE03B9A" w14:textId="08F44AB2" w:rsidR="008A0A18" w:rsidRPr="007D3A58" w:rsidRDefault="00223413" w:rsidP="007D3A58">
      <w:pPr>
        <w:spacing w:line="360" w:lineRule="auto"/>
        <w:rPr>
          <w:rFonts w:ascii="Arial" w:hAnsi="Arial" w:cs="Arial"/>
          <w:bCs/>
          <w:color w:val="3333FF"/>
          <w:sz w:val="22"/>
          <w:szCs w:val="22"/>
        </w:rPr>
      </w:pPr>
      <w:r w:rsidRPr="007D3A58">
        <w:rPr>
          <w:rFonts w:ascii="Arial" w:hAnsi="Arial" w:cs="Arial"/>
          <w:bCs/>
          <w:sz w:val="22"/>
          <w:szCs w:val="22"/>
        </w:rPr>
        <w:t>To find out more about The Elite Fish &amp; Chip Company</w:t>
      </w:r>
      <w:r w:rsidR="002106C6" w:rsidRPr="007D3A58">
        <w:rPr>
          <w:rFonts w:ascii="Arial" w:hAnsi="Arial" w:cs="Arial"/>
          <w:bCs/>
          <w:sz w:val="22"/>
          <w:szCs w:val="22"/>
        </w:rPr>
        <w:t xml:space="preserve">, </w:t>
      </w:r>
      <w:r w:rsidRPr="007D3A58">
        <w:rPr>
          <w:rFonts w:ascii="Arial" w:hAnsi="Arial" w:cs="Arial"/>
          <w:sz w:val="22"/>
          <w:szCs w:val="22"/>
        </w:rPr>
        <w:t>follow its</w:t>
      </w:r>
      <w:hyperlink r:id="rId12" w:history="1">
        <w:r w:rsidRPr="007D3A58">
          <w:rPr>
            <w:rStyle w:val="Hyperlink"/>
            <w:rFonts w:ascii="Arial" w:hAnsi="Arial" w:cs="Arial"/>
            <w:color w:val="3333FF"/>
            <w:sz w:val="22"/>
            <w:szCs w:val="22"/>
          </w:rPr>
          <w:t xml:space="preserve"> Facebook</w:t>
        </w:r>
      </w:hyperlink>
      <w:r w:rsidRPr="007D3A58">
        <w:rPr>
          <w:rFonts w:ascii="Arial" w:hAnsi="Arial" w:cs="Arial"/>
          <w:sz w:val="22"/>
          <w:szCs w:val="22"/>
        </w:rPr>
        <w:t xml:space="preserve">, </w:t>
      </w:r>
      <w:hyperlink r:id="rId13" w:history="1">
        <w:r w:rsidRPr="007D3A58">
          <w:rPr>
            <w:rStyle w:val="Hyperlink"/>
            <w:rFonts w:ascii="Arial" w:hAnsi="Arial" w:cs="Arial"/>
            <w:color w:val="3333FF"/>
            <w:sz w:val="22"/>
            <w:szCs w:val="22"/>
          </w:rPr>
          <w:t>Twitter</w:t>
        </w:r>
      </w:hyperlink>
      <w:r w:rsidRPr="007D3A58">
        <w:rPr>
          <w:rFonts w:ascii="Arial" w:hAnsi="Arial" w:cs="Arial"/>
          <w:sz w:val="22"/>
          <w:szCs w:val="22"/>
        </w:rPr>
        <w:t xml:space="preserve"> and </w:t>
      </w:r>
      <w:hyperlink r:id="rId14" w:history="1">
        <w:r w:rsidRPr="007D3A58">
          <w:rPr>
            <w:rStyle w:val="Hyperlink"/>
            <w:rFonts w:ascii="Arial" w:hAnsi="Arial" w:cs="Arial"/>
            <w:color w:val="3333FF"/>
            <w:sz w:val="22"/>
            <w:szCs w:val="22"/>
          </w:rPr>
          <w:t>Instagram</w:t>
        </w:r>
      </w:hyperlink>
      <w:r w:rsidRPr="007D3A58">
        <w:rPr>
          <w:rFonts w:ascii="Arial" w:hAnsi="Arial" w:cs="Arial"/>
          <w:sz w:val="22"/>
          <w:szCs w:val="22"/>
        </w:rPr>
        <w:t xml:space="preserve"> feeds or </w:t>
      </w:r>
      <w:r w:rsidRPr="007D3A58">
        <w:rPr>
          <w:rFonts w:ascii="Arial" w:hAnsi="Arial" w:cs="Arial"/>
          <w:bCs/>
          <w:sz w:val="22"/>
          <w:szCs w:val="22"/>
        </w:rPr>
        <w:t xml:space="preserve">visit: </w:t>
      </w:r>
      <w:hyperlink r:id="rId15" w:history="1">
        <w:r w:rsidR="001B1445" w:rsidRPr="007D3A58">
          <w:rPr>
            <w:rStyle w:val="Hyperlink"/>
            <w:rFonts w:ascii="Arial" w:hAnsi="Arial" w:cs="Arial"/>
            <w:bCs/>
            <w:color w:val="3333FF"/>
            <w:sz w:val="22"/>
            <w:szCs w:val="22"/>
          </w:rPr>
          <w:t>www.elitefishandchips.com</w:t>
        </w:r>
      </w:hyperlink>
      <w:r w:rsidRPr="007D3A58">
        <w:rPr>
          <w:rFonts w:ascii="Arial" w:hAnsi="Arial" w:cs="Arial"/>
          <w:bCs/>
          <w:color w:val="3333FF"/>
          <w:sz w:val="22"/>
          <w:szCs w:val="22"/>
        </w:rPr>
        <w:t xml:space="preserve">. </w:t>
      </w:r>
    </w:p>
    <w:p w14:paraId="6551955F" w14:textId="77777777" w:rsidR="00032754" w:rsidRDefault="00032754" w:rsidP="00032754">
      <w:pPr>
        <w:ind w:left="3600" w:firstLine="720"/>
        <w:rPr>
          <w:rFonts w:cs="Arial"/>
          <w:b/>
        </w:rPr>
      </w:pPr>
    </w:p>
    <w:p w14:paraId="2B4199B8" w14:textId="1BCB6796" w:rsidR="003A3CC6" w:rsidRDefault="003A3CC6" w:rsidP="00032754">
      <w:pPr>
        <w:ind w:left="3600" w:firstLine="720"/>
        <w:rPr>
          <w:rFonts w:cs="Arial"/>
          <w:b/>
        </w:rPr>
      </w:pPr>
      <w:r>
        <w:rPr>
          <w:rFonts w:cs="Arial"/>
          <w:b/>
        </w:rPr>
        <w:t>Ends</w:t>
      </w:r>
    </w:p>
    <w:p w14:paraId="46B6A90A" w14:textId="59ADD99A" w:rsidR="00F92B59" w:rsidRDefault="00C418D8" w:rsidP="005265FA">
      <w:pPr>
        <w:rPr>
          <w:rFonts w:cs="Arial"/>
          <w:b/>
        </w:rPr>
      </w:pPr>
      <w:r w:rsidRPr="00EB3847">
        <w:rPr>
          <w:rFonts w:cs="Arial"/>
          <w:b/>
        </w:rPr>
        <w:t>Notes to editors:</w:t>
      </w:r>
    </w:p>
    <w:p w14:paraId="6F2C6053" w14:textId="5BEEECDB" w:rsidR="00D43EDC" w:rsidRDefault="007D3A58" w:rsidP="005265FA">
      <w:pPr>
        <w:pStyle w:val="PlainText"/>
        <w:numPr>
          <w:ilvl w:val="0"/>
          <w:numId w:val="8"/>
        </w:numPr>
        <w:spacing w:line="360" w:lineRule="auto"/>
        <w:rPr>
          <w:rFonts w:ascii="Arial" w:eastAsia="Calibri" w:hAnsi="Arial" w:cs="Arial"/>
          <w:sz w:val="22"/>
          <w:szCs w:val="22"/>
          <w:lang w:val="en-GB" w:eastAsia="en-US"/>
        </w:rPr>
      </w:pPr>
      <w:hyperlink r:id="rId16" w:tgtFrame="_blank" w:history="1">
        <w:r w:rsidR="006803D6" w:rsidRPr="00A07C0C">
          <w:rPr>
            <w:rStyle w:val="Hyperlink"/>
            <w:rFonts w:ascii="Arial" w:eastAsia="Calibri" w:hAnsi="Arial" w:cs="Arial"/>
            <w:color w:val="3333FF"/>
            <w:sz w:val="22"/>
            <w:szCs w:val="22"/>
            <w:lang w:val="en-GB" w:eastAsia="en-US"/>
          </w:rPr>
          <w:t>The Elite Fish &amp;</w:t>
        </w:r>
        <w:r w:rsidR="00D43EDC" w:rsidRPr="00A07C0C">
          <w:rPr>
            <w:rStyle w:val="Hyperlink"/>
            <w:rFonts w:ascii="Arial" w:eastAsia="Calibri" w:hAnsi="Arial" w:cs="Arial"/>
            <w:color w:val="3333FF"/>
            <w:sz w:val="22"/>
            <w:szCs w:val="22"/>
            <w:lang w:val="en-GB" w:eastAsia="en-US"/>
          </w:rPr>
          <w:t xml:space="preserve"> Chip Company</w:t>
        </w:r>
      </w:hyperlink>
      <w:r w:rsidR="00D43EDC" w:rsidRPr="00A07C0C">
        <w:rPr>
          <w:rFonts w:ascii="Arial" w:eastAsia="Calibri" w:hAnsi="Arial" w:cs="Arial"/>
          <w:color w:val="3333FF"/>
          <w:sz w:val="22"/>
          <w:szCs w:val="22"/>
          <w:lang w:val="en-GB" w:eastAsia="en-US"/>
        </w:rPr>
        <w:t xml:space="preserve"> </w:t>
      </w:r>
      <w:r w:rsidR="00D43EDC" w:rsidRPr="00496FA2">
        <w:rPr>
          <w:rFonts w:ascii="Arial" w:eastAsia="Calibri" w:hAnsi="Arial" w:cs="Arial"/>
          <w:sz w:val="22"/>
          <w:szCs w:val="22"/>
          <w:lang w:val="en-GB" w:eastAsia="en-US"/>
        </w:rPr>
        <w:t>has three restaurants and takeaways: Lincoln, Ruskington and Sleaford.</w:t>
      </w:r>
    </w:p>
    <w:p w14:paraId="78017149" w14:textId="776646C5" w:rsidR="001C72E9" w:rsidRPr="00496FA2" w:rsidRDefault="001A7336" w:rsidP="005265FA">
      <w:pPr>
        <w:pStyle w:val="PlainText"/>
        <w:numPr>
          <w:ilvl w:val="0"/>
          <w:numId w:val="8"/>
        </w:numPr>
        <w:spacing w:line="360" w:lineRule="auto"/>
        <w:rPr>
          <w:rFonts w:ascii="Arial" w:eastAsia="Calibri" w:hAnsi="Arial" w:cs="Arial"/>
          <w:sz w:val="22"/>
          <w:szCs w:val="22"/>
          <w:lang w:val="en-GB" w:eastAsia="en-US"/>
        </w:rPr>
      </w:pPr>
      <w:r>
        <w:rPr>
          <w:rFonts w:ascii="Arial" w:eastAsia="Calibri" w:hAnsi="Arial" w:cs="Arial"/>
          <w:sz w:val="22"/>
          <w:szCs w:val="22"/>
          <w:lang w:val="en-GB" w:eastAsia="en-US"/>
        </w:rPr>
        <w:t>Awards recently won include: ‘Heart of the Community’ at the Lincolnshire Media Business Awards, ‘Big Heart’ at the National Family Business Awards</w:t>
      </w:r>
      <w:r w:rsidR="004B75F5">
        <w:rPr>
          <w:rFonts w:ascii="Arial" w:eastAsia="Calibri" w:hAnsi="Arial" w:cs="Arial"/>
          <w:sz w:val="22"/>
          <w:szCs w:val="22"/>
          <w:lang w:val="en-GB" w:eastAsia="en-US"/>
        </w:rPr>
        <w:t xml:space="preserve"> and ‘Regional Family Business of the Year’ at the East Midlands FSB Awards.</w:t>
      </w:r>
    </w:p>
    <w:p w14:paraId="3119D5C5" w14:textId="491AE8BF" w:rsidR="00D24D7F" w:rsidRPr="00D24D7F" w:rsidRDefault="00D43EDC" w:rsidP="00D24D7F">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 xml:space="preserve">It has been serving the finest fish and chips </w:t>
      </w:r>
      <w:r w:rsidR="001C72E9">
        <w:rPr>
          <w:rFonts w:ascii="Arial" w:eastAsia="Calibri" w:hAnsi="Arial" w:cs="Arial"/>
          <w:sz w:val="22"/>
          <w:szCs w:val="22"/>
          <w:lang w:val="en-GB" w:eastAsia="en-US"/>
        </w:rPr>
        <w:t xml:space="preserve">in Lincolnshire for </w:t>
      </w:r>
      <w:r w:rsidR="000E6D04">
        <w:rPr>
          <w:rFonts w:ascii="Arial" w:eastAsia="Calibri" w:hAnsi="Arial" w:cs="Arial"/>
          <w:sz w:val="22"/>
          <w:szCs w:val="22"/>
          <w:lang w:val="en-GB" w:eastAsia="en-US"/>
        </w:rPr>
        <w:t>30</w:t>
      </w:r>
      <w:r w:rsidRPr="00496FA2">
        <w:rPr>
          <w:rFonts w:ascii="Arial" w:eastAsia="Calibri" w:hAnsi="Arial" w:cs="Arial"/>
          <w:sz w:val="22"/>
          <w:szCs w:val="22"/>
          <w:lang w:val="en-GB" w:eastAsia="en-US"/>
        </w:rPr>
        <w:t xml:space="preserve"> years</w:t>
      </w:r>
      <w:r w:rsidR="00D24D7F">
        <w:rPr>
          <w:rFonts w:ascii="Arial" w:eastAsia="Calibri" w:hAnsi="Arial" w:cs="Arial"/>
          <w:sz w:val="22"/>
          <w:szCs w:val="22"/>
          <w:lang w:val="en-GB" w:eastAsia="en-US"/>
        </w:rPr>
        <w:t>.</w:t>
      </w:r>
    </w:p>
    <w:p w14:paraId="27656D7F" w14:textId="6FF935F3" w:rsidR="00D43EDC" w:rsidRDefault="00D43EDC" w:rsidP="005265FA">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It is a family-owned business in its third generation of friers.</w:t>
      </w:r>
    </w:p>
    <w:p w14:paraId="3BD7D384" w14:textId="65A27C5F" w:rsidR="00825AE5" w:rsidRDefault="00825AE5" w:rsidP="00825AE5">
      <w:pPr>
        <w:numPr>
          <w:ilvl w:val="0"/>
          <w:numId w:val="8"/>
        </w:numPr>
        <w:spacing w:before="100" w:beforeAutospacing="1" w:after="100" w:afterAutospacing="1" w:line="360" w:lineRule="auto"/>
        <w:rPr>
          <w:rFonts w:ascii="Arial" w:hAnsi="Arial" w:cs="Arial"/>
          <w:color w:val="333333"/>
          <w:sz w:val="22"/>
          <w:szCs w:val="22"/>
        </w:rPr>
      </w:pPr>
      <w:bookmarkStart w:id="0" w:name="_GoBack"/>
      <w:r w:rsidRPr="00825AE5">
        <w:rPr>
          <w:rFonts w:ascii="Arial" w:hAnsi="Arial" w:cs="Arial"/>
          <w:color w:val="333333"/>
          <w:sz w:val="22"/>
          <w:szCs w:val="22"/>
        </w:rPr>
        <w:t>The company raised £32,128.92 for the </w:t>
      </w:r>
      <w:hyperlink r:id="rId17" w:history="1">
        <w:r w:rsidRPr="00825AE5">
          <w:rPr>
            <w:rStyle w:val="Hyperlink"/>
            <w:rFonts w:ascii="Arial" w:hAnsi="Arial" w:cs="Arial"/>
            <w:color w:val="3333FF"/>
            <w:sz w:val="22"/>
            <w:szCs w:val="22"/>
          </w:rPr>
          <w:t>RAF Association</w:t>
        </w:r>
      </w:hyperlink>
      <w:r w:rsidRPr="00825AE5">
        <w:rPr>
          <w:rFonts w:ascii="Arial" w:hAnsi="Arial" w:cs="Arial"/>
          <w:color w:val="3333FF"/>
          <w:sz w:val="22"/>
          <w:szCs w:val="22"/>
        </w:rPr>
        <w:t>,</w:t>
      </w:r>
      <w:r w:rsidRPr="00825AE5">
        <w:rPr>
          <w:rFonts w:ascii="Arial" w:hAnsi="Arial" w:cs="Arial"/>
          <w:color w:val="333333"/>
          <w:sz w:val="22"/>
          <w:szCs w:val="22"/>
        </w:rPr>
        <w:t> the </w:t>
      </w:r>
      <w:hyperlink r:id="rId18" w:history="1">
        <w:r w:rsidRPr="00825AE5">
          <w:rPr>
            <w:rStyle w:val="Hyperlink"/>
            <w:rFonts w:ascii="Arial" w:hAnsi="Arial" w:cs="Arial"/>
            <w:color w:val="3333FF"/>
            <w:sz w:val="22"/>
            <w:szCs w:val="22"/>
          </w:rPr>
          <w:t>RNLI</w:t>
        </w:r>
      </w:hyperlink>
      <w:r w:rsidRPr="00825AE5">
        <w:rPr>
          <w:rFonts w:ascii="Arial" w:hAnsi="Arial" w:cs="Arial"/>
          <w:color w:val="333333"/>
          <w:sz w:val="22"/>
          <w:szCs w:val="22"/>
        </w:rPr>
        <w:t> and the </w:t>
      </w:r>
      <w:hyperlink r:id="rId19" w:history="1">
        <w:r w:rsidRPr="00825AE5">
          <w:rPr>
            <w:rStyle w:val="Hyperlink"/>
            <w:rFonts w:ascii="Arial" w:hAnsi="Arial" w:cs="Arial"/>
            <w:color w:val="3333FF"/>
            <w:sz w:val="22"/>
            <w:szCs w:val="22"/>
          </w:rPr>
          <w:t>Sleaford Dementia Group</w:t>
        </w:r>
      </w:hyperlink>
      <w:r w:rsidRPr="00825AE5">
        <w:rPr>
          <w:rFonts w:ascii="Arial" w:hAnsi="Arial" w:cs="Arial"/>
          <w:color w:val="333333"/>
          <w:sz w:val="22"/>
          <w:szCs w:val="22"/>
        </w:rPr>
        <w:t> in honour of its 30th anniversary in business. </w:t>
      </w:r>
    </w:p>
    <w:bookmarkEnd w:id="0"/>
    <w:p w14:paraId="19F989AC" w14:textId="132E9365" w:rsidR="002528B2" w:rsidRPr="00825AE5" w:rsidRDefault="00825AE5" w:rsidP="00825AE5">
      <w:pPr>
        <w:numPr>
          <w:ilvl w:val="0"/>
          <w:numId w:val="8"/>
        </w:numPr>
        <w:spacing w:before="100" w:beforeAutospacing="1" w:after="100" w:afterAutospacing="1" w:line="360" w:lineRule="auto"/>
        <w:rPr>
          <w:rFonts w:ascii="Arial" w:hAnsi="Arial" w:cs="Arial"/>
          <w:color w:val="333333"/>
          <w:sz w:val="17"/>
          <w:szCs w:val="17"/>
        </w:rPr>
      </w:pPr>
      <w:r>
        <w:rPr>
          <w:rFonts w:ascii="Arial" w:hAnsi="Arial" w:cs="Arial"/>
          <w:color w:val="333333"/>
          <w:sz w:val="22"/>
          <w:szCs w:val="22"/>
        </w:rPr>
        <w:t>To find out more about The Elite Fish &amp; Chip Company, follow the company on </w:t>
      </w:r>
      <w:hyperlink r:id="rId20" w:history="1">
        <w:r>
          <w:rPr>
            <w:rStyle w:val="Hyperlink"/>
            <w:rFonts w:ascii="Arial" w:hAnsi="Arial" w:cs="Arial"/>
            <w:color w:val="3333FF"/>
            <w:sz w:val="22"/>
            <w:szCs w:val="22"/>
          </w:rPr>
          <w:t>Facebook</w:t>
        </w:r>
      </w:hyperlink>
      <w:r>
        <w:rPr>
          <w:rFonts w:ascii="Arial" w:hAnsi="Arial" w:cs="Arial"/>
          <w:color w:val="333333"/>
          <w:sz w:val="22"/>
          <w:szCs w:val="22"/>
        </w:rPr>
        <w:t>, </w:t>
      </w:r>
      <w:hyperlink r:id="rId21" w:history="1">
        <w:r>
          <w:rPr>
            <w:rStyle w:val="Hyperlink"/>
            <w:rFonts w:ascii="Arial" w:hAnsi="Arial" w:cs="Arial"/>
            <w:color w:val="3333FF"/>
            <w:sz w:val="22"/>
            <w:szCs w:val="22"/>
          </w:rPr>
          <w:t>Twitter</w:t>
        </w:r>
      </w:hyperlink>
      <w:r>
        <w:rPr>
          <w:rFonts w:ascii="Arial" w:hAnsi="Arial" w:cs="Arial"/>
          <w:color w:val="333333"/>
          <w:sz w:val="22"/>
          <w:szCs w:val="22"/>
        </w:rPr>
        <w:t> and </w:t>
      </w:r>
      <w:hyperlink r:id="rId22" w:history="1">
        <w:r>
          <w:rPr>
            <w:rStyle w:val="Hyperlink"/>
            <w:rFonts w:ascii="Arial" w:hAnsi="Arial" w:cs="Arial"/>
            <w:color w:val="3333FF"/>
            <w:sz w:val="22"/>
            <w:szCs w:val="22"/>
          </w:rPr>
          <w:t>Instagram</w:t>
        </w:r>
      </w:hyperlink>
      <w:r>
        <w:rPr>
          <w:rFonts w:ascii="Arial" w:hAnsi="Arial" w:cs="Arial"/>
          <w:color w:val="333333"/>
          <w:sz w:val="22"/>
          <w:szCs w:val="22"/>
        </w:rPr>
        <w:t> feeds or visit: </w:t>
      </w:r>
      <w:hyperlink r:id="rId23" w:history="1">
        <w:r>
          <w:rPr>
            <w:rStyle w:val="Hyperlink"/>
            <w:rFonts w:ascii="Arial" w:hAnsi="Arial" w:cs="Arial"/>
            <w:color w:val="3333FF"/>
            <w:sz w:val="22"/>
            <w:szCs w:val="22"/>
          </w:rPr>
          <w:t>www.elitefishandchips.com</w:t>
        </w:r>
      </w:hyperlink>
      <w:r>
        <w:rPr>
          <w:rFonts w:ascii="Arial" w:hAnsi="Arial" w:cs="Arial"/>
          <w:color w:val="3333FF"/>
          <w:sz w:val="22"/>
          <w:szCs w:val="22"/>
        </w:rPr>
        <w:t>.</w:t>
      </w:r>
    </w:p>
    <w:p w14:paraId="163B08ED" w14:textId="7DC66A3F" w:rsidR="007E277F" w:rsidRDefault="007E277F" w:rsidP="005265FA">
      <w:pPr>
        <w:pStyle w:val="PlainText"/>
        <w:spacing w:line="360" w:lineRule="auto"/>
        <w:rPr>
          <w:rFonts w:ascii="Arial" w:hAnsi="Arial" w:cs="Arial"/>
          <w:b/>
          <w:sz w:val="22"/>
          <w:szCs w:val="22"/>
          <w:lang w:val="en-GB"/>
        </w:rPr>
      </w:pPr>
    </w:p>
    <w:p w14:paraId="3FE6EF91" w14:textId="4F6D0D6B" w:rsidR="002528B2" w:rsidRDefault="002528B2" w:rsidP="005265FA">
      <w:pPr>
        <w:pStyle w:val="PlainText"/>
        <w:spacing w:line="360" w:lineRule="auto"/>
        <w:rPr>
          <w:rFonts w:ascii="Arial" w:hAnsi="Arial" w:cs="Arial"/>
          <w:b/>
          <w:sz w:val="22"/>
          <w:szCs w:val="22"/>
          <w:lang w:val="en-GB"/>
        </w:rPr>
      </w:pPr>
      <w:r>
        <w:rPr>
          <w:rFonts w:ascii="Arial" w:hAnsi="Arial" w:cs="Arial"/>
          <w:b/>
          <w:sz w:val="22"/>
          <w:szCs w:val="22"/>
          <w:lang w:val="en-GB"/>
        </w:rPr>
        <w:t xml:space="preserve">About Veolia: </w:t>
      </w:r>
    </w:p>
    <w:p w14:paraId="3666F812" w14:textId="4275E9B5" w:rsidR="00465AB6" w:rsidRDefault="007D3A58" w:rsidP="002528B2">
      <w:pPr>
        <w:pStyle w:val="PlainText"/>
        <w:numPr>
          <w:ilvl w:val="0"/>
          <w:numId w:val="8"/>
        </w:numPr>
        <w:spacing w:line="360" w:lineRule="auto"/>
        <w:rPr>
          <w:rFonts w:ascii="Arial" w:eastAsia="Calibri" w:hAnsi="Arial" w:cs="Arial"/>
          <w:sz w:val="22"/>
          <w:szCs w:val="22"/>
          <w:lang w:val="en-GB" w:eastAsia="en-US"/>
        </w:rPr>
      </w:pPr>
      <w:hyperlink r:id="rId24" w:history="1">
        <w:r w:rsidR="00465AB6" w:rsidRPr="005F4249">
          <w:rPr>
            <w:rStyle w:val="Hyperlink"/>
            <w:rFonts w:ascii="Arial" w:eastAsia="Calibri" w:hAnsi="Arial" w:cs="Arial"/>
            <w:color w:val="3333FF"/>
            <w:sz w:val="22"/>
            <w:szCs w:val="22"/>
            <w:lang w:val="en-GB" w:eastAsia="en-US"/>
          </w:rPr>
          <w:t>Veolia</w:t>
        </w:r>
      </w:hyperlink>
      <w:r w:rsidR="00465AB6">
        <w:rPr>
          <w:rFonts w:ascii="Arial" w:eastAsia="Calibri" w:hAnsi="Arial" w:cs="Arial"/>
          <w:sz w:val="22"/>
          <w:szCs w:val="22"/>
          <w:lang w:val="en-GB" w:eastAsia="en-US"/>
        </w:rPr>
        <w:t xml:space="preserve"> group is the global leader in optimized resource management. With nearly</w:t>
      </w:r>
      <w:r w:rsidR="002A4603">
        <w:rPr>
          <w:rFonts w:ascii="Arial" w:eastAsia="Calibri" w:hAnsi="Arial" w:cs="Arial"/>
          <w:sz w:val="22"/>
          <w:szCs w:val="22"/>
          <w:lang w:val="en-GB" w:eastAsia="en-US"/>
        </w:rPr>
        <w:t xml:space="preserve"> 169,00 employees worldwide, the Group designs and pro</w:t>
      </w:r>
      <w:r w:rsidR="00F958A8">
        <w:rPr>
          <w:rFonts w:ascii="Arial" w:eastAsia="Calibri" w:hAnsi="Arial" w:cs="Arial"/>
          <w:sz w:val="22"/>
          <w:szCs w:val="22"/>
          <w:lang w:val="en-GB" w:eastAsia="en-US"/>
        </w:rPr>
        <w:t>vides water, waste and energy management solutions that contribute to the sustainable development of communities and industries. Through its three complementary business activities, Veolia helps to develop access to resources, preserve</w:t>
      </w:r>
      <w:r w:rsidR="006F4800">
        <w:rPr>
          <w:rFonts w:ascii="Arial" w:eastAsia="Calibri" w:hAnsi="Arial" w:cs="Arial"/>
          <w:sz w:val="22"/>
          <w:szCs w:val="22"/>
          <w:lang w:val="en-GB" w:eastAsia="en-US"/>
        </w:rPr>
        <w:t xml:space="preserve"> available resources, and to replenish them. </w:t>
      </w:r>
    </w:p>
    <w:p w14:paraId="25A8ADFF" w14:textId="3E7675F3" w:rsidR="002528B2" w:rsidRPr="000804A7" w:rsidRDefault="006F4800" w:rsidP="002500D0">
      <w:pPr>
        <w:pStyle w:val="PlainText"/>
        <w:numPr>
          <w:ilvl w:val="0"/>
          <w:numId w:val="8"/>
        </w:numPr>
        <w:spacing w:line="360" w:lineRule="auto"/>
        <w:rPr>
          <w:rFonts w:ascii="Arial" w:eastAsia="Calibri" w:hAnsi="Arial" w:cs="Arial"/>
          <w:sz w:val="22"/>
          <w:szCs w:val="22"/>
          <w:lang w:val="en-GB" w:eastAsia="en-US"/>
        </w:rPr>
      </w:pPr>
      <w:r>
        <w:rPr>
          <w:rFonts w:ascii="Arial" w:eastAsia="Calibri" w:hAnsi="Arial" w:cs="Arial"/>
          <w:sz w:val="22"/>
          <w:szCs w:val="22"/>
          <w:lang w:val="en-GB" w:eastAsia="en-US"/>
        </w:rPr>
        <w:t xml:space="preserve">In 2017, the Veolia </w:t>
      </w:r>
      <w:r w:rsidR="000804A7">
        <w:rPr>
          <w:rFonts w:ascii="Arial" w:eastAsia="Calibri" w:hAnsi="Arial" w:cs="Arial"/>
          <w:sz w:val="22"/>
          <w:szCs w:val="22"/>
          <w:lang w:val="en-GB" w:eastAsia="en-US"/>
        </w:rPr>
        <w:t>g</w:t>
      </w:r>
      <w:r>
        <w:rPr>
          <w:rFonts w:ascii="Arial" w:eastAsia="Calibri" w:hAnsi="Arial" w:cs="Arial"/>
          <w:sz w:val="22"/>
          <w:szCs w:val="22"/>
          <w:lang w:val="en-GB" w:eastAsia="en-US"/>
        </w:rPr>
        <w:t>r</w:t>
      </w:r>
      <w:r w:rsidR="005D5C45">
        <w:rPr>
          <w:rFonts w:ascii="Arial" w:eastAsia="Calibri" w:hAnsi="Arial" w:cs="Arial"/>
          <w:sz w:val="22"/>
          <w:szCs w:val="22"/>
          <w:lang w:val="en-GB" w:eastAsia="en-US"/>
        </w:rPr>
        <w:t>oup supplied 96 million people with drinking water and 62 million people with wastewater service, produced nearly 55 million megawatt hours of energy and converted 47 million metric tons of waste into new materials and energy</w:t>
      </w:r>
      <w:r w:rsidR="008C12CD">
        <w:rPr>
          <w:rFonts w:ascii="Arial" w:eastAsia="Calibri" w:hAnsi="Arial" w:cs="Arial"/>
          <w:sz w:val="22"/>
          <w:szCs w:val="22"/>
          <w:lang w:val="en-GB" w:eastAsia="en-US"/>
        </w:rPr>
        <w:t xml:space="preserve">. Veolia </w:t>
      </w:r>
      <w:proofErr w:type="spellStart"/>
      <w:r w:rsidR="008C12CD">
        <w:rPr>
          <w:rFonts w:ascii="Arial" w:eastAsia="Calibri" w:hAnsi="Arial" w:cs="Arial"/>
          <w:sz w:val="22"/>
          <w:szCs w:val="22"/>
          <w:lang w:val="en-GB" w:eastAsia="en-US"/>
        </w:rPr>
        <w:t>Environ</w:t>
      </w:r>
      <w:r w:rsidR="00BE42CC">
        <w:rPr>
          <w:rFonts w:ascii="Arial" w:eastAsia="Calibri" w:hAnsi="Arial" w:cs="Arial"/>
          <w:sz w:val="22"/>
          <w:szCs w:val="22"/>
          <w:lang w:val="en-GB" w:eastAsia="en-US"/>
        </w:rPr>
        <w:t>ne</w:t>
      </w:r>
      <w:r w:rsidR="008C12CD">
        <w:rPr>
          <w:rFonts w:ascii="Arial" w:eastAsia="Calibri" w:hAnsi="Arial" w:cs="Arial"/>
          <w:sz w:val="22"/>
          <w:szCs w:val="22"/>
          <w:lang w:val="en-GB" w:eastAsia="en-US"/>
        </w:rPr>
        <w:t>ment</w:t>
      </w:r>
      <w:proofErr w:type="spellEnd"/>
      <w:r w:rsidR="008C12CD">
        <w:rPr>
          <w:rFonts w:ascii="Arial" w:eastAsia="Calibri" w:hAnsi="Arial" w:cs="Arial"/>
          <w:sz w:val="22"/>
          <w:szCs w:val="22"/>
          <w:lang w:val="en-GB" w:eastAsia="en-US"/>
        </w:rPr>
        <w:t xml:space="preserve"> (listed on Paris Euronext: VIE) recorded consolidated </w:t>
      </w:r>
      <w:r w:rsidR="00BE42CC">
        <w:rPr>
          <w:rFonts w:ascii="Arial" w:eastAsia="Calibri" w:hAnsi="Arial" w:cs="Arial"/>
          <w:sz w:val="22"/>
          <w:szCs w:val="22"/>
          <w:lang w:val="en-GB" w:eastAsia="en-US"/>
        </w:rPr>
        <w:t xml:space="preserve">revenue of </w:t>
      </w:r>
      <w:r w:rsidR="002500D0" w:rsidRPr="002500D0">
        <w:rPr>
          <w:rFonts w:ascii="Arial" w:hAnsi="Arial" w:cs="Arial"/>
          <w:color w:val="222222"/>
          <w:sz w:val="22"/>
          <w:szCs w:val="22"/>
          <w:shd w:val="clear" w:color="auto" w:fill="FFFFFF"/>
        </w:rPr>
        <w:t>€</w:t>
      </w:r>
      <w:r w:rsidR="007355BB">
        <w:rPr>
          <w:rFonts w:ascii="Arial" w:eastAsia="Calibri" w:hAnsi="Arial" w:cs="Arial"/>
          <w:sz w:val="22"/>
          <w:szCs w:val="22"/>
          <w:lang w:val="en-GB" w:eastAsia="en-US"/>
        </w:rPr>
        <w:t xml:space="preserve">25.12 billion in 2017 (USD 30.1 billion). </w:t>
      </w:r>
      <w:r w:rsidR="00B03FB1">
        <w:rPr>
          <w:rFonts w:ascii="Arial" w:eastAsia="Calibri" w:hAnsi="Arial" w:cs="Arial"/>
          <w:sz w:val="22"/>
          <w:szCs w:val="22"/>
          <w:lang w:val="en-GB" w:eastAsia="en-US"/>
        </w:rPr>
        <w:t xml:space="preserve">To find out more about Veolia, </w:t>
      </w:r>
      <w:hyperlink r:id="rId25" w:history="1">
        <w:r w:rsidR="00B03FB1" w:rsidRPr="005F4249">
          <w:rPr>
            <w:rStyle w:val="Hyperlink"/>
            <w:rFonts w:ascii="Arial" w:eastAsia="Calibri" w:hAnsi="Arial" w:cs="Arial"/>
            <w:color w:val="3333FF"/>
            <w:sz w:val="22"/>
            <w:szCs w:val="22"/>
            <w:lang w:val="en-GB" w:eastAsia="en-US"/>
          </w:rPr>
          <w:t>visit the website.</w:t>
        </w:r>
      </w:hyperlink>
      <w:r w:rsidR="00B03FB1">
        <w:rPr>
          <w:rFonts w:ascii="Arial" w:eastAsia="Calibri" w:hAnsi="Arial" w:cs="Arial"/>
          <w:sz w:val="22"/>
          <w:szCs w:val="22"/>
          <w:lang w:val="en-GB" w:eastAsia="en-US"/>
        </w:rPr>
        <w:t xml:space="preserve"> </w:t>
      </w:r>
    </w:p>
    <w:p w14:paraId="2DDC60FB" w14:textId="77777777" w:rsidR="002528B2" w:rsidRPr="007E277F" w:rsidRDefault="002528B2" w:rsidP="005265FA">
      <w:pPr>
        <w:pStyle w:val="PlainText"/>
        <w:spacing w:line="360" w:lineRule="auto"/>
        <w:rPr>
          <w:rFonts w:ascii="Arial" w:hAnsi="Arial" w:cs="Arial"/>
          <w:b/>
          <w:sz w:val="22"/>
          <w:szCs w:val="22"/>
          <w:lang w:val="en-GB"/>
        </w:rPr>
      </w:pPr>
    </w:p>
    <w:p w14:paraId="0FCF2AAD" w14:textId="77777777" w:rsidR="00756E75" w:rsidRDefault="00907F13" w:rsidP="005265FA">
      <w:pPr>
        <w:pStyle w:val="PlainText"/>
        <w:spacing w:line="360" w:lineRule="auto"/>
        <w:rPr>
          <w:rFonts w:ascii="Arial" w:hAnsi="Arial" w:cs="Arial"/>
          <w:b/>
          <w:sz w:val="22"/>
          <w:szCs w:val="22"/>
          <w:lang w:val="en-GB"/>
        </w:rPr>
      </w:pPr>
      <w:r w:rsidRPr="00174F46">
        <w:rPr>
          <w:rFonts w:ascii="Arial" w:hAnsi="Arial" w:cs="Arial"/>
          <w:b/>
          <w:sz w:val="22"/>
          <w:szCs w:val="22"/>
        </w:rPr>
        <w:t>F</w:t>
      </w:r>
      <w:r w:rsidR="00081751" w:rsidRPr="00174F46">
        <w:rPr>
          <w:rFonts w:ascii="Arial" w:hAnsi="Arial" w:cs="Arial"/>
          <w:b/>
          <w:sz w:val="22"/>
          <w:szCs w:val="22"/>
        </w:rPr>
        <w:t>or m</w:t>
      </w:r>
      <w:r w:rsidR="006C4418" w:rsidRPr="00174F46">
        <w:rPr>
          <w:rFonts w:ascii="Arial" w:hAnsi="Arial" w:cs="Arial"/>
          <w:b/>
          <w:sz w:val="22"/>
          <w:szCs w:val="22"/>
        </w:rPr>
        <w:t>e</w:t>
      </w:r>
      <w:r w:rsidR="00765CAC" w:rsidRPr="00174F46">
        <w:rPr>
          <w:rFonts w:ascii="Arial" w:hAnsi="Arial" w:cs="Arial"/>
          <w:b/>
          <w:sz w:val="22"/>
          <w:szCs w:val="22"/>
        </w:rPr>
        <w:t>dia information please contact:</w:t>
      </w:r>
      <w:r w:rsidR="00081751" w:rsidRPr="00174F46">
        <w:rPr>
          <w:rFonts w:ascii="Arial" w:hAnsi="Arial" w:cs="Arial"/>
          <w:b/>
          <w:sz w:val="22"/>
          <w:szCs w:val="22"/>
        </w:rPr>
        <w:br/>
      </w:r>
      <w:r w:rsidR="00756E75">
        <w:rPr>
          <w:rFonts w:ascii="Arial" w:hAnsi="Arial" w:cs="Arial"/>
          <w:b/>
          <w:sz w:val="22"/>
          <w:szCs w:val="22"/>
          <w:lang w:val="en-GB"/>
        </w:rPr>
        <w:t xml:space="preserve">Nikhita Keshwara </w:t>
      </w:r>
    </w:p>
    <w:p w14:paraId="0F563874" w14:textId="146E764D" w:rsidR="00081751" w:rsidRPr="00C808E1" w:rsidRDefault="00756E75" w:rsidP="005265FA">
      <w:pPr>
        <w:pStyle w:val="PlainText"/>
        <w:spacing w:line="360" w:lineRule="auto"/>
        <w:rPr>
          <w:rFonts w:ascii="Arial" w:hAnsi="Arial" w:cs="Arial"/>
          <w:b/>
          <w:sz w:val="22"/>
          <w:szCs w:val="22"/>
        </w:rPr>
      </w:pPr>
      <w:r>
        <w:rPr>
          <w:rFonts w:ascii="Arial" w:hAnsi="Arial" w:cs="Arial"/>
          <w:b/>
          <w:sz w:val="22"/>
          <w:szCs w:val="22"/>
          <w:lang w:val="en-GB"/>
        </w:rPr>
        <w:t xml:space="preserve">Account Executive </w:t>
      </w:r>
      <w:r w:rsidR="00081751" w:rsidRPr="00C808E1">
        <w:rPr>
          <w:rFonts w:ascii="Arial" w:hAnsi="Arial" w:cs="Arial"/>
          <w:b/>
          <w:sz w:val="22"/>
          <w:szCs w:val="22"/>
        </w:rPr>
        <w:br/>
        <w:t>Shooting Star</w:t>
      </w:r>
      <w:r w:rsidR="00081751" w:rsidRPr="00C808E1">
        <w:rPr>
          <w:rFonts w:ascii="Arial" w:hAnsi="Arial" w:cs="Arial"/>
          <w:b/>
          <w:sz w:val="22"/>
          <w:szCs w:val="22"/>
        </w:rPr>
        <w:br/>
        <w:t>01522 528540</w:t>
      </w:r>
    </w:p>
    <w:p w14:paraId="570B5A9E" w14:textId="22D4912F" w:rsidR="00AB1481" w:rsidRPr="00B704EA" w:rsidRDefault="007D3A58" w:rsidP="005265FA">
      <w:pPr>
        <w:rPr>
          <w:rFonts w:cs="Arial"/>
          <w:b/>
          <w:color w:val="3333FF"/>
        </w:rPr>
      </w:pPr>
      <w:hyperlink r:id="rId26" w:history="1">
        <w:r w:rsidR="00982EB9" w:rsidRPr="00B704EA">
          <w:rPr>
            <w:rStyle w:val="Hyperlink"/>
            <w:rFonts w:cs="Arial"/>
            <w:b/>
            <w:color w:val="3333FF"/>
          </w:rPr>
          <w:t>nikhita@weareshootingstar.co.uk</w:t>
        </w:r>
      </w:hyperlink>
    </w:p>
    <w:p w14:paraId="2506A08D" w14:textId="3F4840FF" w:rsidR="00081751" w:rsidRPr="00C808E1" w:rsidRDefault="00907F13" w:rsidP="005265FA">
      <w:pPr>
        <w:rPr>
          <w:rFonts w:cs="Arial"/>
          <w:b/>
        </w:rPr>
      </w:pPr>
      <w:r w:rsidRPr="00C808E1">
        <w:rPr>
          <w:rFonts w:cs="Arial"/>
          <w:b/>
        </w:rPr>
        <w:t>[</w:t>
      </w:r>
      <w:r w:rsidR="00756E75">
        <w:rPr>
          <w:rFonts w:cs="Arial"/>
          <w:b/>
        </w:rPr>
        <w:t>Elite</w:t>
      </w:r>
      <w:r w:rsidR="002E148A">
        <w:rPr>
          <w:rFonts w:cs="Arial"/>
          <w:b/>
        </w:rPr>
        <w:t>81ZeroWaste</w:t>
      </w:r>
      <w:r w:rsidR="00756E75">
        <w:rPr>
          <w:rFonts w:cs="Arial"/>
          <w:b/>
        </w:rPr>
        <w:t xml:space="preserve">] </w:t>
      </w:r>
    </w:p>
    <w:sectPr w:rsidR="00081751" w:rsidRPr="00C808E1" w:rsidSect="00D25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318E"/>
    <w:multiLevelType w:val="hybridMultilevel"/>
    <w:tmpl w:val="A1AE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83BB9"/>
    <w:multiLevelType w:val="hybridMultilevel"/>
    <w:tmpl w:val="ACB04B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4466D3"/>
    <w:multiLevelType w:val="hybridMultilevel"/>
    <w:tmpl w:val="EB32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B44DF"/>
    <w:multiLevelType w:val="multilevel"/>
    <w:tmpl w:val="A1D6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B330A"/>
    <w:multiLevelType w:val="hybridMultilevel"/>
    <w:tmpl w:val="8DFA27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92426"/>
    <w:multiLevelType w:val="hybridMultilevel"/>
    <w:tmpl w:val="AA90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5781615"/>
    <w:multiLevelType w:val="multilevel"/>
    <w:tmpl w:val="CBAC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830B00"/>
    <w:multiLevelType w:val="hybridMultilevel"/>
    <w:tmpl w:val="6280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5D05ED"/>
    <w:multiLevelType w:val="multilevel"/>
    <w:tmpl w:val="FF22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183A9A"/>
    <w:multiLevelType w:val="hybridMultilevel"/>
    <w:tmpl w:val="ABEE73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F691A84"/>
    <w:multiLevelType w:val="multilevel"/>
    <w:tmpl w:val="C208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D07CA4"/>
    <w:multiLevelType w:val="multilevel"/>
    <w:tmpl w:val="F850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014FC5"/>
    <w:multiLevelType w:val="hybridMultilevel"/>
    <w:tmpl w:val="1BF6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9"/>
  </w:num>
  <w:num w:numId="6">
    <w:abstractNumId w:val="10"/>
  </w:num>
  <w:num w:numId="7">
    <w:abstractNumId w:val="2"/>
  </w:num>
  <w:num w:numId="8">
    <w:abstractNumId w:val="7"/>
  </w:num>
  <w:num w:numId="9">
    <w:abstractNumId w:val="12"/>
  </w:num>
  <w:num w:numId="10">
    <w:abstractNumId w:val="4"/>
  </w:num>
  <w:num w:numId="11">
    <w:abstractNumId w:val="6"/>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97"/>
    <w:rsid w:val="000003CA"/>
    <w:rsid w:val="00001B29"/>
    <w:rsid w:val="00001C30"/>
    <w:rsid w:val="00002129"/>
    <w:rsid w:val="00003196"/>
    <w:rsid w:val="000062C2"/>
    <w:rsid w:val="00006896"/>
    <w:rsid w:val="00007A31"/>
    <w:rsid w:val="00015360"/>
    <w:rsid w:val="00015541"/>
    <w:rsid w:val="00015F17"/>
    <w:rsid w:val="000171FB"/>
    <w:rsid w:val="0002055F"/>
    <w:rsid w:val="0002332F"/>
    <w:rsid w:val="00023A5F"/>
    <w:rsid w:val="00025BE5"/>
    <w:rsid w:val="000261ED"/>
    <w:rsid w:val="00027430"/>
    <w:rsid w:val="00030801"/>
    <w:rsid w:val="0003216C"/>
    <w:rsid w:val="00032754"/>
    <w:rsid w:val="00032A18"/>
    <w:rsid w:val="000335A0"/>
    <w:rsid w:val="00033602"/>
    <w:rsid w:val="00033812"/>
    <w:rsid w:val="00034054"/>
    <w:rsid w:val="000345B4"/>
    <w:rsid w:val="00034E86"/>
    <w:rsid w:val="000359D2"/>
    <w:rsid w:val="00035CCC"/>
    <w:rsid w:val="000377D6"/>
    <w:rsid w:val="00040DAC"/>
    <w:rsid w:val="0004113B"/>
    <w:rsid w:val="00041987"/>
    <w:rsid w:val="00042FA5"/>
    <w:rsid w:val="000435D0"/>
    <w:rsid w:val="00044690"/>
    <w:rsid w:val="000476FD"/>
    <w:rsid w:val="00047866"/>
    <w:rsid w:val="0005293E"/>
    <w:rsid w:val="00053B0A"/>
    <w:rsid w:val="00054A12"/>
    <w:rsid w:val="00054C17"/>
    <w:rsid w:val="00055ECE"/>
    <w:rsid w:val="000570BF"/>
    <w:rsid w:val="00057609"/>
    <w:rsid w:val="00057C4A"/>
    <w:rsid w:val="00061302"/>
    <w:rsid w:val="00061CD2"/>
    <w:rsid w:val="0006278B"/>
    <w:rsid w:val="00062EE1"/>
    <w:rsid w:val="00063B0C"/>
    <w:rsid w:val="00063B6F"/>
    <w:rsid w:val="00064C21"/>
    <w:rsid w:val="0006514F"/>
    <w:rsid w:val="0006677A"/>
    <w:rsid w:val="0007099D"/>
    <w:rsid w:val="00070D36"/>
    <w:rsid w:val="00071079"/>
    <w:rsid w:val="000738A8"/>
    <w:rsid w:val="00075042"/>
    <w:rsid w:val="00076856"/>
    <w:rsid w:val="000804A7"/>
    <w:rsid w:val="00080EFF"/>
    <w:rsid w:val="0008132B"/>
    <w:rsid w:val="00081751"/>
    <w:rsid w:val="00081B93"/>
    <w:rsid w:val="00081D7D"/>
    <w:rsid w:val="000822D2"/>
    <w:rsid w:val="0008248C"/>
    <w:rsid w:val="00082FC8"/>
    <w:rsid w:val="000846AF"/>
    <w:rsid w:val="00086E76"/>
    <w:rsid w:val="00087C8F"/>
    <w:rsid w:val="00090DA9"/>
    <w:rsid w:val="0009372F"/>
    <w:rsid w:val="0009567A"/>
    <w:rsid w:val="000966B2"/>
    <w:rsid w:val="000969E9"/>
    <w:rsid w:val="000A26D6"/>
    <w:rsid w:val="000A5BBC"/>
    <w:rsid w:val="000A6402"/>
    <w:rsid w:val="000A7512"/>
    <w:rsid w:val="000A7F12"/>
    <w:rsid w:val="000B06A4"/>
    <w:rsid w:val="000B1412"/>
    <w:rsid w:val="000B2E96"/>
    <w:rsid w:val="000B4D13"/>
    <w:rsid w:val="000B6157"/>
    <w:rsid w:val="000B63AE"/>
    <w:rsid w:val="000B771D"/>
    <w:rsid w:val="000C3DCE"/>
    <w:rsid w:val="000C45C0"/>
    <w:rsid w:val="000C4DED"/>
    <w:rsid w:val="000C5005"/>
    <w:rsid w:val="000C5C23"/>
    <w:rsid w:val="000C5DE1"/>
    <w:rsid w:val="000D06D9"/>
    <w:rsid w:val="000D1026"/>
    <w:rsid w:val="000D1A33"/>
    <w:rsid w:val="000D4148"/>
    <w:rsid w:val="000D43B3"/>
    <w:rsid w:val="000D4EC9"/>
    <w:rsid w:val="000D4F05"/>
    <w:rsid w:val="000D539D"/>
    <w:rsid w:val="000D5D92"/>
    <w:rsid w:val="000D647A"/>
    <w:rsid w:val="000D781D"/>
    <w:rsid w:val="000E1E80"/>
    <w:rsid w:val="000E2FA0"/>
    <w:rsid w:val="000E301E"/>
    <w:rsid w:val="000E5CE5"/>
    <w:rsid w:val="000E69F8"/>
    <w:rsid w:val="000E6D04"/>
    <w:rsid w:val="000E70BD"/>
    <w:rsid w:val="000E7FA1"/>
    <w:rsid w:val="000F146C"/>
    <w:rsid w:val="000F2B25"/>
    <w:rsid w:val="000F3B4E"/>
    <w:rsid w:val="000F530D"/>
    <w:rsid w:val="00102561"/>
    <w:rsid w:val="00102777"/>
    <w:rsid w:val="00104229"/>
    <w:rsid w:val="0010462D"/>
    <w:rsid w:val="00104B24"/>
    <w:rsid w:val="00107249"/>
    <w:rsid w:val="001075C2"/>
    <w:rsid w:val="001106EA"/>
    <w:rsid w:val="00110794"/>
    <w:rsid w:val="0011152B"/>
    <w:rsid w:val="001115C3"/>
    <w:rsid w:val="00112299"/>
    <w:rsid w:val="001123A8"/>
    <w:rsid w:val="00112B04"/>
    <w:rsid w:val="00112BB9"/>
    <w:rsid w:val="0011463F"/>
    <w:rsid w:val="001161CC"/>
    <w:rsid w:val="00117227"/>
    <w:rsid w:val="001173C6"/>
    <w:rsid w:val="00117DB7"/>
    <w:rsid w:val="001204F0"/>
    <w:rsid w:val="00120D9E"/>
    <w:rsid w:val="00121A63"/>
    <w:rsid w:val="00122EDB"/>
    <w:rsid w:val="00123855"/>
    <w:rsid w:val="001243CC"/>
    <w:rsid w:val="001264E1"/>
    <w:rsid w:val="001268C6"/>
    <w:rsid w:val="001270E3"/>
    <w:rsid w:val="001275A9"/>
    <w:rsid w:val="001316EB"/>
    <w:rsid w:val="00131EC0"/>
    <w:rsid w:val="00134B0F"/>
    <w:rsid w:val="00135AA2"/>
    <w:rsid w:val="00137D73"/>
    <w:rsid w:val="00145141"/>
    <w:rsid w:val="001454FC"/>
    <w:rsid w:val="001459ED"/>
    <w:rsid w:val="00145CD5"/>
    <w:rsid w:val="00145DBE"/>
    <w:rsid w:val="00146AFE"/>
    <w:rsid w:val="00146FBA"/>
    <w:rsid w:val="00147BFE"/>
    <w:rsid w:val="001502AB"/>
    <w:rsid w:val="001555E1"/>
    <w:rsid w:val="001561D6"/>
    <w:rsid w:val="0015794D"/>
    <w:rsid w:val="001624B1"/>
    <w:rsid w:val="0016289E"/>
    <w:rsid w:val="001628B3"/>
    <w:rsid w:val="00163322"/>
    <w:rsid w:val="0016361E"/>
    <w:rsid w:val="001636FC"/>
    <w:rsid w:val="0016454B"/>
    <w:rsid w:val="00166637"/>
    <w:rsid w:val="00166650"/>
    <w:rsid w:val="001673F7"/>
    <w:rsid w:val="00167BCB"/>
    <w:rsid w:val="00170327"/>
    <w:rsid w:val="0017033B"/>
    <w:rsid w:val="00170E21"/>
    <w:rsid w:val="0017122B"/>
    <w:rsid w:val="001733E4"/>
    <w:rsid w:val="00174042"/>
    <w:rsid w:val="00174F46"/>
    <w:rsid w:val="00176866"/>
    <w:rsid w:val="001769B9"/>
    <w:rsid w:val="00181308"/>
    <w:rsid w:val="00182BCD"/>
    <w:rsid w:val="00183467"/>
    <w:rsid w:val="00185290"/>
    <w:rsid w:val="0018530E"/>
    <w:rsid w:val="00185867"/>
    <w:rsid w:val="001862BB"/>
    <w:rsid w:val="00187259"/>
    <w:rsid w:val="0019079C"/>
    <w:rsid w:val="00191687"/>
    <w:rsid w:val="00192843"/>
    <w:rsid w:val="001940CA"/>
    <w:rsid w:val="00194AD5"/>
    <w:rsid w:val="00194BD2"/>
    <w:rsid w:val="0019591D"/>
    <w:rsid w:val="001A0187"/>
    <w:rsid w:val="001A0198"/>
    <w:rsid w:val="001A173D"/>
    <w:rsid w:val="001A3127"/>
    <w:rsid w:val="001A3A18"/>
    <w:rsid w:val="001A5B0B"/>
    <w:rsid w:val="001A7336"/>
    <w:rsid w:val="001A79A8"/>
    <w:rsid w:val="001A7F9F"/>
    <w:rsid w:val="001B0F69"/>
    <w:rsid w:val="001B1445"/>
    <w:rsid w:val="001B1805"/>
    <w:rsid w:val="001B2A94"/>
    <w:rsid w:val="001B488D"/>
    <w:rsid w:val="001B5F4B"/>
    <w:rsid w:val="001B752F"/>
    <w:rsid w:val="001B79E6"/>
    <w:rsid w:val="001C089F"/>
    <w:rsid w:val="001C256E"/>
    <w:rsid w:val="001C2DDF"/>
    <w:rsid w:val="001C3DE9"/>
    <w:rsid w:val="001C425F"/>
    <w:rsid w:val="001C5BAC"/>
    <w:rsid w:val="001C72E9"/>
    <w:rsid w:val="001C79FE"/>
    <w:rsid w:val="001C7A8D"/>
    <w:rsid w:val="001C7D17"/>
    <w:rsid w:val="001D01A8"/>
    <w:rsid w:val="001D0A54"/>
    <w:rsid w:val="001D0C29"/>
    <w:rsid w:val="001D2746"/>
    <w:rsid w:val="001D6AC5"/>
    <w:rsid w:val="001E0913"/>
    <w:rsid w:val="001E11FC"/>
    <w:rsid w:val="001E13F7"/>
    <w:rsid w:val="001E41DB"/>
    <w:rsid w:val="001E53F0"/>
    <w:rsid w:val="001E5FA1"/>
    <w:rsid w:val="001E64DC"/>
    <w:rsid w:val="001E7BE2"/>
    <w:rsid w:val="001E7ED2"/>
    <w:rsid w:val="001F1ECE"/>
    <w:rsid w:val="001F2881"/>
    <w:rsid w:val="001F415A"/>
    <w:rsid w:val="001F4543"/>
    <w:rsid w:val="001F4888"/>
    <w:rsid w:val="001F5571"/>
    <w:rsid w:val="001F56D3"/>
    <w:rsid w:val="001F6025"/>
    <w:rsid w:val="001F67E3"/>
    <w:rsid w:val="001F6CC3"/>
    <w:rsid w:val="001F7085"/>
    <w:rsid w:val="0020065B"/>
    <w:rsid w:val="00200FBA"/>
    <w:rsid w:val="002017D3"/>
    <w:rsid w:val="00202C04"/>
    <w:rsid w:val="0020434F"/>
    <w:rsid w:val="0020469D"/>
    <w:rsid w:val="00206BBE"/>
    <w:rsid w:val="00207E38"/>
    <w:rsid w:val="00207EB7"/>
    <w:rsid w:val="00210656"/>
    <w:rsid w:val="002106C6"/>
    <w:rsid w:val="0021103F"/>
    <w:rsid w:val="0021212A"/>
    <w:rsid w:val="00212462"/>
    <w:rsid w:val="00214563"/>
    <w:rsid w:val="00217673"/>
    <w:rsid w:val="0022310F"/>
    <w:rsid w:val="00223413"/>
    <w:rsid w:val="0023090D"/>
    <w:rsid w:val="00230A81"/>
    <w:rsid w:val="00231B0F"/>
    <w:rsid w:val="0023310E"/>
    <w:rsid w:val="002332AF"/>
    <w:rsid w:val="002339B6"/>
    <w:rsid w:val="0023466D"/>
    <w:rsid w:val="002346B1"/>
    <w:rsid w:val="002346ED"/>
    <w:rsid w:val="00237762"/>
    <w:rsid w:val="00241B47"/>
    <w:rsid w:val="00241F9D"/>
    <w:rsid w:val="00244FF8"/>
    <w:rsid w:val="00245000"/>
    <w:rsid w:val="00247486"/>
    <w:rsid w:val="00247C5F"/>
    <w:rsid w:val="002500D0"/>
    <w:rsid w:val="00251D97"/>
    <w:rsid w:val="002528B2"/>
    <w:rsid w:val="0025343C"/>
    <w:rsid w:val="00254246"/>
    <w:rsid w:val="00255560"/>
    <w:rsid w:val="00257616"/>
    <w:rsid w:val="002614FD"/>
    <w:rsid w:val="002626EA"/>
    <w:rsid w:val="00270BBF"/>
    <w:rsid w:val="002714B3"/>
    <w:rsid w:val="002720C2"/>
    <w:rsid w:val="0027259E"/>
    <w:rsid w:val="002728CF"/>
    <w:rsid w:val="002741DC"/>
    <w:rsid w:val="00274567"/>
    <w:rsid w:val="002748B0"/>
    <w:rsid w:val="002772F8"/>
    <w:rsid w:val="00277A6D"/>
    <w:rsid w:val="00277DA2"/>
    <w:rsid w:val="00281118"/>
    <w:rsid w:val="00282612"/>
    <w:rsid w:val="002831A1"/>
    <w:rsid w:val="002860B9"/>
    <w:rsid w:val="00286BA7"/>
    <w:rsid w:val="00286DA5"/>
    <w:rsid w:val="00287CBB"/>
    <w:rsid w:val="00287E44"/>
    <w:rsid w:val="00290B24"/>
    <w:rsid w:val="0029162F"/>
    <w:rsid w:val="002925DA"/>
    <w:rsid w:val="002932BF"/>
    <w:rsid w:val="00293601"/>
    <w:rsid w:val="00293754"/>
    <w:rsid w:val="0029385B"/>
    <w:rsid w:val="00294323"/>
    <w:rsid w:val="00294A44"/>
    <w:rsid w:val="002957B5"/>
    <w:rsid w:val="002957D9"/>
    <w:rsid w:val="00295FF5"/>
    <w:rsid w:val="00297A82"/>
    <w:rsid w:val="002A3C62"/>
    <w:rsid w:val="002A4451"/>
    <w:rsid w:val="002A4603"/>
    <w:rsid w:val="002A4A7B"/>
    <w:rsid w:val="002A615D"/>
    <w:rsid w:val="002B1175"/>
    <w:rsid w:val="002B2FD8"/>
    <w:rsid w:val="002B32E6"/>
    <w:rsid w:val="002B3721"/>
    <w:rsid w:val="002B3C1F"/>
    <w:rsid w:val="002B3F0E"/>
    <w:rsid w:val="002C02C3"/>
    <w:rsid w:val="002C3EB3"/>
    <w:rsid w:val="002C4F87"/>
    <w:rsid w:val="002C76A7"/>
    <w:rsid w:val="002D193A"/>
    <w:rsid w:val="002D21E2"/>
    <w:rsid w:val="002D220E"/>
    <w:rsid w:val="002D2C22"/>
    <w:rsid w:val="002D32C3"/>
    <w:rsid w:val="002D437D"/>
    <w:rsid w:val="002D477C"/>
    <w:rsid w:val="002D4BC2"/>
    <w:rsid w:val="002D5068"/>
    <w:rsid w:val="002D5842"/>
    <w:rsid w:val="002D5E05"/>
    <w:rsid w:val="002D64D7"/>
    <w:rsid w:val="002D72CD"/>
    <w:rsid w:val="002E148A"/>
    <w:rsid w:val="002E184A"/>
    <w:rsid w:val="002E221B"/>
    <w:rsid w:val="002E2432"/>
    <w:rsid w:val="002E27E5"/>
    <w:rsid w:val="002E39F0"/>
    <w:rsid w:val="002E6C26"/>
    <w:rsid w:val="002E6F64"/>
    <w:rsid w:val="002E7856"/>
    <w:rsid w:val="002E79A1"/>
    <w:rsid w:val="002F1A92"/>
    <w:rsid w:val="002F1B20"/>
    <w:rsid w:val="002F2388"/>
    <w:rsid w:val="002F267D"/>
    <w:rsid w:val="002F38F6"/>
    <w:rsid w:val="002F3990"/>
    <w:rsid w:val="002F450A"/>
    <w:rsid w:val="002F4A1A"/>
    <w:rsid w:val="002F5E5C"/>
    <w:rsid w:val="002F60E9"/>
    <w:rsid w:val="002F6665"/>
    <w:rsid w:val="002F7216"/>
    <w:rsid w:val="002F7B7C"/>
    <w:rsid w:val="00300965"/>
    <w:rsid w:val="00301E8E"/>
    <w:rsid w:val="00302089"/>
    <w:rsid w:val="0030314F"/>
    <w:rsid w:val="00304599"/>
    <w:rsid w:val="00304AC2"/>
    <w:rsid w:val="003067EB"/>
    <w:rsid w:val="00306F9E"/>
    <w:rsid w:val="00307567"/>
    <w:rsid w:val="003078B8"/>
    <w:rsid w:val="00310AF7"/>
    <w:rsid w:val="00310FD7"/>
    <w:rsid w:val="00311B46"/>
    <w:rsid w:val="00312668"/>
    <w:rsid w:val="00314393"/>
    <w:rsid w:val="003168D2"/>
    <w:rsid w:val="0031739C"/>
    <w:rsid w:val="00317A42"/>
    <w:rsid w:val="003200A9"/>
    <w:rsid w:val="00320A51"/>
    <w:rsid w:val="0032203D"/>
    <w:rsid w:val="0032208F"/>
    <w:rsid w:val="0032319A"/>
    <w:rsid w:val="00325947"/>
    <w:rsid w:val="00326016"/>
    <w:rsid w:val="003260F9"/>
    <w:rsid w:val="00330694"/>
    <w:rsid w:val="00330944"/>
    <w:rsid w:val="00330D87"/>
    <w:rsid w:val="0033160F"/>
    <w:rsid w:val="00334468"/>
    <w:rsid w:val="00334892"/>
    <w:rsid w:val="00337B70"/>
    <w:rsid w:val="00337EF7"/>
    <w:rsid w:val="00340F5A"/>
    <w:rsid w:val="00341C5F"/>
    <w:rsid w:val="00342E87"/>
    <w:rsid w:val="0034331C"/>
    <w:rsid w:val="003457A7"/>
    <w:rsid w:val="003463E3"/>
    <w:rsid w:val="0034687F"/>
    <w:rsid w:val="00346D30"/>
    <w:rsid w:val="00350009"/>
    <w:rsid w:val="0035053C"/>
    <w:rsid w:val="003509BE"/>
    <w:rsid w:val="00350D20"/>
    <w:rsid w:val="00353E7D"/>
    <w:rsid w:val="003548B4"/>
    <w:rsid w:val="00356B3F"/>
    <w:rsid w:val="00356C22"/>
    <w:rsid w:val="00356F6C"/>
    <w:rsid w:val="00357A19"/>
    <w:rsid w:val="00357F88"/>
    <w:rsid w:val="0036032D"/>
    <w:rsid w:val="00362162"/>
    <w:rsid w:val="00363A9F"/>
    <w:rsid w:val="00364586"/>
    <w:rsid w:val="0036548A"/>
    <w:rsid w:val="00371360"/>
    <w:rsid w:val="003746D7"/>
    <w:rsid w:val="00374831"/>
    <w:rsid w:val="00376438"/>
    <w:rsid w:val="00377ECF"/>
    <w:rsid w:val="003826B7"/>
    <w:rsid w:val="00385A09"/>
    <w:rsid w:val="003918CD"/>
    <w:rsid w:val="0039222D"/>
    <w:rsid w:val="003935E8"/>
    <w:rsid w:val="00395267"/>
    <w:rsid w:val="00395FEF"/>
    <w:rsid w:val="003961B5"/>
    <w:rsid w:val="00397488"/>
    <w:rsid w:val="003A0AD4"/>
    <w:rsid w:val="003A0E1F"/>
    <w:rsid w:val="003A2107"/>
    <w:rsid w:val="003A3519"/>
    <w:rsid w:val="003A3CC6"/>
    <w:rsid w:val="003A5332"/>
    <w:rsid w:val="003A6E0A"/>
    <w:rsid w:val="003A7474"/>
    <w:rsid w:val="003A78E7"/>
    <w:rsid w:val="003B0568"/>
    <w:rsid w:val="003B1182"/>
    <w:rsid w:val="003B2F9D"/>
    <w:rsid w:val="003B366C"/>
    <w:rsid w:val="003B58D7"/>
    <w:rsid w:val="003C044F"/>
    <w:rsid w:val="003C1F12"/>
    <w:rsid w:val="003C1FB2"/>
    <w:rsid w:val="003C34B1"/>
    <w:rsid w:val="003C3FE0"/>
    <w:rsid w:val="003C4420"/>
    <w:rsid w:val="003C474F"/>
    <w:rsid w:val="003C578B"/>
    <w:rsid w:val="003C5881"/>
    <w:rsid w:val="003C5E03"/>
    <w:rsid w:val="003C6260"/>
    <w:rsid w:val="003C7C52"/>
    <w:rsid w:val="003D3220"/>
    <w:rsid w:val="003D33AC"/>
    <w:rsid w:val="003D3B2A"/>
    <w:rsid w:val="003D4FEF"/>
    <w:rsid w:val="003D603A"/>
    <w:rsid w:val="003D6071"/>
    <w:rsid w:val="003D6799"/>
    <w:rsid w:val="003D693E"/>
    <w:rsid w:val="003D6B2B"/>
    <w:rsid w:val="003D7250"/>
    <w:rsid w:val="003E00DF"/>
    <w:rsid w:val="003E1D99"/>
    <w:rsid w:val="003E3341"/>
    <w:rsid w:val="003E6F34"/>
    <w:rsid w:val="003E71B1"/>
    <w:rsid w:val="003F0B71"/>
    <w:rsid w:val="003F22AE"/>
    <w:rsid w:val="003F3629"/>
    <w:rsid w:val="003F3F40"/>
    <w:rsid w:val="003F51B2"/>
    <w:rsid w:val="0040072B"/>
    <w:rsid w:val="0040198B"/>
    <w:rsid w:val="0040486C"/>
    <w:rsid w:val="004049B9"/>
    <w:rsid w:val="004110F6"/>
    <w:rsid w:val="00412380"/>
    <w:rsid w:val="004126CE"/>
    <w:rsid w:val="0041275B"/>
    <w:rsid w:val="00412761"/>
    <w:rsid w:val="004133E8"/>
    <w:rsid w:val="004142F1"/>
    <w:rsid w:val="0041719A"/>
    <w:rsid w:val="004178E5"/>
    <w:rsid w:val="004244C6"/>
    <w:rsid w:val="00424F37"/>
    <w:rsid w:val="00426279"/>
    <w:rsid w:val="00427906"/>
    <w:rsid w:val="0043127B"/>
    <w:rsid w:val="00432E60"/>
    <w:rsid w:val="004358BE"/>
    <w:rsid w:val="0043625B"/>
    <w:rsid w:val="00436B45"/>
    <w:rsid w:val="00437679"/>
    <w:rsid w:val="00441F61"/>
    <w:rsid w:val="00442687"/>
    <w:rsid w:val="00447A5A"/>
    <w:rsid w:val="00447FC5"/>
    <w:rsid w:val="0045041D"/>
    <w:rsid w:val="004516D8"/>
    <w:rsid w:val="00452BC1"/>
    <w:rsid w:val="004530BA"/>
    <w:rsid w:val="0045329C"/>
    <w:rsid w:val="00454580"/>
    <w:rsid w:val="00456027"/>
    <w:rsid w:val="0046156A"/>
    <w:rsid w:val="0046176D"/>
    <w:rsid w:val="00462536"/>
    <w:rsid w:val="00463666"/>
    <w:rsid w:val="00463CAC"/>
    <w:rsid w:val="00463FDD"/>
    <w:rsid w:val="00465788"/>
    <w:rsid w:val="00465AB6"/>
    <w:rsid w:val="00466244"/>
    <w:rsid w:val="00466534"/>
    <w:rsid w:val="004678F7"/>
    <w:rsid w:val="00467DC2"/>
    <w:rsid w:val="00471911"/>
    <w:rsid w:val="0047216D"/>
    <w:rsid w:val="004724C2"/>
    <w:rsid w:val="004726DE"/>
    <w:rsid w:val="00472B33"/>
    <w:rsid w:val="0047307E"/>
    <w:rsid w:val="00474F68"/>
    <w:rsid w:val="00475768"/>
    <w:rsid w:val="004765BE"/>
    <w:rsid w:val="004775DC"/>
    <w:rsid w:val="00481EAD"/>
    <w:rsid w:val="004823EE"/>
    <w:rsid w:val="004828AF"/>
    <w:rsid w:val="00483335"/>
    <w:rsid w:val="00483E12"/>
    <w:rsid w:val="00484C93"/>
    <w:rsid w:val="00484F18"/>
    <w:rsid w:val="00484FF2"/>
    <w:rsid w:val="00485D61"/>
    <w:rsid w:val="00485D7C"/>
    <w:rsid w:val="004860F2"/>
    <w:rsid w:val="004872A8"/>
    <w:rsid w:val="00487AE7"/>
    <w:rsid w:val="004908A1"/>
    <w:rsid w:val="00491C5E"/>
    <w:rsid w:val="00491D8F"/>
    <w:rsid w:val="00494052"/>
    <w:rsid w:val="00496FA2"/>
    <w:rsid w:val="004A0DC9"/>
    <w:rsid w:val="004A207A"/>
    <w:rsid w:val="004A23B7"/>
    <w:rsid w:val="004A2C9D"/>
    <w:rsid w:val="004A39DC"/>
    <w:rsid w:val="004A3AD5"/>
    <w:rsid w:val="004A4DE9"/>
    <w:rsid w:val="004A69B4"/>
    <w:rsid w:val="004A6A38"/>
    <w:rsid w:val="004A736E"/>
    <w:rsid w:val="004A7445"/>
    <w:rsid w:val="004B02D3"/>
    <w:rsid w:val="004B0443"/>
    <w:rsid w:val="004B0CC2"/>
    <w:rsid w:val="004B2447"/>
    <w:rsid w:val="004B3BFB"/>
    <w:rsid w:val="004B5AC7"/>
    <w:rsid w:val="004B5F2C"/>
    <w:rsid w:val="004B75F5"/>
    <w:rsid w:val="004B7D1C"/>
    <w:rsid w:val="004C072F"/>
    <w:rsid w:val="004C183B"/>
    <w:rsid w:val="004C4577"/>
    <w:rsid w:val="004C4B43"/>
    <w:rsid w:val="004C53F9"/>
    <w:rsid w:val="004D0309"/>
    <w:rsid w:val="004D19A3"/>
    <w:rsid w:val="004D1C9B"/>
    <w:rsid w:val="004D3E13"/>
    <w:rsid w:val="004D517A"/>
    <w:rsid w:val="004D5847"/>
    <w:rsid w:val="004D70B0"/>
    <w:rsid w:val="004D74DA"/>
    <w:rsid w:val="004D7A46"/>
    <w:rsid w:val="004D7B9A"/>
    <w:rsid w:val="004D7FC7"/>
    <w:rsid w:val="004E0F0B"/>
    <w:rsid w:val="004E16CF"/>
    <w:rsid w:val="004E2B95"/>
    <w:rsid w:val="004E4BC7"/>
    <w:rsid w:val="004E4EEC"/>
    <w:rsid w:val="004E600C"/>
    <w:rsid w:val="004E6D0E"/>
    <w:rsid w:val="004E7381"/>
    <w:rsid w:val="004F2C7E"/>
    <w:rsid w:val="004F3F64"/>
    <w:rsid w:val="004F5998"/>
    <w:rsid w:val="004F71EB"/>
    <w:rsid w:val="004F7764"/>
    <w:rsid w:val="00501461"/>
    <w:rsid w:val="00501A4B"/>
    <w:rsid w:val="0050320B"/>
    <w:rsid w:val="00503589"/>
    <w:rsid w:val="00504173"/>
    <w:rsid w:val="00504FF2"/>
    <w:rsid w:val="00505894"/>
    <w:rsid w:val="00510562"/>
    <w:rsid w:val="0051469D"/>
    <w:rsid w:val="00515184"/>
    <w:rsid w:val="005154CF"/>
    <w:rsid w:val="005178EB"/>
    <w:rsid w:val="00517935"/>
    <w:rsid w:val="00522A5D"/>
    <w:rsid w:val="00522E0D"/>
    <w:rsid w:val="00524630"/>
    <w:rsid w:val="00525340"/>
    <w:rsid w:val="00525519"/>
    <w:rsid w:val="005265FA"/>
    <w:rsid w:val="00530ADC"/>
    <w:rsid w:val="00530FCC"/>
    <w:rsid w:val="00532555"/>
    <w:rsid w:val="00532628"/>
    <w:rsid w:val="0053312D"/>
    <w:rsid w:val="0053501A"/>
    <w:rsid w:val="00537A3D"/>
    <w:rsid w:val="005406D1"/>
    <w:rsid w:val="00540AF5"/>
    <w:rsid w:val="005416CE"/>
    <w:rsid w:val="00541D04"/>
    <w:rsid w:val="00541F66"/>
    <w:rsid w:val="00542385"/>
    <w:rsid w:val="00543F40"/>
    <w:rsid w:val="00544F6F"/>
    <w:rsid w:val="0054517B"/>
    <w:rsid w:val="00545349"/>
    <w:rsid w:val="00553650"/>
    <w:rsid w:val="00553FC5"/>
    <w:rsid w:val="00554B03"/>
    <w:rsid w:val="00554CEB"/>
    <w:rsid w:val="0055571A"/>
    <w:rsid w:val="00556067"/>
    <w:rsid w:val="00556DE6"/>
    <w:rsid w:val="00557869"/>
    <w:rsid w:val="00560D6E"/>
    <w:rsid w:val="00560DFD"/>
    <w:rsid w:val="00562217"/>
    <w:rsid w:val="005625A8"/>
    <w:rsid w:val="0056335C"/>
    <w:rsid w:val="0056534F"/>
    <w:rsid w:val="00566540"/>
    <w:rsid w:val="00567194"/>
    <w:rsid w:val="005700AB"/>
    <w:rsid w:val="00570841"/>
    <w:rsid w:val="00571799"/>
    <w:rsid w:val="00571B11"/>
    <w:rsid w:val="00571F5A"/>
    <w:rsid w:val="0057284B"/>
    <w:rsid w:val="00572E0D"/>
    <w:rsid w:val="00573D5B"/>
    <w:rsid w:val="00577DE4"/>
    <w:rsid w:val="00577F29"/>
    <w:rsid w:val="00581BC8"/>
    <w:rsid w:val="005830EE"/>
    <w:rsid w:val="0058377D"/>
    <w:rsid w:val="00583E13"/>
    <w:rsid w:val="0058485D"/>
    <w:rsid w:val="00585062"/>
    <w:rsid w:val="00585ACE"/>
    <w:rsid w:val="00586FF1"/>
    <w:rsid w:val="00587411"/>
    <w:rsid w:val="0059097F"/>
    <w:rsid w:val="005912C0"/>
    <w:rsid w:val="0059143E"/>
    <w:rsid w:val="0059182A"/>
    <w:rsid w:val="0059330A"/>
    <w:rsid w:val="0059388A"/>
    <w:rsid w:val="00594E5C"/>
    <w:rsid w:val="0059564B"/>
    <w:rsid w:val="00596ADC"/>
    <w:rsid w:val="005977D4"/>
    <w:rsid w:val="005A1F01"/>
    <w:rsid w:val="005A254F"/>
    <w:rsid w:val="005A2729"/>
    <w:rsid w:val="005A42C8"/>
    <w:rsid w:val="005A62F5"/>
    <w:rsid w:val="005A677A"/>
    <w:rsid w:val="005A6D5F"/>
    <w:rsid w:val="005A7067"/>
    <w:rsid w:val="005B0241"/>
    <w:rsid w:val="005B3078"/>
    <w:rsid w:val="005B30AB"/>
    <w:rsid w:val="005B31DA"/>
    <w:rsid w:val="005B6AFF"/>
    <w:rsid w:val="005B6D1E"/>
    <w:rsid w:val="005B7A4B"/>
    <w:rsid w:val="005B7D63"/>
    <w:rsid w:val="005C119B"/>
    <w:rsid w:val="005C1D22"/>
    <w:rsid w:val="005C396D"/>
    <w:rsid w:val="005C3D67"/>
    <w:rsid w:val="005C40CF"/>
    <w:rsid w:val="005C454C"/>
    <w:rsid w:val="005C59BF"/>
    <w:rsid w:val="005C5B6C"/>
    <w:rsid w:val="005C63AC"/>
    <w:rsid w:val="005C6436"/>
    <w:rsid w:val="005C7CF2"/>
    <w:rsid w:val="005D0376"/>
    <w:rsid w:val="005D1235"/>
    <w:rsid w:val="005D125E"/>
    <w:rsid w:val="005D1CDA"/>
    <w:rsid w:val="005D296B"/>
    <w:rsid w:val="005D572F"/>
    <w:rsid w:val="005D5C45"/>
    <w:rsid w:val="005D6B9B"/>
    <w:rsid w:val="005D6E39"/>
    <w:rsid w:val="005E1BD1"/>
    <w:rsid w:val="005E23B9"/>
    <w:rsid w:val="005E30EC"/>
    <w:rsid w:val="005E4E53"/>
    <w:rsid w:val="005E76C1"/>
    <w:rsid w:val="005F221E"/>
    <w:rsid w:val="005F2FCB"/>
    <w:rsid w:val="005F3386"/>
    <w:rsid w:val="005F35A8"/>
    <w:rsid w:val="005F3E13"/>
    <w:rsid w:val="005F4237"/>
    <w:rsid w:val="005F4249"/>
    <w:rsid w:val="005F4955"/>
    <w:rsid w:val="005F4969"/>
    <w:rsid w:val="005F64C7"/>
    <w:rsid w:val="0060005F"/>
    <w:rsid w:val="0060038A"/>
    <w:rsid w:val="00600CFC"/>
    <w:rsid w:val="0060140F"/>
    <w:rsid w:val="0060143A"/>
    <w:rsid w:val="0060316C"/>
    <w:rsid w:val="00604070"/>
    <w:rsid w:val="00604328"/>
    <w:rsid w:val="006069F7"/>
    <w:rsid w:val="006071E8"/>
    <w:rsid w:val="00607EA2"/>
    <w:rsid w:val="00610D9B"/>
    <w:rsid w:val="00613717"/>
    <w:rsid w:val="00614890"/>
    <w:rsid w:val="006166DE"/>
    <w:rsid w:val="00617CB0"/>
    <w:rsid w:val="006205D2"/>
    <w:rsid w:val="00620E06"/>
    <w:rsid w:val="0062137A"/>
    <w:rsid w:val="00622882"/>
    <w:rsid w:val="006230A2"/>
    <w:rsid w:val="00624441"/>
    <w:rsid w:val="00625A10"/>
    <w:rsid w:val="0062715B"/>
    <w:rsid w:val="00627334"/>
    <w:rsid w:val="006277FD"/>
    <w:rsid w:val="00627810"/>
    <w:rsid w:val="006305D9"/>
    <w:rsid w:val="006351FB"/>
    <w:rsid w:val="00635C3B"/>
    <w:rsid w:val="00637B57"/>
    <w:rsid w:val="00637D8E"/>
    <w:rsid w:val="00637F6B"/>
    <w:rsid w:val="00641B95"/>
    <w:rsid w:val="00643B46"/>
    <w:rsid w:val="00644405"/>
    <w:rsid w:val="00645DA9"/>
    <w:rsid w:val="00646E72"/>
    <w:rsid w:val="00647436"/>
    <w:rsid w:val="00647750"/>
    <w:rsid w:val="00647FDD"/>
    <w:rsid w:val="006510F0"/>
    <w:rsid w:val="006535D0"/>
    <w:rsid w:val="00653F19"/>
    <w:rsid w:val="006546F3"/>
    <w:rsid w:val="00656A41"/>
    <w:rsid w:val="00660A12"/>
    <w:rsid w:val="00660C19"/>
    <w:rsid w:val="006621E4"/>
    <w:rsid w:val="00662593"/>
    <w:rsid w:val="00662D97"/>
    <w:rsid w:val="00663511"/>
    <w:rsid w:val="00663D76"/>
    <w:rsid w:val="00663F97"/>
    <w:rsid w:val="00665536"/>
    <w:rsid w:val="00666A64"/>
    <w:rsid w:val="006713FB"/>
    <w:rsid w:val="00671DF4"/>
    <w:rsid w:val="00672057"/>
    <w:rsid w:val="006745F0"/>
    <w:rsid w:val="00674941"/>
    <w:rsid w:val="00675CEF"/>
    <w:rsid w:val="00676426"/>
    <w:rsid w:val="006778D3"/>
    <w:rsid w:val="006803D6"/>
    <w:rsid w:val="006806CB"/>
    <w:rsid w:val="00680E5D"/>
    <w:rsid w:val="00681C5D"/>
    <w:rsid w:val="00683894"/>
    <w:rsid w:val="006848B5"/>
    <w:rsid w:val="00685605"/>
    <w:rsid w:val="00686AF6"/>
    <w:rsid w:val="00686FCB"/>
    <w:rsid w:val="006908BD"/>
    <w:rsid w:val="00690969"/>
    <w:rsid w:val="00690FA4"/>
    <w:rsid w:val="00691B1E"/>
    <w:rsid w:val="00691BF5"/>
    <w:rsid w:val="006920A6"/>
    <w:rsid w:val="00692626"/>
    <w:rsid w:val="00694236"/>
    <w:rsid w:val="00695A5E"/>
    <w:rsid w:val="00696DF2"/>
    <w:rsid w:val="006A0183"/>
    <w:rsid w:val="006A0468"/>
    <w:rsid w:val="006A0A22"/>
    <w:rsid w:val="006A12E0"/>
    <w:rsid w:val="006A1E3F"/>
    <w:rsid w:val="006A3914"/>
    <w:rsid w:val="006A783D"/>
    <w:rsid w:val="006A7D68"/>
    <w:rsid w:val="006B0B19"/>
    <w:rsid w:val="006B0ECD"/>
    <w:rsid w:val="006B28F6"/>
    <w:rsid w:val="006B3178"/>
    <w:rsid w:val="006B560F"/>
    <w:rsid w:val="006B67B0"/>
    <w:rsid w:val="006B7FCE"/>
    <w:rsid w:val="006C17F5"/>
    <w:rsid w:val="006C2683"/>
    <w:rsid w:val="006C26EE"/>
    <w:rsid w:val="006C379E"/>
    <w:rsid w:val="006C4418"/>
    <w:rsid w:val="006C4B58"/>
    <w:rsid w:val="006D0B18"/>
    <w:rsid w:val="006D122D"/>
    <w:rsid w:val="006D1D7E"/>
    <w:rsid w:val="006D3F38"/>
    <w:rsid w:val="006D41C1"/>
    <w:rsid w:val="006D507E"/>
    <w:rsid w:val="006D5164"/>
    <w:rsid w:val="006D51DC"/>
    <w:rsid w:val="006D59D9"/>
    <w:rsid w:val="006D747D"/>
    <w:rsid w:val="006D772D"/>
    <w:rsid w:val="006E1B81"/>
    <w:rsid w:val="006E1E1D"/>
    <w:rsid w:val="006E278A"/>
    <w:rsid w:val="006E292E"/>
    <w:rsid w:val="006E3EC7"/>
    <w:rsid w:val="006E714B"/>
    <w:rsid w:val="006F0D72"/>
    <w:rsid w:val="006F0D74"/>
    <w:rsid w:val="006F0DD3"/>
    <w:rsid w:val="006F228B"/>
    <w:rsid w:val="006F2514"/>
    <w:rsid w:val="006F4800"/>
    <w:rsid w:val="006F4FCE"/>
    <w:rsid w:val="006F5A76"/>
    <w:rsid w:val="006F6583"/>
    <w:rsid w:val="006F7276"/>
    <w:rsid w:val="006F74EE"/>
    <w:rsid w:val="006F7637"/>
    <w:rsid w:val="00700B79"/>
    <w:rsid w:val="00700E25"/>
    <w:rsid w:val="00702E3E"/>
    <w:rsid w:val="00704CC3"/>
    <w:rsid w:val="0070526D"/>
    <w:rsid w:val="00705D6B"/>
    <w:rsid w:val="00705DC8"/>
    <w:rsid w:val="007128D6"/>
    <w:rsid w:val="0071375C"/>
    <w:rsid w:val="007137E8"/>
    <w:rsid w:val="007145C9"/>
    <w:rsid w:val="00715883"/>
    <w:rsid w:val="00717042"/>
    <w:rsid w:val="007218F2"/>
    <w:rsid w:val="00723F58"/>
    <w:rsid w:val="00724AA8"/>
    <w:rsid w:val="007266C5"/>
    <w:rsid w:val="00731286"/>
    <w:rsid w:val="00731CC7"/>
    <w:rsid w:val="00732958"/>
    <w:rsid w:val="00732A2A"/>
    <w:rsid w:val="00732B99"/>
    <w:rsid w:val="007337C9"/>
    <w:rsid w:val="00733AFF"/>
    <w:rsid w:val="00734523"/>
    <w:rsid w:val="00734B55"/>
    <w:rsid w:val="007355BB"/>
    <w:rsid w:val="00735E26"/>
    <w:rsid w:val="00735E8C"/>
    <w:rsid w:val="00737000"/>
    <w:rsid w:val="00744391"/>
    <w:rsid w:val="00745005"/>
    <w:rsid w:val="0074629A"/>
    <w:rsid w:val="007500BE"/>
    <w:rsid w:val="00750565"/>
    <w:rsid w:val="00750956"/>
    <w:rsid w:val="0075204C"/>
    <w:rsid w:val="00753623"/>
    <w:rsid w:val="00753D61"/>
    <w:rsid w:val="007549F9"/>
    <w:rsid w:val="00755598"/>
    <w:rsid w:val="00756CBE"/>
    <w:rsid w:val="00756E75"/>
    <w:rsid w:val="00757527"/>
    <w:rsid w:val="007608FB"/>
    <w:rsid w:val="00764522"/>
    <w:rsid w:val="007655D1"/>
    <w:rsid w:val="00765CAC"/>
    <w:rsid w:val="00765E99"/>
    <w:rsid w:val="00766A3E"/>
    <w:rsid w:val="00770BFB"/>
    <w:rsid w:val="0077137B"/>
    <w:rsid w:val="0077147D"/>
    <w:rsid w:val="00773F00"/>
    <w:rsid w:val="00774242"/>
    <w:rsid w:val="007746E6"/>
    <w:rsid w:val="007757A1"/>
    <w:rsid w:val="00780531"/>
    <w:rsid w:val="00781612"/>
    <w:rsid w:val="007819D8"/>
    <w:rsid w:val="00782897"/>
    <w:rsid w:val="00782FCD"/>
    <w:rsid w:val="00783F22"/>
    <w:rsid w:val="007842F3"/>
    <w:rsid w:val="007843FB"/>
    <w:rsid w:val="007860C6"/>
    <w:rsid w:val="00786AD3"/>
    <w:rsid w:val="0078792F"/>
    <w:rsid w:val="007905ED"/>
    <w:rsid w:val="00791CD2"/>
    <w:rsid w:val="0079229E"/>
    <w:rsid w:val="00793BD4"/>
    <w:rsid w:val="00793D09"/>
    <w:rsid w:val="0079434B"/>
    <w:rsid w:val="007977C4"/>
    <w:rsid w:val="00797987"/>
    <w:rsid w:val="00797CF3"/>
    <w:rsid w:val="007A07AC"/>
    <w:rsid w:val="007A5909"/>
    <w:rsid w:val="007B0EE4"/>
    <w:rsid w:val="007B2612"/>
    <w:rsid w:val="007B4069"/>
    <w:rsid w:val="007C03F3"/>
    <w:rsid w:val="007C2F7A"/>
    <w:rsid w:val="007C38F7"/>
    <w:rsid w:val="007C5B3F"/>
    <w:rsid w:val="007D023F"/>
    <w:rsid w:val="007D261E"/>
    <w:rsid w:val="007D26C1"/>
    <w:rsid w:val="007D2CA9"/>
    <w:rsid w:val="007D303C"/>
    <w:rsid w:val="007D334D"/>
    <w:rsid w:val="007D3A58"/>
    <w:rsid w:val="007D7C26"/>
    <w:rsid w:val="007E0587"/>
    <w:rsid w:val="007E0D45"/>
    <w:rsid w:val="007E2524"/>
    <w:rsid w:val="007E277F"/>
    <w:rsid w:val="007E2B52"/>
    <w:rsid w:val="007E3A1D"/>
    <w:rsid w:val="007E401A"/>
    <w:rsid w:val="007E401D"/>
    <w:rsid w:val="007F0C33"/>
    <w:rsid w:val="007F1261"/>
    <w:rsid w:val="007F1B34"/>
    <w:rsid w:val="007F55CF"/>
    <w:rsid w:val="007F583B"/>
    <w:rsid w:val="007F6918"/>
    <w:rsid w:val="007F793D"/>
    <w:rsid w:val="00801101"/>
    <w:rsid w:val="00803392"/>
    <w:rsid w:val="00803802"/>
    <w:rsid w:val="00803AA6"/>
    <w:rsid w:val="00803E07"/>
    <w:rsid w:val="00805628"/>
    <w:rsid w:val="008066E0"/>
    <w:rsid w:val="0080679E"/>
    <w:rsid w:val="00807024"/>
    <w:rsid w:val="00807606"/>
    <w:rsid w:val="008101ED"/>
    <w:rsid w:val="00810B55"/>
    <w:rsid w:val="008113C8"/>
    <w:rsid w:val="0081228C"/>
    <w:rsid w:val="008137FF"/>
    <w:rsid w:val="00814CCC"/>
    <w:rsid w:val="00816A20"/>
    <w:rsid w:val="00817B75"/>
    <w:rsid w:val="008200B7"/>
    <w:rsid w:val="00821EBA"/>
    <w:rsid w:val="00822866"/>
    <w:rsid w:val="00825AE5"/>
    <w:rsid w:val="008261C5"/>
    <w:rsid w:val="0082682D"/>
    <w:rsid w:val="00831288"/>
    <w:rsid w:val="00834ED8"/>
    <w:rsid w:val="00835464"/>
    <w:rsid w:val="008355E4"/>
    <w:rsid w:val="0083741A"/>
    <w:rsid w:val="00840602"/>
    <w:rsid w:val="008425E1"/>
    <w:rsid w:val="00842CFA"/>
    <w:rsid w:val="00843804"/>
    <w:rsid w:val="00843F85"/>
    <w:rsid w:val="00847797"/>
    <w:rsid w:val="00853E22"/>
    <w:rsid w:val="00856BB8"/>
    <w:rsid w:val="00856FB9"/>
    <w:rsid w:val="0085702C"/>
    <w:rsid w:val="00857F84"/>
    <w:rsid w:val="00863421"/>
    <w:rsid w:val="00865852"/>
    <w:rsid w:val="008676E3"/>
    <w:rsid w:val="00867BDD"/>
    <w:rsid w:val="00867CFE"/>
    <w:rsid w:val="00870282"/>
    <w:rsid w:val="00870424"/>
    <w:rsid w:val="00872050"/>
    <w:rsid w:val="008720CE"/>
    <w:rsid w:val="00872A98"/>
    <w:rsid w:val="00873FBE"/>
    <w:rsid w:val="00874A57"/>
    <w:rsid w:val="0087506B"/>
    <w:rsid w:val="00876126"/>
    <w:rsid w:val="008773D7"/>
    <w:rsid w:val="008806FF"/>
    <w:rsid w:val="00881F15"/>
    <w:rsid w:val="00882AF1"/>
    <w:rsid w:val="00883598"/>
    <w:rsid w:val="00883ADA"/>
    <w:rsid w:val="0088484F"/>
    <w:rsid w:val="00885052"/>
    <w:rsid w:val="008855BB"/>
    <w:rsid w:val="008878B4"/>
    <w:rsid w:val="0089344F"/>
    <w:rsid w:val="00894301"/>
    <w:rsid w:val="0089574F"/>
    <w:rsid w:val="0089598F"/>
    <w:rsid w:val="008959A7"/>
    <w:rsid w:val="008A0A18"/>
    <w:rsid w:val="008A21AC"/>
    <w:rsid w:val="008A789A"/>
    <w:rsid w:val="008A7FFC"/>
    <w:rsid w:val="008B09D1"/>
    <w:rsid w:val="008B3109"/>
    <w:rsid w:val="008B31BB"/>
    <w:rsid w:val="008B510B"/>
    <w:rsid w:val="008B60B5"/>
    <w:rsid w:val="008B7421"/>
    <w:rsid w:val="008B79F0"/>
    <w:rsid w:val="008B7A86"/>
    <w:rsid w:val="008C12CD"/>
    <w:rsid w:val="008C3076"/>
    <w:rsid w:val="008C3954"/>
    <w:rsid w:val="008C4F72"/>
    <w:rsid w:val="008C554F"/>
    <w:rsid w:val="008C5B48"/>
    <w:rsid w:val="008C765B"/>
    <w:rsid w:val="008D2425"/>
    <w:rsid w:val="008D2E26"/>
    <w:rsid w:val="008D5133"/>
    <w:rsid w:val="008D7371"/>
    <w:rsid w:val="008E2F77"/>
    <w:rsid w:val="008E3636"/>
    <w:rsid w:val="008E3776"/>
    <w:rsid w:val="008E50F1"/>
    <w:rsid w:val="008E5C4E"/>
    <w:rsid w:val="008E7E2D"/>
    <w:rsid w:val="008F0F0B"/>
    <w:rsid w:val="008F2AD8"/>
    <w:rsid w:val="008F4489"/>
    <w:rsid w:val="008F4B06"/>
    <w:rsid w:val="008F55F3"/>
    <w:rsid w:val="008F66C5"/>
    <w:rsid w:val="008F6C71"/>
    <w:rsid w:val="00900BD4"/>
    <w:rsid w:val="00901E66"/>
    <w:rsid w:val="00902DDA"/>
    <w:rsid w:val="00903C16"/>
    <w:rsid w:val="009045E5"/>
    <w:rsid w:val="0090590C"/>
    <w:rsid w:val="00905C57"/>
    <w:rsid w:val="00905FBE"/>
    <w:rsid w:val="009063EB"/>
    <w:rsid w:val="0090650F"/>
    <w:rsid w:val="00906E75"/>
    <w:rsid w:val="00907F13"/>
    <w:rsid w:val="00910195"/>
    <w:rsid w:val="009106A3"/>
    <w:rsid w:val="009117D2"/>
    <w:rsid w:val="00914022"/>
    <w:rsid w:val="00915D00"/>
    <w:rsid w:val="0091715B"/>
    <w:rsid w:val="00920DF0"/>
    <w:rsid w:val="00920E84"/>
    <w:rsid w:val="009213C9"/>
    <w:rsid w:val="00921CFC"/>
    <w:rsid w:val="00922CCD"/>
    <w:rsid w:val="009265E6"/>
    <w:rsid w:val="00930258"/>
    <w:rsid w:val="00930415"/>
    <w:rsid w:val="0093060D"/>
    <w:rsid w:val="009312C3"/>
    <w:rsid w:val="00936128"/>
    <w:rsid w:val="009404F8"/>
    <w:rsid w:val="0094085C"/>
    <w:rsid w:val="00941983"/>
    <w:rsid w:val="00941984"/>
    <w:rsid w:val="00942BF3"/>
    <w:rsid w:val="0094389B"/>
    <w:rsid w:val="00943C07"/>
    <w:rsid w:val="00944828"/>
    <w:rsid w:val="00944FE1"/>
    <w:rsid w:val="00945038"/>
    <w:rsid w:val="00947A9B"/>
    <w:rsid w:val="009520B6"/>
    <w:rsid w:val="0095232B"/>
    <w:rsid w:val="00954039"/>
    <w:rsid w:val="00955191"/>
    <w:rsid w:val="00957847"/>
    <w:rsid w:val="00957991"/>
    <w:rsid w:val="00960592"/>
    <w:rsid w:val="00960C53"/>
    <w:rsid w:val="00962790"/>
    <w:rsid w:val="0096307E"/>
    <w:rsid w:val="00964442"/>
    <w:rsid w:val="00964D1B"/>
    <w:rsid w:val="00964EDA"/>
    <w:rsid w:val="00965277"/>
    <w:rsid w:val="00965428"/>
    <w:rsid w:val="00966156"/>
    <w:rsid w:val="00967444"/>
    <w:rsid w:val="009700F7"/>
    <w:rsid w:val="00970760"/>
    <w:rsid w:val="00971871"/>
    <w:rsid w:val="00973204"/>
    <w:rsid w:val="009747CB"/>
    <w:rsid w:val="00974890"/>
    <w:rsid w:val="00975116"/>
    <w:rsid w:val="0097644C"/>
    <w:rsid w:val="0097662C"/>
    <w:rsid w:val="00977371"/>
    <w:rsid w:val="00977974"/>
    <w:rsid w:val="0098076A"/>
    <w:rsid w:val="009807F3"/>
    <w:rsid w:val="009828EA"/>
    <w:rsid w:val="00982EB9"/>
    <w:rsid w:val="009851B0"/>
    <w:rsid w:val="00985475"/>
    <w:rsid w:val="00985859"/>
    <w:rsid w:val="00986457"/>
    <w:rsid w:val="00986A65"/>
    <w:rsid w:val="0098743C"/>
    <w:rsid w:val="00991368"/>
    <w:rsid w:val="00991DF3"/>
    <w:rsid w:val="0099318F"/>
    <w:rsid w:val="00994120"/>
    <w:rsid w:val="00995957"/>
    <w:rsid w:val="009960EF"/>
    <w:rsid w:val="00996730"/>
    <w:rsid w:val="0099747F"/>
    <w:rsid w:val="009A2489"/>
    <w:rsid w:val="009A42EC"/>
    <w:rsid w:val="009A58DF"/>
    <w:rsid w:val="009A7218"/>
    <w:rsid w:val="009B35D3"/>
    <w:rsid w:val="009B539C"/>
    <w:rsid w:val="009B5784"/>
    <w:rsid w:val="009B72DD"/>
    <w:rsid w:val="009B7A51"/>
    <w:rsid w:val="009C0A60"/>
    <w:rsid w:val="009C0F22"/>
    <w:rsid w:val="009C102C"/>
    <w:rsid w:val="009C3B18"/>
    <w:rsid w:val="009C443C"/>
    <w:rsid w:val="009C45D2"/>
    <w:rsid w:val="009C6D34"/>
    <w:rsid w:val="009D01CC"/>
    <w:rsid w:val="009D0BB9"/>
    <w:rsid w:val="009D1D4E"/>
    <w:rsid w:val="009D3246"/>
    <w:rsid w:val="009D3B8A"/>
    <w:rsid w:val="009D4EE8"/>
    <w:rsid w:val="009D6F07"/>
    <w:rsid w:val="009D752D"/>
    <w:rsid w:val="009D7809"/>
    <w:rsid w:val="009E0395"/>
    <w:rsid w:val="009E09CB"/>
    <w:rsid w:val="009E137B"/>
    <w:rsid w:val="009E26F8"/>
    <w:rsid w:val="009E47CB"/>
    <w:rsid w:val="009E52A3"/>
    <w:rsid w:val="009E5FF2"/>
    <w:rsid w:val="009E6894"/>
    <w:rsid w:val="009E76D7"/>
    <w:rsid w:val="009F02A1"/>
    <w:rsid w:val="009F0325"/>
    <w:rsid w:val="00A0013A"/>
    <w:rsid w:val="00A00C88"/>
    <w:rsid w:val="00A01607"/>
    <w:rsid w:val="00A01808"/>
    <w:rsid w:val="00A0352D"/>
    <w:rsid w:val="00A05328"/>
    <w:rsid w:val="00A0625D"/>
    <w:rsid w:val="00A07C0C"/>
    <w:rsid w:val="00A10DA7"/>
    <w:rsid w:val="00A118FA"/>
    <w:rsid w:val="00A12D7C"/>
    <w:rsid w:val="00A133FC"/>
    <w:rsid w:val="00A134FB"/>
    <w:rsid w:val="00A13819"/>
    <w:rsid w:val="00A15260"/>
    <w:rsid w:val="00A15715"/>
    <w:rsid w:val="00A15BB2"/>
    <w:rsid w:val="00A16C1B"/>
    <w:rsid w:val="00A20F13"/>
    <w:rsid w:val="00A22550"/>
    <w:rsid w:val="00A227FD"/>
    <w:rsid w:val="00A230A7"/>
    <w:rsid w:val="00A23827"/>
    <w:rsid w:val="00A2583F"/>
    <w:rsid w:val="00A30114"/>
    <w:rsid w:val="00A31295"/>
    <w:rsid w:val="00A31AD7"/>
    <w:rsid w:val="00A31F18"/>
    <w:rsid w:val="00A322F1"/>
    <w:rsid w:val="00A32E02"/>
    <w:rsid w:val="00A332D5"/>
    <w:rsid w:val="00A3463B"/>
    <w:rsid w:val="00A3521D"/>
    <w:rsid w:val="00A36495"/>
    <w:rsid w:val="00A36995"/>
    <w:rsid w:val="00A37501"/>
    <w:rsid w:val="00A37E58"/>
    <w:rsid w:val="00A431DC"/>
    <w:rsid w:val="00A44920"/>
    <w:rsid w:val="00A46C6A"/>
    <w:rsid w:val="00A517DC"/>
    <w:rsid w:val="00A5772F"/>
    <w:rsid w:val="00A57747"/>
    <w:rsid w:val="00A60E53"/>
    <w:rsid w:val="00A61B11"/>
    <w:rsid w:val="00A6473F"/>
    <w:rsid w:val="00A67B69"/>
    <w:rsid w:val="00A709C9"/>
    <w:rsid w:val="00A7109D"/>
    <w:rsid w:val="00A71FCF"/>
    <w:rsid w:val="00A7220C"/>
    <w:rsid w:val="00A72278"/>
    <w:rsid w:val="00A736EC"/>
    <w:rsid w:val="00A74193"/>
    <w:rsid w:val="00A7458D"/>
    <w:rsid w:val="00A7472C"/>
    <w:rsid w:val="00A749CF"/>
    <w:rsid w:val="00A7671B"/>
    <w:rsid w:val="00A77843"/>
    <w:rsid w:val="00A8181C"/>
    <w:rsid w:val="00A82DE6"/>
    <w:rsid w:val="00A86132"/>
    <w:rsid w:val="00A8724C"/>
    <w:rsid w:val="00A90776"/>
    <w:rsid w:val="00A90869"/>
    <w:rsid w:val="00A943BE"/>
    <w:rsid w:val="00A95CF8"/>
    <w:rsid w:val="00A95FB4"/>
    <w:rsid w:val="00A976D4"/>
    <w:rsid w:val="00AA077F"/>
    <w:rsid w:val="00AA1702"/>
    <w:rsid w:val="00AA1ADA"/>
    <w:rsid w:val="00AA3C3B"/>
    <w:rsid w:val="00AA401E"/>
    <w:rsid w:val="00AA6455"/>
    <w:rsid w:val="00AA7A80"/>
    <w:rsid w:val="00AB0D8D"/>
    <w:rsid w:val="00AB12AD"/>
    <w:rsid w:val="00AB1481"/>
    <w:rsid w:val="00AB1E8B"/>
    <w:rsid w:val="00AB2914"/>
    <w:rsid w:val="00AB3372"/>
    <w:rsid w:val="00AB3543"/>
    <w:rsid w:val="00AB520B"/>
    <w:rsid w:val="00AB5F41"/>
    <w:rsid w:val="00AC23F1"/>
    <w:rsid w:val="00AC36B1"/>
    <w:rsid w:val="00AC3A07"/>
    <w:rsid w:val="00AC3E87"/>
    <w:rsid w:val="00AC4628"/>
    <w:rsid w:val="00AC6BFF"/>
    <w:rsid w:val="00AC746A"/>
    <w:rsid w:val="00AC7D90"/>
    <w:rsid w:val="00AD22C3"/>
    <w:rsid w:val="00AD43B9"/>
    <w:rsid w:val="00AD5A06"/>
    <w:rsid w:val="00AD6668"/>
    <w:rsid w:val="00AD7040"/>
    <w:rsid w:val="00AE0EF1"/>
    <w:rsid w:val="00AE26AB"/>
    <w:rsid w:val="00AE3B9A"/>
    <w:rsid w:val="00AE3CEB"/>
    <w:rsid w:val="00AE6AB1"/>
    <w:rsid w:val="00AE6F6C"/>
    <w:rsid w:val="00AE7DDC"/>
    <w:rsid w:val="00AF4688"/>
    <w:rsid w:val="00AF5115"/>
    <w:rsid w:val="00B00B44"/>
    <w:rsid w:val="00B023A8"/>
    <w:rsid w:val="00B039E2"/>
    <w:rsid w:val="00B03C02"/>
    <w:rsid w:val="00B03FB1"/>
    <w:rsid w:val="00B054FB"/>
    <w:rsid w:val="00B060C6"/>
    <w:rsid w:val="00B06B9F"/>
    <w:rsid w:val="00B1014D"/>
    <w:rsid w:val="00B13207"/>
    <w:rsid w:val="00B149DF"/>
    <w:rsid w:val="00B14E71"/>
    <w:rsid w:val="00B15955"/>
    <w:rsid w:val="00B16B88"/>
    <w:rsid w:val="00B23C9D"/>
    <w:rsid w:val="00B23CDB"/>
    <w:rsid w:val="00B23D26"/>
    <w:rsid w:val="00B2413A"/>
    <w:rsid w:val="00B26B7C"/>
    <w:rsid w:val="00B2728D"/>
    <w:rsid w:val="00B275C8"/>
    <w:rsid w:val="00B30305"/>
    <w:rsid w:val="00B30546"/>
    <w:rsid w:val="00B31241"/>
    <w:rsid w:val="00B31BA5"/>
    <w:rsid w:val="00B3284F"/>
    <w:rsid w:val="00B33EFD"/>
    <w:rsid w:val="00B3636F"/>
    <w:rsid w:val="00B368BA"/>
    <w:rsid w:val="00B36E66"/>
    <w:rsid w:val="00B42371"/>
    <w:rsid w:val="00B423C0"/>
    <w:rsid w:val="00B42883"/>
    <w:rsid w:val="00B44D6A"/>
    <w:rsid w:val="00B45A55"/>
    <w:rsid w:val="00B46277"/>
    <w:rsid w:val="00B51103"/>
    <w:rsid w:val="00B52D3E"/>
    <w:rsid w:val="00B561C0"/>
    <w:rsid w:val="00B5675E"/>
    <w:rsid w:val="00B60533"/>
    <w:rsid w:val="00B605BC"/>
    <w:rsid w:val="00B61BFA"/>
    <w:rsid w:val="00B627A9"/>
    <w:rsid w:val="00B63790"/>
    <w:rsid w:val="00B63B0E"/>
    <w:rsid w:val="00B64E28"/>
    <w:rsid w:val="00B651F7"/>
    <w:rsid w:val="00B6544E"/>
    <w:rsid w:val="00B66D48"/>
    <w:rsid w:val="00B704EA"/>
    <w:rsid w:val="00B7091C"/>
    <w:rsid w:val="00B70C35"/>
    <w:rsid w:val="00B71252"/>
    <w:rsid w:val="00B73ECA"/>
    <w:rsid w:val="00B77F31"/>
    <w:rsid w:val="00B80BDF"/>
    <w:rsid w:val="00B817A6"/>
    <w:rsid w:val="00B82D83"/>
    <w:rsid w:val="00B83702"/>
    <w:rsid w:val="00B8520A"/>
    <w:rsid w:val="00B85332"/>
    <w:rsid w:val="00B869F2"/>
    <w:rsid w:val="00B8721C"/>
    <w:rsid w:val="00B87B08"/>
    <w:rsid w:val="00B87EF3"/>
    <w:rsid w:val="00B91B56"/>
    <w:rsid w:val="00B91B68"/>
    <w:rsid w:val="00B9247A"/>
    <w:rsid w:val="00B93358"/>
    <w:rsid w:val="00B94480"/>
    <w:rsid w:val="00B946B5"/>
    <w:rsid w:val="00B94919"/>
    <w:rsid w:val="00B956C3"/>
    <w:rsid w:val="00BA1798"/>
    <w:rsid w:val="00BA1A88"/>
    <w:rsid w:val="00BA4B00"/>
    <w:rsid w:val="00BA4CBC"/>
    <w:rsid w:val="00BA6286"/>
    <w:rsid w:val="00BA7899"/>
    <w:rsid w:val="00BB43D6"/>
    <w:rsid w:val="00BB4AEC"/>
    <w:rsid w:val="00BB5E22"/>
    <w:rsid w:val="00BC3383"/>
    <w:rsid w:val="00BC4A06"/>
    <w:rsid w:val="00BC63E6"/>
    <w:rsid w:val="00BD0183"/>
    <w:rsid w:val="00BD41C8"/>
    <w:rsid w:val="00BD42E7"/>
    <w:rsid w:val="00BD4DDB"/>
    <w:rsid w:val="00BD6482"/>
    <w:rsid w:val="00BE04C5"/>
    <w:rsid w:val="00BE2021"/>
    <w:rsid w:val="00BE26F4"/>
    <w:rsid w:val="00BE294A"/>
    <w:rsid w:val="00BE42CC"/>
    <w:rsid w:val="00BE431D"/>
    <w:rsid w:val="00BE46CB"/>
    <w:rsid w:val="00BF2930"/>
    <w:rsid w:val="00BF3888"/>
    <w:rsid w:val="00BF3971"/>
    <w:rsid w:val="00BF3B2F"/>
    <w:rsid w:val="00BF3C98"/>
    <w:rsid w:val="00BF3C9E"/>
    <w:rsid w:val="00BF4A47"/>
    <w:rsid w:val="00BF56DA"/>
    <w:rsid w:val="00BF59D8"/>
    <w:rsid w:val="00BF63C8"/>
    <w:rsid w:val="00BF7152"/>
    <w:rsid w:val="00BF7BD0"/>
    <w:rsid w:val="00C00457"/>
    <w:rsid w:val="00C036DA"/>
    <w:rsid w:val="00C0638F"/>
    <w:rsid w:val="00C10036"/>
    <w:rsid w:val="00C10775"/>
    <w:rsid w:val="00C10915"/>
    <w:rsid w:val="00C10EEB"/>
    <w:rsid w:val="00C16FA2"/>
    <w:rsid w:val="00C204EA"/>
    <w:rsid w:val="00C21126"/>
    <w:rsid w:val="00C21484"/>
    <w:rsid w:val="00C233A1"/>
    <w:rsid w:val="00C24646"/>
    <w:rsid w:val="00C259A8"/>
    <w:rsid w:val="00C3083A"/>
    <w:rsid w:val="00C312A2"/>
    <w:rsid w:val="00C32D9F"/>
    <w:rsid w:val="00C32E66"/>
    <w:rsid w:val="00C33134"/>
    <w:rsid w:val="00C3451B"/>
    <w:rsid w:val="00C3589F"/>
    <w:rsid w:val="00C35B13"/>
    <w:rsid w:val="00C35E0F"/>
    <w:rsid w:val="00C377A5"/>
    <w:rsid w:val="00C37F74"/>
    <w:rsid w:val="00C415BB"/>
    <w:rsid w:val="00C416F7"/>
    <w:rsid w:val="00C418D8"/>
    <w:rsid w:val="00C41F6F"/>
    <w:rsid w:val="00C423D7"/>
    <w:rsid w:val="00C454B3"/>
    <w:rsid w:val="00C46D96"/>
    <w:rsid w:val="00C510DE"/>
    <w:rsid w:val="00C51424"/>
    <w:rsid w:val="00C515F2"/>
    <w:rsid w:val="00C517CE"/>
    <w:rsid w:val="00C5209F"/>
    <w:rsid w:val="00C52AC1"/>
    <w:rsid w:val="00C536AD"/>
    <w:rsid w:val="00C53DB4"/>
    <w:rsid w:val="00C546D5"/>
    <w:rsid w:val="00C54807"/>
    <w:rsid w:val="00C57181"/>
    <w:rsid w:val="00C61724"/>
    <w:rsid w:val="00C64CE5"/>
    <w:rsid w:val="00C65056"/>
    <w:rsid w:val="00C66250"/>
    <w:rsid w:val="00C67110"/>
    <w:rsid w:val="00C70306"/>
    <w:rsid w:val="00C726E9"/>
    <w:rsid w:val="00C739EA"/>
    <w:rsid w:val="00C754E7"/>
    <w:rsid w:val="00C75592"/>
    <w:rsid w:val="00C805DF"/>
    <w:rsid w:val="00C808E1"/>
    <w:rsid w:val="00C81F6B"/>
    <w:rsid w:val="00C854E9"/>
    <w:rsid w:val="00C8578C"/>
    <w:rsid w:val="00C87305"/>
    <w:rsid w:val="00C90234"/>
    <w:rsid w:val="00C91EFA"/>
    <w:rsid w:val="00C92263"/>
    <w:rsid w:val="00C9244D"/>
    <w:rsid w:val="00C9349A"/>
    <w:rsid w:val="00C94156"/>
    <w:rsid w:val="00C9491A"/>
    <w:rsid w:val="00C962F5"/>
    <w:rsid w:val="00C963CC"/>
    <w:rsid w:val="00C96A60"/>
    <w:rsid w:val="00C9793C"/>
    <w:rsid w:val="00C97E69"/>
    <w:rsid w:val="00CA2951"/>
    <w:rsid w:val="00CA35CC"/>
    <w:rsid w:val="00CA3E40"/>
    <w:rsid w:val="00CA62FC"/>
    <w:rsid w:val="00CA6A0D"/>
    <w:rsid w:val="00CB203E"/>
    <w:rsid w:val="00CB28FD"/>
    <w:rsid w:val="00CB29FF"/>
    <w:rsid w:val="00CB311B"/>
    <w:rsid w:val="00CB4F57"/>
    <w:rsid w:val="00CB5511"/>
    <w:rsid w:val="00CB5742"/>
    <w:rsid w:val="00CB5BCC"/>
    <w:rsid w:val="00CB76CD"/>
    <w:rsid w:val="00CC028E"/>
    <w:rsid w:val="00CC4313"/>
    <w:rsid w:val="00CC4659"/>
    <w:rsid w:val="00CC50DC"/>
    <w:rsid w:val="00CC55B0"/>
    <w:rsid w:val="00CC5C17"/>
    <w:rsid w:val="00CC5F8B"/>
    <w:rsid w:val="00CC767D"/>
    <w:rsid w:val="00CD2523"/>
    <w:rsid w:val="00CD3372"/>
    <w:rsid w:val="00CD3CCA"/>
    <w:rsid w:val="00CD4CA3"/>
    <w:rsid w:val="00CD5C6A"/>
    <w:rsid w:val="00CD78EB"/>
    <w:rsid w:val="00CE02FB"/>
    <w:rsid w:val="00CE25AE"/>
    <w:rsid w:val="00CE27A8"/>
    <w:rsid w:val="00CE39BB"/>
    <w:rsid w:val="00CE517F"/>
    <w:rsid w:val="00CE6059"/>
    <w:rsid w:val="00CE65FC"/>
    <w:rsid w:val="00CE6E20"/>
    <w:rsid w:val="00CE72EF"/>
    <w:rsid w:val="00CF193F"/>
    <w:rsid w:val="00CF1CCB"/>
    <w:rsid w:val="00CF1F87"/>
    <w:rsid w:val="00CF3034"/>
    <w:rsid w:val="00CF3918"/>
    <w:rsid w:val="00CF3C0E"/>
    <w:rsid w:val="00CF592B"/>
    <w:rsid w:val="00CF7356"/>
    <w:rsid w:val="00CF7D5A"/>
    <w:rsid w:val="00D00D88"/>
    <w:rsid w:val="00D0404E"/>
    <w:rsid w:val="00D048DD"/>
    <w:rsid w:val="00D05026"/>
    <w:rsid w:val="00D057B1"/>
    <w:rsid w:val="00D103D8"/>
    <w:rsid w:val="00D10557"/>
    <w:rsid w:val="00D12F21"/>
    <w:rsid w:val="00D168F2"/>
    <w:rsid w:val="00D16917"/>
    <w:rsid w:val="00D16B6B"/>
    <w:rsid w:val="00D220D2"/>
    <w:rsid w:val="00D23378"/>
    <w:rsid w:val="00D24D7F"/>
    <w:rsid w:val="00D257F2"/>
    <w:rsid w:val="00D26493"/>
    <w:rsid w:val="00D265AA"/>
    <w:rsid w:val="00D27049"/>
    <w:rsid w:val="00D27355"/>
    <w:rsid w:val="00D2760C"/>
    <w:rsid w:val="00D276CE"/>
    <w:rsid w:val="00D309B3"/>
    <w:rsid w:val="00D319C4"/>
    <w:rsid w:val="00D31DCA"/>
    <w:rsid w:val="00D32E6F"/>
    <w:rsid w:val="00D339C7"/>
    <w:rsid w:val="00D3412F"/>
    <w:rsid w:val="00D34C9E"/>
    <w:rsid w:val="00D35A88"/>
    <w:rsid w:val="00D3647E"/>
    <w:rsid w:val="00D37338"/>
    <w:rsid w:val="00D37AAB"/>
    <w:rsid w:val="00D40C69"/>
    <w:rsid w:val="00D4227A"/>
    <w:rsid w:val="00D42DEE"/>
    <w:rsid w:val="00D43EDC"/>
    <w:rsid w:val="00D45EC1"/>
    <w:rsid w:val="00D475B3"/>
    <w:rsid w:val="00D50B27"/>
    <w:rsid w:val="00D5260B"/>
    <w:rsid w:val="00D563A7"/>
    <w:rsid w:val="00D57C8D"/>
    <w:rsid w:val="00D61A61"/>
    <w:rsid w:val="00D62104"/>
    <w:rsid w:val="00D6325E"/>
    <w:rsid w:val="00D63C4D"/>
    <w:rsid w:val="00D64C85"/>
    <w:rsid w:val="00D6693E"/>
    <w:rsid w:val="00D66D9A"/>
    <w:rsid w:val="00D743C0"/>
    <w:rsid w:val="00D74B16"/>
    <w:rsid w:val="00D74D2E"/>
    <w:rsid w:val="00D75B18"/>
    <w:rsid w:val="00D769FD"/>
    <w:rsid w:val="00D76CA4"/>
    <w:rsid w:val="00D76DA7"/>
    <w:rsid w:val="00D77309"/>
    <w:rsid w:val="00D779E5"/>
    <w:rsid w:val="00D82197"/>
    <w:rsid w:val="00D821E9"/>
    <w:rsid w:val="00D82701"/>
    <w:rsid w:val="00D8371D"/>
    <w:rsid w:val="00D84F9A"/>
    <w:rsid w:val="00D85652"/>
    <w:rsid w:val="00D86434"/>
    <w:rsid w:val="00D93293"/>
    <w:rsid w:val="00D96D5E"/>
    <w:rsid w:val="00DA0908"/>
    <w:rsid w:val="00DA0FE8"/>
    <w:rsid w:val="00DA19CF"/>
    <w:rsid w:val="00DA2444"/>
    <w:rsid w:val="00DA2D7B"/>
    <w:rsid w:val="00DA371D"/>
    <w:rsid w:val="00DA3973"/>
    <w:rsid w:val="00DA7880"/>
    <w:rsid w:val="00DB2945"/>
    <w:rsid w:val="00DB32B6"/>
    <w:rsid w:val="00DB3CDC"/>
    <w:rsid w:val="00DB3F86"/>
    <w:rsid w:val="00DB4533"/>
    <w:rsid w:val="00DB45A7"/>
    <w:rsid w:val="00DB4839"/>
    <w:rsid w:val="00DB5D96"/>
    <w:rsid w:val="00DB65E8"/>
    <w:rsid w:val="00DB6A22"/>
    <w:rsid w:val="00DB6EF5"/>
    <w:rsid w:val="00DB750B"/>
    <w:rsid w:val="00DC5A94"/>
    <w:rsid w:val="00DC7272"/>
    <w:rsid w:val="00DD2746"/>
    <w:rsid w:val="00DD3439"/>
    <w:rsid w:val="00DD42BF"/>
    <w:rsid w:val="00DD664E"/>
    <w:rsid w:val="00DD7A5F"/>
    <w:rsid w:val="00DE070C"/>
    <w:rsid w:val="00DE0E23"/>
    <w:rsid w:val="00DE1456"/>
    <w:rsid w:val="00DE1CA5"/>
    <w:rsid w:val="00DE4B0A"/>
    <w:rsid w:val="00DE5848"/>
    <w:rsid w:val="00DE6FD7"/>
    <w:rsid w:val="00DE725C"/>
    <w:rsid w:val="00DE7872"/>
    <w:rsid w:val="00DE7DE3"/>
    <w:rsid w:val="00DE7E82"/>
    <w:rsid w:val="00DF5626"/>
    <w:rsid w:val="00DF6C90"/>
    <w:rsid w:val="00DF7F15"/>
    <w:rsid w:val="00E002B7"/>
    <w:rsid w:val="00E00633"/>
    <w:rsid w:val="00E00842"/>
    <w:rsid w:val="00E00B5E"/>
    <w:rsid w:val="00E01F8D"/>
    <w:rsid w:val="00E021A7"/>
    <w:rsid w:val="00E06DAB"/>
    <w:rsid w:val="00E07650"/>
    <w:rsid w:val="00E07D0A"/>
    <w:rsid w:val="00E107A6"/>
    <w:rsid w:val="00E13804"/>
    <w:rsid w:val="00E15325"/>
    <w:rsid w:val="00E1558B"/>
    <w:rsid w:val="00E163B6"/>
    <w:rsid w:val="00E20563"/>
    <w:rsid w:val="00E21C3A"/>
    <w:rsid w:val="00E22BEF"/>
    <w:rsid w:val="00E25070"/>
    <w:rsid w:val="00E25101"/>
    <w:rsid w:val="00E259DF"/>
    <w:rsid w:val="00E279B1"/>
    <w:rsid w:val="00E301AA"/>
    <w:rsid w:val="00E30621"/>
    <w:rsid w:val="00E31357"/>
    <w:rsid w:val="00E337A4"/>
    <w:rsid w:val="00E35C8D"/>
    <w:rsid w:val="00E36105"/>
    <w:rsid w:val="00E36B71"/>
    <w:rsid w:val="00E37777"/>
    <w:rsid w:val="00E40764"/>
    <w:rsid w:val="00E41597"/>
    <w:rsid w:val="00E424F6"/>
    <w:rsid w:val="00E431DB"/>
    <w:rsid w:val="00E4490C"/>
    <w:rsid w:val="00E46B13"/>
    <w:rsid w:val="00E50F09"/>
    <w:rsid w:val="00E51981"/>
    <w:rsid w:val="00E52D49"/>
    <w:rsid w:val="00E538B9"/>
    <w:rsid w:val="00E53976"/>
    <w:rsid w:val="00E540BA"/>
    <w:rsid w:val="00E5430A"/>
    <w:rsid w:val="00E545D7"/>
    <w:rsid w:val="00E54EE1"/>
    <w:rsid w:val="00E55028"/>
    <w:rsid w:val="00E556B3"/>
    <w:rsid w:val="00E65752"/>
    <w:rsid w:val="00E65C4D"/>
    <w:rsid w:val="00E721B0"/>
    <w:rsid w:val="00E731B5"/>
    <w:rsid w:val="00E743D0"/>
    <w:rsid w:val="00E74B77"/>
    <w:rsid w:val="00E7519F"/>
    <w:rsid w:val="00E805F0"/>
    <w:rsid w:val="00E81A1B"/>
    <w:rsid w:val="00E82353"/>
    <w:rsid w:val="00E8536E"/>
    <w:rsid w:val="00E85B94"/>
    <w:rsid w:val="00E86344"/>
    <w:rsid w:val="00E86AD3"/>
    <w:rsid w:val="00E86CC9"/>
    <w:rsid w:val="00E87889"/>
    <w:rsid w:val="00E87EF0"/>
    <w:rsid w:val="00E87F7C"/>
    <w:rsid w:val="00E9035C"/>
    <w:rsid w:val="00E90A3D"/>
    <w:rsid w:val="00E92FF4"/>
    <w:rsid w:val="00E963E2"/>
    <w:rsid w:val="00E96A3C"/>
    <w:rsid w:val="00E96A62"/>
    <w:rsid w:val="00E9702A"/>
    <w:rsid w:val="00EA06A8"/>
    <w:rsid w:val="00EA092D"/>
    <w:rsid w:val="00EA15EC"/>
    <w:rsid w:val="00EA28A5"/>
    <w:rsid w:val="00EA2CE7"/>
    <w:rsid w:val="00EA2FAA"/>
    <w:rsid w:val="00EA3589"/>
    <w:rsid w:val="00EA3A0E"/>
    <w:rsid w:val="00EA443D"/>
    <w:rsid w:val="00EA4C13"/>
    <w:rsid w:val="00EA61F8"/>
    <w:rsid w:val="00EA63A9"/>
    <w:rsid w:val="00EB24FB"/>
    <w:rsid w:val="00EB2624"/>
    <w:rsid w:val="00EB3847"/>
    <w:rsid w:val="00EB60E9"/>
    <w:rsid w:val="00EB6BF4"/>
    <w:rsid w:val="00EB749D"/>
    <w:rsid w:val="00EB7F68"/>
    <w:rsid w:val="00EC0CCD"/>
    <w:rsid w:val="00EC1266"/>
    <w:rsid w:val="00EC2BE0"/>
    <w:rsid w:val="00EC4B3A"/>
    <w:rsid w:val="00EC4EC6"/>
    <w:rsid w:val="00EC5056"/>
    <w:rsid w:val="00EC665A"/>
    <w:rsid w:val="00EC6DAA"/>
    <w:rsid w:val="00EC6E99"/>
    <w:rsid w:val="00ED02C7"/>
    <w:rsid w:val="00ED125C"/>
    <w:rsid w:val="00ED2286"/>
    <w:rsid w:val="00ED2464"/>
    <w:rsid w:val="00ED2638"/>
    <w:rsid w:val="00ED55B4"/>
    <w:rsid w:val="00ED70D8"/>
    <w:rsid w:val="00ED7171"/>
    <w:rsid w:val="00EE06D9"/>
    <w:rsid w:val="00EE1018"/>
    <w:rsid w:val="00EE2D80"/>
    <w:rsid w:val="00EE42E1"/>
    <w:rsid w:val="00EE5336"/>
    <w:rsid w:val="00EE562B"/>
    <w:rsid w:val="00EE6EA4"/>
    <w:rsid w:val="00EF464A"/>
    <w:rsid w:val="00EF59A0"/>
    <w:rsid w:val="00EF5B5C"/>
    <w:rsid w:val="00EF610E"/>
    <w:rsid w:val="00EF6231"/>
    <w:rsid w:val="00EF680F"/>
    <w:rsid w:val="00EF68C5"/>
    <w:rsid w:val="00F0045D"/>
    <w:rsid w:val="00F008DE"/>
    <w:rsid w:val="00F02BF7"/>
    <w:rsid w:val="00F02F70"/>
    <w:rsid w:val="00F04648"/>
    <w:rsid w:val="00F06297"/>
    <w:rsid w:val="00F06CC4"/>
    <w:rsid w:val="00F06F59"/>
    <w:rsid w:val="00F07C3E"/>
    <w:rsid w:val="00F10A52"/>
    <w:rsid w:val="00F10EE8"/>
    <w:rsid w:val="00F11EA2"/>
    <w:rsid w:val="00F15221"/>
    <w:rsid w:val="00F15566"/>
    <w:rsid w:val="00F15F7A"/>
    <w:rsid w:val="00F20A71"/>
    <w:rsid w:val="00F21D03"/>
    <w:rsid w:val="00F24862"/>
    <w:rsid w:val="00F25B3B"/>
    <w:rsid w:val="00F26319"/>
    <w:rsid w:val="00F2767C"/>
    <w:rsid w:val="00F277B9"/>
    <w:rsid w:val="00F30949"/>
    <w:rsid w:val="00F31594"/>
    <w:rsid w:val="00F33CD4"/>
    <w:rsid w:val="00F344A9"/>
    <w:rsid w:val="00F348C8"/>
    <w:rsid w:val="00F34D67"/>
    <w:rsid w:val="00F34FF4"/>
    <w:rsid w:val="00F370D1"/>
    <w:rsid w:val="00F4080B"/>
    <w:rsid w:val="00F43027"/>
    <w:rsid w:val="00F43948"/>
    <w:rsid w:val="00F447E6"/>
    <w:rsid w:val="00F45B52"/>
    <w:rsid w:val="00F45C14"/>
    <w:rsid w:val="00F46C3D"/>
    <w:rsid w:val="00F51AE7"/>
    <w:rsid w:val="00F51E7B"/>
    <w:rsid w:val="00F526AA"/>
    <w:rsid w:val="00F5390C"/>
    <w:rsid w:val="00F57339"/>
    <w:rsid w:val="00F60C83"/>
    <w:rsid w:val="00F61D9B"/>
    <w:rsid w:val="00F620F2"/>
    <w:rsid w:val="00F6661D"/>
    <w:rsid w:val="00F702C8"/>
    <w:rsid w:val="00F70FAD"/>
    <w:rsid w:val="00F73AF4"/>
    <w:rsid w:val="00F75D27"/>
    <w:rsid w:val="00F75F0B"/>
    <w:rsid w:val="00F80447"/>
    <w:rsid w:val="00F80B75"/>
    <w:rsid w:val="00F824DB"/>
    <w:rsid w:val="00F834EB"/>
    <w:rsid w:val="00F842C2"/>
    <w:rsid w:val="00F84413"/>
    <w:rsid w:val="00F845A5"/>
    <w:rsid w:val="00F8470F"/>
    <w:rsid w:val="00F85D86"/>
    <w:rsid w:val="00F85E9E"/>
    <w:rsid w:val="00F867B1"/>
    <w:rsid w:val="00F903EC"/>
    <w:rsid w:val="00F90E55"/>
    <w:rsid w:val="00F920C6"/>
    <w:rsid w:val="00F92B59"/>
    <w:rsid w:val="00F94301"/>
    <w:rsid w:val="00F958A8"/>
    <w:rsid w:val="00F96046"/>
    <w:rsid w:val="00F96316"/>
    <w:rsid w:val="00FA0743"/>
    <w:rsid w:val="00FA23F3"/>
    <w:rsid w:val="00FA24A1"/>
    <w:rsid w:val="00FA4A69"/>
    <w:rsid w:val="00FA5580"/>
    <w:rsid w:val="00FA55AE"/>
    <w:rsid w:val="00FA59D5"/>
    <w:rsid w:val="00FA5E72"/>
    <w:rsid w:val="00FA665A"/>
    <w:rsid w:val="00FA6CF3"/>
    <w:rsid w:val="00FA7455"/>
    <w:rsid w:val="00FA7BFD"/>
    <w:rsid w:val="00FB0E05"/>
    <w:rsid w:val="00FB363B"/>
    <w:rsid w:val="00FB42C9"/>
    <w:rsid w:val="00FB4DA7"/>
    <w:rsid w:val="00FC056B"/>
    <w:rsid w:val="00FC062A"/>
    <w:rsid w:val="00FC0EEB"/>
    <w:rsid w:val="00FC0FA9"/>
    <w:rsid w:val="00FC1A3F"/>
    <w:rsid w:val="00FC29E2"/>
    <w:rsid w:val="00FC5EFA"/>
    <w:rsid w:val="00FC716C"/>
    <w:rsid w:val="00FD190A"/>
    <w:rsid w:val="00FD2162"/>
    <w:rsid w:val="00FD2B72"/>
    <w:rsid w:val="00FD331C"/>
    <w:rsid w:val="00FD3B19"/>
    <w:rsid w:val="00FD641C"/>
    <w:rsid w:val="00FD6A1D"/>
    <w:rsid w:val="00FE2691"/>
    <w:rsid w:val="00FE43EC"/>
    <w:rsid w:val="00FE510E"/>
    <w:rsid w:val="00FE72D5"/>
    <w:rsid w:val="00FF070F"/>
    <w:rsid w:val="00FF2315"/>
    <w:rsid w:val="00FF281D"/>
    <w:rsid w:val="00FF307A"/>
    <w:rsid w:val="00FF30A8"/>
    <w:rsid w:val="00FF48DE"/>
    <w:rsid w:val="00FF53A6"/>
    <w:rsid w:val="00FF53B5"/>
    <w:rsid w:val="00FF6B04"/>
    <w:rsid w:val="00FF6BFF"/>
    <w:rsid w:val="00FF7AB9"/>
    <w:rsid w:val="00FF7E0F"/>
    <w:rsid w:val="39BBB3EC"/>
    <w:rsid w:val="529AD59D"/>
    <w:rsid w:val="52D41C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402D"/>
  <w15:chartTrackingRefBased/>
  <w15:docId w15:val="{BF1C3619-C16B-49F9-AAF8-8E0608AE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AE5"/>
    <w:rPr>
      <w:rFonts w:ascii="Times New Roman" w:eastAsia="Times New Roman" w:hAnsi="Times New Roman"/>
      <w:sz w:val="24"/>
      <w:szCs w:val="24"/>
      <w:lang w:val="en-GB" w:eastAsia="en-GB"/>
    </w:rPr>
  </w:style>
  <w:style w:type="paragraph" w:styleId="Heading1">
    <w:name w:val="heading 1"/>
    <w:basedOn w:val="Normal"/>
    <w:link w:val="Heading1Char"/>
    <w:uiPriority w:val="9"/>
    <w:qFormat/>
    <w:rsid w:val="00EF610E"/>
    <w:pPr>
      <w:spacing w:before="100" w:beforeAutospacing="1" w:after="100" w:afterAutospacing="1"/>
      <w:outlineLvl w:val="0"/>
    </w:pPr>
    <w:rPr>
      <w:b/>
      <w:bCs/>
      <w:kern w:val="36"/>
      <w:sz w:val="48"/>
      <w:szCs w:val="48"/>
      <w:lang w:val="x-none" w:eastAsia="x-none"/>
    </w:rPr>
  </w:style>
  <w:style w:type="paragraph" w:styleId="Heading3">
    <w:name w:val="heading 3"/>
    <w:basedOn w:val="Normal"/>
    <w:next w:val="Normal"/>
    <w:link w:val="Heading3Char"/>
    <w:uiPriority w:val="9"/>
    <w:semiHidden/>
    <w:unhideWhenUsed/>
    <w:qFormat/>
    <w:rsid w:val="00A15BB2"/>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B1"/>
    <w:pPr>
      <w:ind w:left="720"/>
      <w:contextualSpacing/>
    </w:pPr>
  </w:style>
  <w:style w:type="character" w:styleId="Hyperlink">
    <w:name w:val="Hyperlink"/>
    <w:uiPriority w:val="99"/>
    <w:unhideWhenUsed/>
    <w:rsid w:val="00D63C4D"/>
    <w:rPr>
      <w:color w:val="0563C1"/>
      <w:u w:val="single"/>
    </w:rPr>
  </w:style>
  <w:style w:type="paragraph" w:styleId="BalloonText">
    <w:name w:val="Balloon Text"/>
    <w:basedOn w:val="Normal"/>
    <w:link w:val="BalloonTextChar"/>
    <w:uiPriority w:val="99"/>
    <w:semiHidden/>
    <w:unhideWhenUsed/>
    <w:rsid w:val="00362162"/>
    <w:rPr>
      <w:rFonts w:ascii="Segoe UI" w:hAnsi="Segoe UI"/>
      <w:sz w:val="18"/>
      <w:szCs w:val="18"/>
      <w:lang w:val="x-none" w:eastAsia="x-none"/>
    </w:rPr>
  </w:style>
  <w:style w:type="character" w:customStyle="1" w:styleId="BalloonTextChar">
    <w:name w:val="Balloon Text Char"/>
    <w:link w:val="BalloonText"/>
    <w:uiPriority w:val="99"/>
    <w:semiHidden/>
    <w:rsid w:val="00362162"/>
    <w:rPr>
      <w:rFonts w:ascii="Segoe UI" w:hAnsi="Segoe UI" w:cs="Segoe UI"/>
      <w:sz w:val="18"/>
      <w:szCs w:val="18"/>
    </w:rPr>
  </w:style>
  <w:style w:type="paragraph" w:styleId="PlainText">
    <w:name w:val="Plain Text"/>
    <w:basedOn w:val="Normal"/>
    <w:link w:val="PlainTextChar"/>
    <w:uiPriority w:val="99"/>
    <w:rsid w:val="00081751"/>
    <w:rPr>
      <w:rFonts w:ascii="Calibri" w:hAnsi="Calibri"/>
      <w:sz w:val="20"/>
      <w:szCs w:val="20"/>
      <w:lang w:val="x-none" w:eastAsia="x-none"/>
    </w:rPr>
  </w:style>
  <w:style w:type="character" w:customStyle="1" w:styleId="PlainTextChar">
    <w:name w:val="Plain Text Char"/>
    <w:link w:val="PlainText"/>
    <w:uiPriority w:val="99"/>
    <w:rsid w:val="00081751"/>
    <w:rPr>
      <w:rFonts w:ascii="Calibri" w:eastAsia="Times New Roman" w:hAnsi="Calibri" w:cs="Times New Roman"/>
      <w:szCs w:val="20"/>
    </w:rPr>
  </w:style>
  <w:style w:type="character" w:styleId="FollowedHyperlink">
    <w:name w:val="FollowedHyperlink"/>
    <w:uiPriority w:val="99"/>
    <w:semiHidden/>
    <w:unhideWhenUsed/>
    <w:rsid w:val="00485D7C"/>
    <w:rPr>
      <w:color w:val="954F72"/>
      <w:u w:val="single"/>
    </w:rPr>
  </w:style>
  <w:style w:type="character" w:customStyle="1" w:styleId="apple-converted-space">
    <w:name w:val="apple-converted-space"/>
    <w:basedOn w:val="DefaultParagraphFont"/>
    <w:rsid w:val="000738A8"/>
  </w:style>
  <w:style w:type="paragraph" w:styleId="NormalWeb">
    <w:name w:val="Normal (Web)"/>
    <w:basedOn w:val="Normal"/>
    <w:uiPriority w:val="99"/>
    <w:semiHidden/>
    <w:unhideWhenUsed/>
    <w:rsid w:val="00735E8C"/>
    <w:pPr>
      <w:spacing w:before="100" w:beforeAutospacing="1" w:after="100" w:afterAutospacing="1"/>
    </w:pPr>
    <w:rPr>
      <w:lang w:val="en-US"/>
    </w:rPr>
  </w:style>
  <w:style w:type="character" w:customStyle="1" w:styleId="Heading1Char">
    <w:name w:val="Heading 1 Char"/>
    <w:link w:val="Heading1"/>
    <w:uiPriority w:val="9"/>
    <w:rsid w:val="00EF610E"/>
    <w:rPr>
      <w:rFonts w:ascii="Times New Roman" w:eastAsia="Times New Roman" w:hAnsi="Times New Roman"/>
      <w:b/>
      <w:bCs/>
      <w:kern w:val="36"/>
      <w:sz w:val="48"/>
      <w:szCs w:val="48"/>
    </w:rPr>
  </w:style>
  <w:style w:type="character" w:customStyle="1" w:styleId="Heading3Char">
    <w:name w:val="Heading 3 Char"/>
    <w:link w:val="Heading3"/>
    <w:uiPriority w:val="9"/>
    <w:semiHidden/>
    <w:rsid w:val="00A15BB2"/>
    <w:rPr>
      <w:rFonts w:ascii="Calibri Light" w:eastAsia="Times New Roman" w:hAnsi="Calibri Light" w:cs="Times New Roman"/>
      <w:b/>
      <w:bCs/>
      <w:sz w:val="26"/>
      <w:szCs w:val="26"/>
      <w:lang w:val="en-GB"/>
    </w:rPr>
  </w:style>
  <w:style w:type="character" w:styleId="Strong">
    <w:name w:val="Strong"/>
    <w:uiPriority w:val="22"/>
    <w:qFormat/>
    <w:rsid w:val="00CE6059"/>
    <w:rPr>
      <w:b/>
      <w:bCs/>
    </w:rPr>
  </w:style>
  <w:style w:type="character" w:styleId="Mention">
    <w:name w:val="Mention"/>
    <w:uiPriority w:val="99"/>
    <w:semiHidden/>
    <w:unhideWhenUsed/>
    <w:rsid w:val="006E292E"/>
    <w:rPr>
      <w:color w:val="2B579A"/>
      <w:shd w:val="clear" w:color="auto" w:fill="E6E6E6"/>
    </w:rPr>
  </w:style>
  <w:style w:type="character" w:styleId="UnresolvedMention">
    <w:name w:val="Unresolved Mention"/>
    <w:uiPriority w:val="99"/>
    <w:semiHidden/>
    <w:unhideWhenUsed/>
    <w:rsid w:val="003D4FEF"/>
    <w:rPr>
      <w:color w:val="808080"/>
      <w:shd w:val="clear" w:color="auto" w:fill="E6E6E6"/>
    </w:rPr>
  </w:style>
  <w:style w:type="character" w:customStyle="1" w:styleId="tweet-poi-geo-text">
    <w:name w:val="tweet-poi-geo-text"/>
    <w:basedOn w:val="DefaultParagraphFont"/>
    <w:rsid w:val="004133E8"/>
  </w:style>
  <w:style w:type="character" w:styleId="CommentReference">
    <w:name w:val="annotation reference"/>
    <w:basedOn w:val="DefaultParagraphFont"/>
    <w:uiPriority w:val="99"/>
    <w:semiHidden/>
    <w:unhideWhenUsed/>
    <w:rsid w:val="00B66D48"/>
    <w:rPr>
      <w:sz w:val="16"/>
      <w:szCs w:val="16"/>
    </w:rPr>
  </w:style>
  <w:style w:type="paragraph" w:styleId="CommentText">
    <w:name w:val="annotation text"/>
    <w:basedOn w:val="Normal"/>
    <w:link w:val="CommentTextChar"/>
    <w:uiPriority w:val="99"/>
    <w:semiHidden/>
    <w:unhideWhenUsed/>
    <w:rsid w:val="00B66D48"/>
    <w:rPr>
      <w:sz w:val="20"/>
      <w:szCs w:val="20"/>
    </w:rPr>
  </w:style>
  <w:style w:type="character" w:customStyle="1" w:styleId="CommentTextChar">
    <w:name w:val="Comment Text Char"/>
    <w:basedOn w:val="DefaultParagraphFont"/>
    <w:link w:val="CommentText"/>
    <w:uiPriority w:val="99"/>
    <w:semiHidden/>
    <w:rsid w:val="00B66D48"/>
    <w:rPr>
      <w:lang w:val="en-GB" w:eastAsia="en-US"/>
    </w:rPr>
  </w:style>
  <w:style w:type="paragraph" w:styleId="CommentSubject">
    <w:name w:val="annotation subject"/>
    <w:basedOn w:val="CommentText"/>
    <w:next w:val="CommentText"/>
    <w:link w:val="CommentSubjectChar"/>
    <w:uiPriority w:val="99"/>
    <w:semiHidden/>
    <w:unhideWhenUsed/>
    <w:rsid w:val="00B66D48"/>
    <w:rPr>
      <w:b/>
      <w:bCs/>
    </w:rPr>
  </w:style>
  <w:style w:type="character" w:customStyle="1" w:styleId="CommentSubjectChar">
    <w:name w:val="Comment Subject Char"/>
    <w:basedOn w:val="CommentTextChar"/>
    <w:link w:val="CommentSubject"/>
    <w:uiPriority w:val="99"/>
    <w:semiHidden/>
    <w:rsid w:val="00B66D48"/>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81977">
      <w:bodyDiv w:val="1"/>
      <w:marLeft w:val="0"/>
      <w:marRight w:val="0"/>
      <w:marTop w:val="0"/>
      <w:marBottom w:val="0"/>
      <w:divBdr>
        <w:top w:val="none" w:sz="0" w:space="0" w:color="auto"/>
        <w:left w:val="none" w:sz="0" w:space="0" w:color="auto"/>
        <w:bottom w:val="none" w:sz="0" w:space="0" w:color="auto"/>
        <w:right w:val="none" w:sz="0" w:space="0" w:color="auto"/>
      </w:divBdr>
    </w:div>
    <w:div w:id="130246212">
      <w:bodyDiv w:val="1"/>
      <w:marLeft w:val="0"/>
      <w:marRight w:val="0"/>
      <w:marTop w:val="0"/>
      <w:marBottom w:val="0"/>
      <w:divBdr>
        <w:top w:val="none" w:sz="0" w:space="0" w:color="auto"/>
        <w:left w:val="none" w:sz="0" w:space="0" w:color="auto"/>
        <w:bottom w:val="none" w:sz="0" w:space="0" w:color="auto"/>
        <w:right w:val="none" w:sz="0" w:space="0" w:color="auto"/>
      </w:divBdr>
    </w:div>
    <w:div w:id="255215287">
      <w:bodyDiv w:val="1"/>
      <w:marLeft w:val="0"/>
      <w:marRight w:val="0"/>
      <w:marTop w:val="0"/>
      <w:marBottom w:val="0"/>
      <w:divBdr>
        <w:top w:val="none" w:sz="0" w:space="0" w:color="auto"/>
        <w:left w:val="none" w:sz="0" w:space="0" w:color="auto"/>
        <w:bottom w:val="none" w:sz="0" w:space="0" w:color="auto"/>
        <w:right w:val="none" w:sz="0" w:space="0" w:color="auto"/>
      </w:divBdr>
    </w:div>
    <w:div w:id="317416934">
      <w:bodyDiv w:val="1"/>
      <w:marLeft w:val="0"/>
      <w:marRight w:val="0"/>
      <w:marTop w:val="0"/>
      <w:marBottom w:val="0"/>
      <w:divBdr>
        <w:top w:val="none" w:sz="0" w:space="0" w:color="auto"/>
        <w:left w:val="none" w:sz="0" w:space="0" w:color="auto"/>
        <w:bottom w:val="none" w:sz="0" w:space="0" w:color="auto"/>
        <w:right w:val="none" w:sz="0" w:space="0" w:color="auto"/>
      </w:divBdr>
    </w:div>
    <w:div w:id="413623684">
      <w:bodyDiv w:val="1"/>
      <w:marLeft w:val="0"/>
      <w:marRight w:val="0"/>
      <w:marTop w:val="0"/>
      <w:marBottom w:val="0"/>
      <w:divBdr>
        <w:top w:val="none" w:sz="0" w:space="0" w:color="auto"/>
        <w:left w:val="none" w:sz="0" w:space="0" w:color="auto"/>
        <w:bottom w:val="none" w:sz="0" w:space="0" w:color="auto"/>
        <w:right w:val="none" w:sz="0" w:space="0" w:color="auto"/>
      </w:divBdr>
    </w:div>
    <w:div w:id="414282737">
      <w:bodyDiv w:val="1"/>
      <w:marLeft w:val="0"/>
      <w:marRight w:val="0"/>
      <w:marTop w:val="0"/>
      <w:marBottom w:val="0"/>
      <w:divBdr>
        <w:top w:val="none" w:sz="0" w:space="0" w:color="auto"/>
        <w:left w:val="none" w:sz="0" w:space="0" w:color="auto"/>
        <w:bottom w:val="none" w:sz="0" w:space="0" w:color="auto"/>
        <w:right w:val="none" w:sz="0" w:space="0" w:color="auto"/>
      </w:divBdr>
    </w:div>
    <w:div w:id="500314864">
      <w:bodyDiv w:val="1"/>
      <w:marLeft w:val="0"/>
      <w:marRight w:val="0"/>
      <w:marTop w:val="0"/>
      <w:marBottom w:val="0"/>
      <w:divBdr>
        <w:top w:val="none" w:sz="0" w:space="0" w:color="auto"/>
        <w:left w:val="none" w:sz="0" w:space="0" w:color="auto"/>
        <w:bottom w:val="none" w:sz="0" w:space="0" w:color="auto"/>
        <w:right w:val="none" w:sz="0" w:space="0" w:color="auto"/>
      </w:divBdr>
    </w:div>
    <w:div w:id="712312064">
      <w:bodyDiv w:val="1"/>
      <w:marLeft w:val="0"/>
      <w:marRight w:val="0"/>
      <w:marTop w:val="0"/>
      <w:marBottom w:val="0"/>
      <w:divBdr>
        <w:top w:val="none" w:sz="0" w:space="0" w:color="auto"/>
        <w:left w:val="none" w:sz="0" w:space="0" w:color="auto"/>
        <w:bottom w:val="none" w:sz="0" w:space="0" w:color="auto"/>
        <w:right w:val="none" w:sz="0" w:space="0" w:color="auto"/>
      </w:divBdr>
    </w:div>
    <w:div w:id="736628954">
      <w:bodyDiv w:val="1"/>
      <w:marLeft w:val="0"/>
      <w:marRight w:val="0"/>
      <w:marTop w:val="0"/>
      <w:marBottom w:val="0"/>
      <w:divBdr>
        <w:top w:val="none" w:sz="0" w:space="0" w:color="auto"/>
        <w:left w:val="none" w:sz="0" w:space="0" w:color="auto"/>
        <w:bottom w:val="none" w:sz="0" w:space="0" w:color="auto"/>
        <w:right w:val="none" w:sz="0" w:space="0" w:color="auto"/>
      </w:divBdr>
    </w:div>
    <w:div w:id="762335190">
      <w:bodyDiv w:val="1"/>
      <w:marLeft w:val="0"/>
      <w:marRight w:val="0"/>
      <w:marTop w:val="0"/>
      <w:marBottom w:val="0"/>
      <w:divBdr>
        <w:top w:val="none" w:sz="0" w:space="0" w:color="auto"/>
        <w:left w:val="none" w:sz="0" w:space="0" w:color="auto"/>
        <w:bottom w:val="none" w:sz="0" w:space="0" w:color="auto"/>
        <w:right w:val="none" w:sz="0" w:space="0" w:color="auto"/>
      </w:divBdr>
    </w:div>
    <w:div w:id="955451465">
      <w:bodyDiv w:val="1"/>
      <w:marLeft w:val="0"/>
      <w:marRight w:val="0"/>
      <w:marTop w:val="0"/>
      <w:marBottom w:val="0"/>
      <w:divBdr>
        <w:top w:val="none" w:sz="0" w:space="0" w:color="auto"/>
        <w:left w:val="none" w:sz="0" w:space="0" w:color="auto"/>
        <w:bottom w:val="none" w:sz="0" w:space="0" w:color="auto"/>
        <w:right w:val="none" w:sz="0" w:space="0" w:color="auto"/>
      </w:divBdr>
    </w:div>
    <w:div w:id="984436943">
      <w:bodyDiv w:val="1"/>
      <w:marLeft w:val="0"/>
      <w:marRight w:val="0"/>
      <w:marTop w:val="0"/>
      <w:marBottom w:val="0"/>
      <w:divBdr>
        <w:top w:val="none" w:sz="0" w:space="0" w:color="auto"/>
        <w:left w:val="none" w:sz="0" w:space="0" w:color="auto"/>
        <w:bottom w:val="none" w:sz="0" w:space="0" w:color="auto"/>
        <w:right w:val="none" w:sz="0" w:space="0" w:color="auto"/>
      </w:divBdr>
    </w:div>
    <w:div w:id="987323570">
      <w:bodyDiv w:val="1"/>
      <w:marLeft w:val="0"/>
      <w:marRight w:val="0"/>
      <w:marTop w:val="0"/>
      <w:marBottom w:val="0"/>
      <w:divBdr>
        <w:top w:val="none" w:sz="0" w:space="0" w:color="auto"/>
        <w:left w:val="none" w:sz="0" w:space="0" w:color="auto"/>
        <w:bottom w:val="none" w:sz="0" w:space="0" w:color="auto"/>
        <w:right w:val="none" w:sz="0" w:space="0" w:color="auto"/>
      </w:divBdr>
    </w:div>
    <w:div w:id="1030909918">
      <w:bodyDiv w:val="1"/>
      <w:marLeft w:val="0"/>
      <w:marRight w:val="0"/>
      <w:marTop w:val="0"/>
      <w:marBottom w:val="0"/>
      <w:divBdr>
        <w:top w:val="none" w:sz="0" w:space="0" w:color="auto"/>
        <w:left w:val="none" w:sz="0" w:space="0" w:color="auto"/>
        <w:bottom w:val="none" w:sz="0" w:space="0" w:color="auto"/>
        <w:right w:val="none" w:sz="0" w:space="0" w:color="auto"/>
      </w:divBdr>
    </w:div>
    <w:div w:id="1155339337">
      <w:bodyDiv w:val="1"/>
      <w:marLeft w:val="0"/>
      <w:marRight w:val="0"/>
      <w:marTop w:val="0"/>
      <w:marBottom w:val="0"/>
      <w:divBdr>
        <w:top w:val="none" w:sz="0" w:space="0" w:color="auto"/>
        <w:left w:val="none" w:sz="0" w:space="0" w:color="auto"/>
        <w:bottom w:val="none" w:sz="0" w:space="0" w:color="auto"/>
        <w:right w:val="none" w:sz="0" w:space="0" w:color="auto"/>
      </w:divBdr>
    </w:div>
    <w:div w:id="1356611202">
      <w:bodyDiv w:val="1"/>
      <w:marLeft w:val="0"/>
      <w:marRight w:val="0"/>
      <w:marTop w:val="0"/>
      <w:marBottom w:val="0"/>
      <w:divBdr>
        <w:top w:val="none" w:sz="0" w:space="0" w:color="auto"/>
        <w:left w:val="none" w:sz="0" w:space="0" w:color="auto"/>
        <w:bottom w:val="none" w:sz="0" w:space="0" w:color="auto"/>
        <w:right w:val="none" w:sz="0" w:space="0" w:color="auto"/>
      </w:divBdr>
    </w:div>
    <w:div w:id="1369718554">
      <w:bodyDiv w:val="1"/>
      <w:marLeft w:val="0"/>
      <w:marRight w:val="0"/>
      <w:marTop w:val="0"/>
      <w:marBottom w:val="0"/>
      <w:divBdr>
        <w:top w:val="none" w:sz="0" w:space="0" w:color="auto"/>
        <w:left w:val="none" w:sz="0" w:space="0" w:color="auto"/>
        <w:bottom w:val="none" w:sz="0" w:space="0" w:color="auto"/>
        <w:right w:val="none" w:sz="0" w:space="0" w:color="auto"/>
      </w:divBdr>
    </w:div>
    <w:div w:id="1431663163">
      <w:bodyDiv w:val="1"/>
      <w:marLeft w:val="0"/>
      <w:marRight w:val="0"/>
      <w:marTop w:val="0"/>
      <w:marBottom w:val="0"/>
      <w:divBdr>
        <w:top w:val="none" w:sz="0" w:space="0" w:color="auto"/>
        <w:left w:val="none" w:sz="0" w:space="0" w:color="auto"/>
        <w:bottom w:val="none" w:sz="0" w:space="0" w:color="auto"/>
        <w:right w:val="none" w:sz="0" w:space="0" w:color="auto"/>
      </w:divBdr>
    </w:div>
    <w:div w:id="1545556382">
      <w:bodyDiv w:val="1"/>
      <w:marLeft w:val="0"/>
      <w:marRight w:val="0"/>
      <w:marTop w:val="0"/>
      <w:marBottom w:val="0"/>
      <w:divBdr>
        <w:top w:val="none" w:sz="0" w:space="0" w:color="auto"/>
        <w:left w:val="none" w:sz="0" w:space="0" w:color="auto"/>
        <w:bottom w:val="none" w:sz="0" w:space="0" w:color="auto"/>
        <w:right w:val="none" w:sz="0" w:space="0" w:color="auto"/>
      </w:divBdr>
    </w:div>
    <w:div w:id="1588952833">
      <w:bodyDiv w:val="1"/>
      <w:marLeft w:val="0"/>
      <w:marRight w:val="0"/>
      <w:marTop w:val="0"/>
      <w:marBottom w:val="0"/>
      <w:divBdr>
        <w:top w:val="none" w:sz="0" w:space="0" w:color="auto"/>
        <w:left w:val="none" w:sz="0" w:space="0" w:color="auto"/>
        <w:bottom w:val="none" w:sz="0" w:space="0" w:color="auto"/>
        <w:right w:val="none" w:sz="0" w:space="0" w:color="auto"/>
      </w:divBdr>
    </w:div>
    <w:div w:id="1894851081">
      <w:bodyDiv w:val="1"/>
      <w:marLeft w:val="0"/>
      <w:marRight w:val="0"/>
      <w:marTop w:val="0"/>
      <w:marBottom w:val="0"/>
      <w:divBdr>
        <w:top w:val="none" w:sz="0" w:space="0" w:color="auto"/>
        <w:left w:val="none" w:sz="0" w:space="0" w:color="auto"/>
        <w:bottom w:val="none" w:sz="0" w:space="0" w:color="auto"/>
        <w:right w:val="none" w:sz="0" w:space="0" w:color="auto"/>
      </w:divBdr>
    </w:div>
    <w:div w:id="2018191991">
      <w:bodyDiv w:val="1"/>
      <w:marLeft w:val="0"/>
      <w:marRight w:val="0"/>
      <w:marTop w:val="0"/>
      <w:marBottom w:val="0"/>
      <w:divBdr>
        <w:top w:val="none" w:sz="0" w:space="0" w:color="auto"/>
        <w:left w:val="none" w:sz="0" w:space="0" w:color="auto"/>
        <w:bottom w:val="none" w:sz="0" w:space="0" w:color="auto"/>
        <w:right w:val="none" w:sz="0" w:space="0" w:color="auto"/>
      </w:divBdr>
    </w:div>
    <w:div w:id="207978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witter.com/Chippyelite" TargetMode="External"/><Relationship Id="rId18" Type="http://schemas.openxmlformats.org/officeDocument/2006/relationships/hyperlink" Target="https://rnli.org/" TargetMode="External"/><Relationship Id="rId26" Type="http://schemas.openxmlformats.org/officeDocument/2006/relationships/hyperlink" Target="mailto:nikhita@weareshootingstar.co.uk" TargetMode="External"/><Relationship Id="rId3" Type="http://schemas.openxmlformats.org/officeDocument/2006/relationships/customXml" Target="../customXml/item3.xml"/><Relationship Id="rId21" Type="http://schemas.openxmlformats.org/officeDocument/2006/relationships/hyperlink" Target="https://twitter.com/Chippyelite" TargetMode="External"/><Relationship Id="rId7" Type="http://schemas.openxmlformats.org/officeDocument/2006/relationships/settings" Target="settings.xml"/><Relationship Id="rId12" Type="http://schemas.openxmlformats.org/officeDocument/2006/relationships/hyperlink" Target="https://www.facebook.com/elitefishandchipcompany" TargetMode="External"/><Relationship Id="rId17" Type="http://schemas.openxmlformats.org/officeDocument/2006/relationships/hyperlink" Target="https://www.rafa.org.uk/" TargetMode="External"/><Relationship Id="rId25" Type="http://schemas.openxmlformats.org/officeDocument/2006/relationships/hyperlink" Target="https://www.veolia.co.uk/" TargetMode="External"/><Relationship Id="rId2" Type="http://schemas.openxmlformats.org/officeDocument/2006/relationships/customXml" Target="../customXml/item2.xml"/><Relationship Id="rId16" Type="http://schemas.openxmlformats.org/officeDocument/2006/relationships/hyperlink" Target="http://www.elitefishandchips.com" TargetMode="External"/><Relationship Id="rId20" Type="http://schemas.openxmlformats.org/officeDocument/2006/relationships/hyperlink" Target="https://www.facebook.com/elitefishandchipcompan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sc.org/uk/about-the-msc/what-is-the-msc" TargetMode="External"/><Relationship Id="rId24" Type="http://schemas.openxmlformats.org/officeDocument/2006/relationships/hyperlink" Target="https://www.veolia.co.uk/" TargetMode="External"/><Relationship Id="rId5" Type="http://schemas.openxmlformats.org/officeDocument/2006/relationships/numbering" Target="numbering.xml"/><Relationship Id="rId15" Type="http://schemas.openxmlformats.org/officeDocument/2006/relationships/hyperlink" Target="http://www.elitefishandchips.com" TargetMode="External"/><Relationship Id="rId23" Type="http://schemas.openxmlformats.org/officeDocument/2006/relationships/hyperlink" Target="http://www.elitefishandchips.com/" TargetMode="External"/><Relationship Id="rId28" Type="http://schemas.openxmlformats.org/officeDocument/2006/relationships/theme" Target="theme/theme1.xml"/><Relationship Id="rId10" Type="http://schemas.openxmlformats.org/officeDocument/2006/relationships/hyperlink" Target="http://www.elitefishandchips.com/" TargetMode="External"/><Relationship Id="rId19" Type="http://schemas.openxmlformats.org/officeDocument/2006/relationships/hyperlink" Target="https://www.facebook.com/sleafordds2016/"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www.instagram.com/chippyelite/" TargetMode="External"/><Relationship Id="rId22" Type="http://schemas.openxmlformats.org/officeDocument/2006/relationships/hyperlink" Target="https://www.instagram.com/chippyelit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2B69A-C30B-42E6-A14A-D8F1A916D570}">
  <ds:schemaRefs>
    <ds:schemaRef ds:uri="http://schemas.microsoft.com/sharepoint/v3/contenttype/forms"/>
  </ds:schemaRefs>
</ds:datastoreItem>
</file>

<file path=customXml/itemProps2.xml><?xml version="1.0" encoding="utf-8"?>
<ds:datastoreItem xmlns:ds="http://schemas.openxmlformats.org/officeDocument/2006/customXml" ds:itemID="{862BD9D0-78D0-4F1A-A169-707F2376F74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3e7a2ce7-c05f-489e-8461-6ef15c7c06cc"/>
    <ds:schemaRef ds:uri="http://purl.org/dc/terms/"/>
    <ds:schemaRef ds:uri="http://schemas.openxmlformats.org/package/2006/metadata/core-properties"/>
    <ds:schemaRef ds:uri="6de952fb-994f-4cef-bf88-d9a2a2d17181"/>
    <ds:schemaRef ds:uri="http://www.w3.org/XML/1998/namespace"/>
    <ds:schemaRef ds:uri="http://purl.org/dc/dcmitype/"/>
  </ds:schemaRefs>
</ds:datastoreItem>
</file>

<file path=customXml/itemProps3.xml><?xml version="1.0" encoding="utf-8"?>
<ds:datastoreItem xmlns:ds="http://schemas.openxmlformats.org/officeDocument/2006/customXml" ds:itemID="{9C5A4E7B-76E1-4BE0-A7C8-E902C0546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379924-6665-4CB0-9662-78611752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Nikhita Keshwara</cp:lastModifiedBy>
  <cp:revision>72</cp:revision>
  <cp:lastPrinted>2015-12-15T00:32:00Z</cp:lastPrinted>
  <dcterms:created xsi:type="dcterms:W3CDTF">2019-07-04T04:03:00Z</dcterms:created>
  <dcterms:modified xsi:type="dcterms:W3CDTF">2019-07-22T11:24:00Z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