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F87AC" w14:textId="48EC19DA" w:rsidR="007E66DF" w:rsidRDefault="00B158F9">
      <w:pPr>
        <w:rPr>
          <w:rFonts w:ascii="Arial" w:hAnsi="Arial" w:cs="Arial"/>
          <w:b/>
          <w:bCs/>
          <w:lang w:val="en-GB"/>
        </w:rPr>
      </w:pPr>
      <w:r w:rsidRPr="00715721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1C5E992" wp14:editId="1ACC284B">
            <wp:simplePos x="0" y="0"/>
            <wp:positionH relativeFrom="margin">
              <wp:posOffset>4638675</wp:posOffset>
            </wp:positionH>
            <wp:positionV relativeFrom="margin">
              <wp:posOffset>-304800</wp:posOffset>
            </wp:positionV>
            <wp:extent cx="1971675" cy="1352550"/>
            <wp:effectExtent l="0" t="0" r="9525" b="0"/>
            <wp:wrapTight wrapText="bothSides">
              <wp:wrapPolygon edited="0">
                <wp:start x="0" y="0"/>
                <wp:lineTo x="0" y="21296"/>
                <wp:lineTo x="21496" y="21296"/>
                <wp:lineTo x="21496" y="0"/>
                <wp:lineTo x="0" y="0"/>
              </wp:wrapPolygon>
            </wp:wrapTight>
            <wp:docPr id="1" name="Picture 1" descr="LA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C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158F9">
        <w:rPr>
          <w:rFonts w:ascii="Arial" w:hAnsi="Arial" w:cs="Arial"/>
          <w:b/>
          <w:bCs/>
          <w:lang w:val="en-GB"/>
        </w:rPr>
        <w:t>News release</w:t>
      </w:r>
    </w:p>
    <w:p w14:paraId="5EEE628D" w14:textId="7A47AFF5" w:rsidR="00B158F9" w:rsidRDefault="00B158F9">
      <w:pPr>
        <w:rPr>
          <w:rFonts w:ascii="Arial" w:hAnsi="Arial" w:cs="Arial"/>
          <w:b/>
          <w:bCs/>
          <w:lang w:val="en-GB"/>
        </w:rPr>
      </w:pPr>
    </w:p>
    <w:p w14:paraId="2B364A0F" w14:textId="2F924939" w:rsidR="00B158F9" w:rsidRDefault="00254B28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26</w:t>
      </w:r>
      <w:r w:rsidRPr="00254B28">
        <w:rPr>
          <w:rFonts w:ascii="Arial" w:hAnsi="Arial" w:cs="Arial"/>
          <w:vertAlign w:val="superscript"/>
          <w:lang w:val="en-GB"/>
        </w:rPr>
        <w:t>th</w:t>
      </w:r>
      <w:r>
        <w:rPr>
          <w:rFonts w:ascii="Arial" w:hAnsi="Arial" w:cs="Arial"/>
          <w:lang w:val="en-GB"/>
        </w:rPr>
        <w:t xml:space="preserve"> </w:t>
      </w:r>
      <w:r w:rsidR="00B158F9">
        <w:rPr>
          <w:rFonts w:ascii="Arial" w:hAnsi="Arial" w:cs="Arial"/>
          <w:lang w:val="en-GB"/>
        </w:rPr>
        <w:t>November 2019</w:t>
      </w:r>
    </w:p>
    <w:p w14:paraId="5F9204EE" w14:textId="24A88AE7" w:rsidR="00B158F9" w:rsidRDefault="00B158F9">
      <w:pPr>
        <w:rPr>
          <w:rFonts w:ascii="Arial" w:hAnsi="Arial" w:cs="Arial"/>
          <w:lang w:val="en-GB"/>
        </w:rPr>
      </w:pPr>
    </w:p>
    <w:p w14:paraId="159B9B15" w14:textId="5B092754" w:rsidR="00A82D94" w:rsidRPr="00112763" w:rsidRDefault="00813F62" w:rsidP="00802A66">
      <w:pPr>
        <w:jc w:val="center"/>
        <w:rPr>
          <w:rFonts w:ascii="Arial" w:hAnsi="Arial" w:cs="Arial"/>
          <w:b/>
          <w:bCs/>
          <w:lang w:val="en-GB"/>
        </w:rPr>
      </w:pPr>
      <w:bookmarkStart w:id="0" w:name="_GoBack"/>
      <w:r w:rsidRPr="00112763">
        <w:rPr>
          <w:rFonts w:ascii="Arial" w:hAnsi="Arial" w:cs="Arial"/>
          <w:b/>
          <w:bCs/>
          <w:sz w:val="28"/>
          <w:szCs w:val="28"/>
          <w:lang w:val="en-GB"/>
        </w:rPr>
        <w:t>Brand</w:t>
      </w:r>
      <w:r w:rsidR="00721899" w:rsidRPr="00112763">
        <w:rPr>
          <w:rFonts w:ascii="Arial" w:hAnsi="Arial" w:cs="Arial"/>
          <w:b/>
          <w:bCs/>
          <w:sz w:val="28"/>
          <w:szCs w:val="28"/>
          <w:lang w:val="en-GB"/>
        </w:rPr>
        <w:t xml:space="preserve"> </w:t>
      </w:r>
      <w:r w:rsidRPr="00112763">
        <w:rPr>
          <w:rFonts w:ascii="Arial" w:hAnsi="Arial" w:cs="Arial"/>
          <w:b/>
          <w:bCs/>
          <w:sz w:val="28"/>
          <w:szCs w:val="28"/>
          <w:lang w:val="en-GB"/>
        </w:rPr>
        <w:t xml:space="preserve">New </w:t>
      </w:r>
      <w:r w:rsidR="003E270B" w:rsidRPr="00112763">
        <w:rPr>
          <w:rFonts w:ascii="Arial" w:hAnsi="Arial" w:cs="Arial"/>
          <w:b/>
          <w:bCs/>
          <w:sz w:val="28"/>
          <w:szCs w:val="28"/>
          <w:lang w:val="en-GB"/>
        </w:rPr>
        <w:t>Bungalows</w:t>
      </w:r>
      <w:r w:rsidR="00721899" w:rsidRPr="00112763">
        <w:rPr>
          <w:rFonts w:ascii="Arial" w:hAnsi="Arial" w:cs="Arial"/>
          <w:b/>
          <w:bCs/>
          <w:sz w:val="28"/>
          <w:szCs w:val="28"/>
          <w:lang w:val="en-GB"/>
        </w:rPr>
        <w:t xml:space="preserve"> for Over 55s</w:t>
      </w:r>
      <w:r w:rsidR="00802A66" w:rsidRPr="00112763">
        <w:rPr>
          <w:rFonts w:ascii="Arial" w:hAnsi="Arial" w:cs="Arial"/>
          <w:b/>
          <w:bCs/>
          <w:sz w:val="28"/>
          <w:szCs w:val="28"/>
          <w:lang w:val="en-GB"/>
        </w:rPr>
        <w:t xml:space="preserve"> Open for Viewing</w:t>
      </w:r>
    </w:p>
    <w:bookmarkEnd w:id="0"/>
    <w:p w14:paraId="09D918AB" w14:textId="77777777" w:rsidR="00A82D94" w:rsidRPr="00112763" w:rsidRDefault="00A82D94">
      <w:pPr>
        <w:rPr>
          <w:rFonts w:ascii="Arial" w:hAnsi="Arial" w:cs="Arial"/>
          <w:lang w:val="en-GB"/>
        </w:rPr>
      </w:pPr>
    </w:p>
    <w:p w14:paraId="2AFD9F47" w14:textId="1229B22B" w:rsidR="00E72328" w:rsidRPr="00733F4D" w:rsidRDefault="00DD017E" w:rsidP="00720977">
      <w:pPr>
        <w:spacing w:after="0" w:line="360" w:lineRule="auto"/>
        <w:rPr>
          <w:rFonts w:ascii="Arial" w:hAnsi="Arial" w:cs="Arial"/>
          <w:b/>
          <w:bCs/>
          <w:lang w:val="en-GB"/>
        </w:rPr>
      </w:pPr>
      <w:r w:rsidRPr="00733F4D">
        <w:rPr>
          <w:rFonts w:ascii="Arial" w:hAnsi="Arial" w:cs="Arial"/>
          <w:b/>
          <w:bCs/>
          <w:lang w:val="en-GB"/>
        </w:rPr>
        <w:t>Lincolnshire-based specialist housing provider</w:t>
      </w:r>
      <w:r w:rsidRPr="00733F4D">
        <w:rPr>
          <w:rFonts w:ascii="Arial" w:hAnsi="Arial" w:cs="Arial"/>
          <w:lang w:val="en-GB"/>
        </w:rPr>
        <w:t xml:space="preserve"> </w:t>
      </w:r>
      <w:hyperlink r:id="rId9" w:history="1">
        <w:r w:rsidR="00B158F9" w:rsidRPr="00733F4D">
          <w:rPr>
            <w:rStyle w:val="Hyperlink"/>
            <w:rFonts w:ascii="Arial" w:hAnsi="Arial" w:cs="Arial"/>
            <w:b/>
            <w:bCs/>
            <w:lang w:val="en-GB"/>
          </w:rPr>
          <w:t>LACE Housing</w:t>
        </w:r>
      </w:hyperlink>
      <w:r w:rsidR="00B158F9" w:rsidRPr="00733F4D">
        <w:rPr>
          <w:rFonts w:ascii="Arial" w:hAnsi="Arial" w:cs="Arial"/>
          <w:b/>
          <w:bCs/>
          <w:lang w:val="en-GB"/>
        </w:rPr>
        <w:t xml:space="preserve"> </w:t>
      </w:r>
      <w:r w:rsidR="00BA221C" w:rsidRPr="00733F4D">
        <w:rPr>
          <w:rFonts w:ascii="Arial" w:hAnsi="Arial" w:cs="Arial"/>
          <w:b/>
          <w:bCs/>
          <w:lang w:val="en-GB"/>
        </w:rPr>
        <w:t xml:space="preserve">is </w:t>
      </w:r>
      <w:r w:rsidR="00B158F9" w:rsidRPr="00733F4D">
        <w:rPr>
          <w:rFonts w:ascii="Arial" w:hAnsi="Arial" w:cs="Arial"/>
          <w:b/>
          <w:bCs/>
          <w:lang w:val="en-GB"/>
        </w:rPr>
        <w:t>invit</w:t>
      </w:r>
      <w:r w:rsidR="00BA221C" w:rsidRPr="00733F4D">
        <w:rPr>
          <w:rFonts w:ascii="Arial" w:hAnsi="Arial" w:cs="Arial"/>
          <w:b/>
          <w:bCs/>
          <w:lang w:val="en-GB"/>
        </w:rPr>
        <w:t>ing</w:t>
      </w:r>
      <w:r w:rsidR="00B158F9" w:rsidRPr="00733F4D">
        <w:rPr>
          <w:rFonts w:ascii="Arial" w:hAnsi="Arial" w:cs="Arial"/>
          <w:b/>
          <w:bCs/>
          <w:lang w:val="en-GB"/>
        </w:rPr>
        <w:t xml:space="preserve"> </w:t>
      </w:r>
      <w:r w:rsidR="00430EA1" w:rsidRPr="00733F4D">
        <w:rPr>
          <w:rFonts w:ascii="Arial" w:hAnsi="Arial" w:cs="Arial"/>
          <w:b/>
          <w:bCs/>
          <w:lang w:val="en-GB"/>
        </w:rPr>
        <w:t>p</w:t>
      </w:r>
      <w:r w:rsidR="00B158F9" w:rsidRPr="00733F4D">
        <w:rPr>
          <w:rFonts w:ascii="Arial" w:hAnsi="Arial" w:cs="Arial"/>
          <w:b/>
          <w:bCs/>
          <w:lang w:val="en-GB"/>
        </w:rPr>
        <w:t>rospective residents to view</w:t>
      </w:r>
      <w:r w:rsidR="00AC2DD0" w:rsidRPr="00733F4D">
        <w:rPr>
          <w:rFonts w:ascii="Arial" w:hAnsi="Arial" w:cs="Arial"/>
          <w:b/>
          <w:bCs/>
          <w:lang w:val="en-GB"/>
        </w:rPr>
        <w:t xml:space="preserve"> the bungalows available to buy</w:t>
      </w:r>
      <w:r w:rsidR="009B31E3" w:rsidRPr="00733F4D">
        <w:rPr>
          <w:rFonts w:ascii="Arial" w:hAnsi="Arial" w:cs="Arial"/>
          <w:b/>
          <w:bCs/>
          <w:lang w:val="en-GB"/>
        </w:rPr>
        <w:t xml:space="preserve"> within</w:t>
      </w:r>
      <w:r w:rsidR="00B158F9" w:rsidRPr="00733F4D">
        <w:rPr>
          <w:rFonts w:ascii="Arial" w:hAnsi="Arial" w:cs="Arial"/>
          <w:b/>
          <w:bCs/>
          <w:lang w:val="en-GB"/>
        </w:rPr>
        <w:t xml:space="preserve"> its newest development</w:t>
      </w:r>
      <w:r w:rsidR="00977323" w:rsidRPr="00733F4D">
        <w:rPr>
          <w:rFonts w:ascii="Arial" w:hAnsi="Arial" w:cs="Arial"/>
          <w:b/>
          <w:bCs/>
          <w:lang w:val="en-GB"/>
        </w:rPr>
        <w:t xml:space="preserve"> for over 55s</w:t>
      </w:r>
      <w:r w:rsidR="009B31E3" w:rsidRPr="00733F4D">
        <w:rPr>
          <w:rFonts w:ascii="Arial" w:hAnsi="Arial" w:cs="Arial"/>
          <w:b/>
          <w:bCs/>
          <w:lang w:val="en-GB"/>
        </w:rPr>
        <w:t xml:space="preserve"> </w:t>
      </w:r>
      <w:r w:rsidR="00B158F9" w:rsidRPr="00733F4D">
        <w:rPr>
          <w:rFonts w:ascii="Arial" w:hAnsi="Arial" w:cs="Arial"/>
          <w:b/>
          <w:bCs/>
          <w:lang w:val="en-GB"/>
        </w:rPr>
        <w:t>in Nettleham</w:t>
      </w:r>
      <w:r w:rsidR="009E1266" w:rsidRPr="000E13AF">
        <w:rPr>
          <w:rFonts w:ascii="Arial" w:hAnsi="Arial" w:cs="Arial"/>
          <w:b/>
          <w:bCs/>
          <w:lang w:val="en-GB"/>
        </w:rPr>
        <w:t>.</w:t>
      </w:r>
      <w:r w:rsidR="00B158F9" w:rsidRPr="000E13AF">
        <w:rPr>
          <w:rFonts w:ascii="Arial" w:hAnsi="Arial" w:cs="Arial"/>
          <w:b/>
          <w:bCs/>
          <w:lang w:val="en-GB"/>
        </w:rPr>
        <w:t xml:space="preserve"> </w:t>
      </w:r>
    </w:p>
    <w:p w14:paraId="207B03F8" w14:textId="4EE7BE84" w:rsidR="00B158F9" w:rsidRPr="00733F4D" w:rsidRDefault="00B158F9" w:rsidP="00720977">
      <w:pPr>
        <w:spacing w:after="0" w:line="360" w:lineRule="auto"/>
        <w:rPr>
          <w:rFonts w:ascii="Arial" w:hAnsi="Arial" w:cs="Arial"/>
          <w:b/>
          <w:bCs/>
          <w:lang w:val="en-GB"/>
        </w:rPr>
      </w:pPr>
    </w:p>
    <w:p w14:paraId="430EEEA6" w14:textId="709CFC15" w:rsidR="00041872" w:rsidRPr="00733F4D" w:rsidRDefault="007934D9" w:rsidP="00720977">
      <w:pPr>
        <w:spacing w:after="0" w:line="360" w:lineRule="auto"/>
        <w:rPr>
          <w:rFonts w:ascii="Arial" w:hAnsi="Arial" w:cs="Arial"/>
          <w:lang w:val="en-GB"/>
        </w:rPr>
      </w:pPr>
      <w:r w:rsidRPr="00733F4D">
        <w:rPr>
          <w:rFonts w:ascii="Arial" w:hAnsi="Arial" w:cs="Arial"/>
          <w:lang w:val="en-GB"/>
        </w:rPr>
        <w:t>The remaining 11</w:t>
      </w:r>
      <w:r w:rsidR="007E2629" w:rsidRPr="00733F4D">
        <w:rPr>
          <w:rFonts w:ascii="Arial" w:hAnsi="Arial" w:cs="Arial"/>
          <w:lang w:val="en-GB"/>
        </w:rPr>
        <w:t xml:space="preserve"> </w:t>
      </w:r>
      <w:r w:rsidRPr="00733F4D">
        <w:rPr>
          <w:rFonts w:ascii="Arial" w:hAnsi="Arial" w:cs="Arial"/>
          <w:lang w:val="en-GB"/>
        </w:rPr>
        <w:t xml:space="preserve">bungalows, which are </w:t>
      </w:r>
      <w:r w:rsidR="001547AE" w:rsidRPr="00733F4D">
        <w:rPr>
          <w:rFonts w:ascii="Arial" w:hAnsi="Arial" w:cs="Arial"/>
          <w:lang w:val="en-GB"/>
        </w:rPr>
        <w:t>available</w:t>
      </w:r>
      <w:r w:rsidR="00F03D36" w:rsidRPr="00733F4D">
        <w:rPr>
          <w:rFonts w:ascii="Arial" w:hAnsi="Arial" w:cs="Arial"/>
          <w:lang w:val="en-GB"/>
        </w:rPr>
        <w:t xml:space="preserve"> to buy on a shared ownership basis</w:t>
      </w:r>
      <w:r w:rsidRPr="00733F4D">
        <w:rPr>
          <w:rFonts w:ascii="Arial" w:hAnsi="Arial" w:cs="Arial"/>
          <w:lang w:val="en-GB"/>
        </w:rPr>
        <w:t>,</w:t>
      </w:r>
      <w:r w:rsidR="00041872" w:rsidRPr="00733F4D">
        <w:rPr>
          <w:rFonts w:ascii="Arial" w:hAnsi="Arial" w:cs="Arial"/>
          <w:lang w:val="en-GB"/>
        </w:rPr>
        <w:t xml:space="preserve"> are being marketed by Mundys</w:t>
      </w:r>
      <w:r w:rsidRPr="00733F4D">
        <w:rPr>
          <w:rFonts w:ascii="Arial" w:hAnsi="Arial" w:cs="Arial"/>
          <w:lang w:val="en-GB"/>
        </w:rPr>
        <w:t xml:space="preserve"> Estate Agents,</w:t>
      </w:r>
      <w:r w:rsidR="00DF41E0" w:rsidRPr="00733F4D">
        <w:rPr>
          <w:rFonts w:ascii="Arial" w:hAnsi="Arial" w:cs="Arial"/>
          <w:lang w:val="en-GB"/>
        </w:rPr>
        <w:t xml:space="preserve"> and</w:t>
      </w:r>
      <w:r w:rsidR="00041872" w:rsidRPr="00733F4D">
        <w:rPr>
          <w:rFonts w:ascii="Arial" w:hAnsi="Arial" w:cs="Arial"/>
          <w:lang w:val="en-GB"/>
        </w:rPr>
        <w:t xml:space="preserve"> will be open </w:t>
      </w:r>
      <w:r w:rsidR="00D7396B" w:rsidRPr="00733F4D">
        <w:rPr>
          <w:rFonts w:ascii="Arial" w:hAnsi="Arial" w:cs="Arial"/>
          <w:lang w:val="en-GB"/>
        </w:rPr>
        <w:t>to vie</w:t>
      </w:r>
      <w:r w:rsidR="00B74979" w:rsidRPr="00733F4D">
        <w:rPr>
          <w:rFonts w:ascii="Arial" w:hAnsi="Arial" w:cs="Arial"/>
          <w:lang w:val="en-GB"/>
        </w:rPr>
        <w:t>w</w:t>
      </w:r>
      <w:r w:rsidR="00041872" w:rsidRPr="00733F4D">
        <w:rPr>
          <w:rFonts w:ascii="Arial" w:hAnsi="Arial" w:cs="Arial"/>
          <w:lang w:val="en-GB"/>
        </w:rPr>
        <w:t xml:space="preserve"> </w:t>
      </w:r>
      <w:r w:rsidR="00EB4F67" w:rsidRPr="00733F4D">
        <w:rPr>
          <w:rFonts w:ascii="Arial" w:hAnsi="Arial" w:cs="Arial"/>
          <w:lang w:val="en-GB"/>
        </w:rPr>
        <w:t>from</w:t>
      </w:r>
      <w:r w:rsidR="00916B6E" w:rsidRPr="00733F4D">
        <w:rPr>
          <w:rFonts w:ascii="Arial" w:hAnsi="Arial" w:cs="Arial"/>
          <w:lang w:val="en-GB"/>
        </w:rPr>
        <w:t xml:space="preserve"> 10am until 2pm on </w:t>
      </w:r>
      <w:r w:rsidR="00BB3ABF" w:rsidRPr="00733F4D">
        <w:rPr>
          <w:rFonts w:ascii="Arial" w:hAnsi="Arial" w:cs="Arial"/>
          <w:lang w:val="en-GB"/>
        </w:rPr>
        <w:t>Wednesday 27</w:t>
      </w:r>
      <w:r w:rsidR="00BB3ABF" w:rsidRPr="00733F4D">
        <w:rPr>
          <w:rFonts w:ascii="Arial" w:hAnsi="Arial" w:cs="Arial"/>
          <w:vertAlign w:val="superscript"/>
          <w:lang w:val="en-GB"/>
        </w:rPr>
        <w:t>th</w:t>
      </w:r>
      <w:r w:rsidR="00BB3ABF" w:rsidRPr="00733F4D">
        <w:rPr>
          <w:rFonts w:ascii="Arial" w:hAnsi="Arial" w:cs="Arial"/>
          <w:lang w:val="en-GB"/>
        </w:rPr>
        <w:t xml:space="preserve"> November</w:t>
      </w:r>
      <w:r w:rsidR="00444E38">
        <w:rPr>
          <w:rFonts w:ascii="Arial" w:hAnsi="Arial" w:cs="Arial"/>
          <w:lang w:val="en-GB"/>
        </w:rPr>
        <w:t xml:space="preserve"> </w:t>
      </w:r>
      <w:r w:rsidR="00444E38" w:rsidRPr="000E13AF">
        <w:rPr>
          <w:rFonts w:ascii="Arial" w:hAnsi="Arial" w:cs="Arial"/>
          <w:lang w:val="en-GB"/>
        </w:rPr>
        <w:t>by appointment only</w:t>
      </w:r>
      <w:r w:rsidR="00BB3ABF" w:rsidRPr="00733F4D">
        <w:rPr>
          <w:rFonts w:ascii="Arial" w:hAnsi="Arial" w:cs="Arial"/>
          <w:lang w:val="en-GB"/>
        </w:rPr>
        <w:t xml:space="preserve">. </w:t>
      </w:r>
    </w:p>
    <w:p w14:paraId="7DFA5854" w14:textId="081B8A4D" w:rsidR="00BB3ABF" w:rsidRPr="00733F4D" w:rsidRDefault="00BB3ABF" w:rsidP="00720977">
      <w:pPr>
        <w:spacing w:after="0" w:line="360" w:lineRule="auto"/>
        <w:rPr>
          <w:rFonts w:ascii="Arial" w:hAnsi="Arial" w:cs="Arial"/>
          <w:lang w:val="en-GB"/>
        </w:rPr>
      </w:pPr>
    </w:p>
    <w:p w14:paraId="26E0AA75" w14:textId="78901EFD" w:rsidR="007C5879" w:rsidRPr="00733F4D" w:rsidRDefault="00BB3ABF" w:rsidP="00720977">
      <w:pPr>
        <w:spacing w:after="0" w:line="360" w:lineRule="auto"/>
        <w:rPr>
          <w:rFonts w:ascii="Arial" w:hAnsi="Arial" w:cs="Arial"/>
          <w:lang w:val="en-GB"/>
        </w:rPr>
      </w:pPr>
      <w:r w:rsidRPr="00733F4D">
        <w:rPr>
          <w:rFonts w:ascii="Arial" w:hAnsi="Arial" w:cs="Arial"/>
          <w:lang w:val="en-GB"/>
        </w:rPr>
        <w:t>Situated</w:t>
      </w:r>
      <w:r w:rsidR="00AF7D08" w:rsidRPr="00733F4D">
        <w:rPr>
          <w:rFonts w:ascii="Arial" w:hAnsi="Arial" w:cs="Arial"/>
          <w:lang w:val="en-GB"/>
        </w:rPr>
        <w:t xml:space="preserve"> on Frith Close</w:t>
      </w:r>
      <w:r w:rsidR="007934D9" w:rsidRPr="00733F4D">
        <w:rPr>
          <w:rFonts w:ascii="Arial" w:hAnsi="Arial" w:cs="Arial"/>
          <w:lang w:val="en-GB"/>
        </w:rPr>
        <w:t xml:space="preserve"> and Baker Drive</w:t>
      </w:r>
      <w:r w:rsidRPr="00733F4D">
        <w:rPr>
          <w:rFonts w:ascii="Arial" w:hAnsi="Arial" w:cs="Arial"/>
          <w:lang w:val="en-GB"/>
        </w:rPr>
        <w:t xml:space="preserve"> off Deepdale Lane</w:t>
      </w:r>
      <w:r w:rsidR="00DF41E0" w:rsidRPr="00733F4D">
        <w:rPr>
          <w:rFonts w:ascii="Arial" w:hAnsi="Arial" w:cs="Arial"/>
          <w:lang w:val="en-GB"/>
        </w:rPr>
        <w:t>, the two-bedroom bungalows have been designed exclusively for over 55s</w:t>
      </w:r>
      <w:r w:rsidR="008825AF" w:rsidRPr="00733F4D">
        <w:rPr>
          <w:rFonts w:ascii="Arial" w:hAnsi="Arial" w:cs="Arial"/>
          <w:lang w:val="en-GB"/>
        </w:rPr>
        <w:t>,</w:t>
      </w:r>
      <w:r w:rsidR="00944355" w:rsidRPr="00733F4D">
        <w:rPr>
          <w:rFonts w:ascii="Arial" w:hAnsi="Arial" w:cs="Arial"/>
          <w:lang w:val="en-GB"/>
        </w:rPr>
        <w:t xml:space="preserve"> who</w:t>
      </w:r>
      <w:r w:rsidR="008825AF" w:rsidRPr="00733F4D">
        <w:rPr>
          <w:rFonts w:ascii="Arial" w:hAnsi="Arial" w:cs="Arial"/>
          <w:lang w:val="en-GB"/>
        </w:rPr>
        <w:t xml:space="preserve"> preferably</w:t>
      </w:r>
      <w:r w:rsidR="00944355" w:rsidRPr="00733F4D">
        <w:rPr>
          <w:rFonts w:ascii="Arial" w:hAnsi="Arial" w:cs="Arial"/>
          <w:lang w:val="en-GB"/>
        </w:rPr>
        <w:t xml:space="preserve"> have</w:t>
      </w:r>
      <w:r w:rsidR="003E0072" w:rsidRPr="00733F4D">
        <w:rPr>
          <w:rFonts w:ascii="Arial" w:hAnsi="Arial" w:cs="Arial"/>
          <w:lang w:val="en-GB"/>
        </w:rPr>
        <w:t xml:space="preserve"> a connection to the local</w:t>
      </w:r>
      <w:r w:rsidR="007A41CD" w:rsidRPr="00733F4D">
        <w:rPr>
          <w:rFonts w:ascii="Arial" w:hAnsi="Arial" w:cs="Arial"/>
          <w:lang w:val="en-GB"/>
        </w:rPr>
        <w:t xml:space="preserve"> area</w:t>
      </w:r>
      <w:r w:rsidR="008825AF" w:rsidRPr="00733F4D">
        <w:rPr>
          <w:rFonts w:ascii="Arial" w:hAnsi="Arial" w:cs="Arial"/>
          <w:lang w:val="en-GB"/>
        </w:rPr>
        <w:t xml:space="preserve"> to</w:t>
      </w:r>
      <w:r w:rsidR="007C5879" w:rsidRPr="00733F4D">
        <w:rPr>
          <w:rFonts w:ascii="Arial" w:hAnsi="Arial" w:cs="Arial"/>
          <w:lang w:val="en-GB"/>
        </w:rPr>
        <w:t xml:space="preserve"> </w:t>
      </w:r>
      <w:r w:rsidR="00953E67" w:rsidRPr="00733F4D">
        <w:rPr>
          <w:rFonts w:ascii="Arial" w:hAnsi="Arial" w:cs="Arial"/>
          <w:lang w:val="en-GB"/>
        </w:rPr>
        <w:t>allow</w:t>
      </w:r>
      <w:r w:rsidR="007C5879" w:rsidRPr="00733F4D">
        <w:rPr>
          <w:rFonts w:ascii="Arial" w:hAnsi="Arial" w:cs="Arial"/>
          <w:lang w:val="en-GB"/>
        </w:rPr>
        <w:t xml:space="preserve"> people </w:t>
      </w:r>
      <w:r w:rsidR="00953E67" w:rsidRPr="00733F4D">
        <w:rPr>
          <w:rFonts w:ascii="Arial" w:hAnsi="Arial" w:cs="Arial"/>
          <w:lang w:val="en-GB"/>
        </w:rPr>
        <w:t>to</w:t>
      </w:r>
      <w:r w:rsidR="007C5879" w:rsidRPr="00733F4D">
        <w:rPr>
          <w:rFonts w:ascii="Arial" w:hAnsi="Arial" w:cs="Arial"/>
          <w:lang w:val="en-GB"/>
        </w:rPr>
        <w:t xml:space="preserve"> remain in the community they know and love as they get older.</w:t>
      </w:r>
    </w:p>
    <w:p w14:paraId="6BDAC7E0" w14:textId="77777777" w:rsidR="00720977" w:rsidRPr="00733F4D" w:rsidRDefault="00720977" w:rsidP="00720977">
      <w:pPr>
        <w:spacing w:after="0" w:line="360" w:lineRule="auto"/>
        <w:rPr>
          <w:rFonts w:ascii="Arial" w:hAnsi="Arial" w:cs="Arial"/>
          <w:strike/>
          <w:lang w:val="en-GB"/>
        </w:rPr>
      </w:pPr>
    </w:p>
    <w:p w14:paraId="713BAA15" w14:textId="337FD21E" w:rsidR="002E5F29" w:rsidRPr="00733F4D" w:rsidRDefault="00720977" w:rsidP="00720977">
      <w:pPr>
        <w:spacing w:after="0" w:line="360" w:lineRule="auto"/>
        <w:rPr>
          <w:rFonts w:ascii="Arial" w:hAnsi="Arial" w:cs="Arial"/>
          <w:lang w:val="en-GB"/>
        </w:rPr>
      </w:pPr>
      <w:r w:rsidRPr="00733F4D">
        <w:rPr>
          <w:rFonts w:ascii="Arial" w:hAnsi="Arial" w:cs="Arial"/>
          <w:lang w:val="en-GB"/>
        </w:rPr>
        <w:t>The</w:t>
      </w:r>
      <w:r w:rsidR="007B1F1F" w:rsidRPr="00733F4D">
        <w:rPr>
          <w:rFonts w:ascii="Arial" w:hAnsi="Arial" w:cs="Arial"/>
          <w:lang w:val="en-GB"/>
        </w:rPr>
        <w:t xml:space="preserve"> </w:t>
      </w:r>
      <w:r w:rsidR="007934D9" w:rsidRPr="00733F4D">
        <w:rPr>
          <w:rFonts w:ascii="Arial" w:hAnsi="Arial" w:cs="Arial"/>
          <w:lang w:val="en-GB"/>
        </w:rPr>
        <w:t xml:space="preserve">bungalows </w:t>
      </w:r>
      <w:r w:rsidR="007B1F1F" w:rsidRPr="00733F4D">
        <w:rPr>
          <w:rFonts w:ascii="Arial" w:hAnsi="Arial" w:cs="Arial"/>
          <w:lang w:val="en-GB"/>
        </w:rPr>
        <w:t xml:space="preserve">are </w:t>
      </w:r>
      <w:r w:rsidR="007934D9" w:rsidRPr="00733F4D">
        <w:rPr>
          <w:rFonts w:ascii="Arial" w:hAnsi="Arial" w:cs="Arial"/>
          <w:lang w:val="en-GB"/>
        </w:rPr>
        <w:t xml:space="preserve">located next to </w:t>
      </w:r>
      <w:r w:rsidRPr="00733F4D">
        <w:rPr>
          <w:rFonts w:ascii="Arial" w:hAnsi="Arial" w:cs="Arial"/>
          <w:lang w:val="en-GB"/>
        </w:rPr>
        <w:t xml:space="preserve">The </w:t>
      </w:r>
      <w:r w:rsidR="00E1046C" w:rsidRPr="00733F4D">
        <w:rPr>
          <w:rFonts w:ascii="Arial" w:hAnsi="Arial" w:cs="Arial"/>
          <w:lang w:val="en-GB"/>
        </w:rPr>
        <w:t xml:space="preserve">Burrows </w:t>
      </w:r>
      <w:r w:rsidR="007B1F1F" w:rsidRPr="00733F4D">
        <w:rPr>
          <w:rFonts w:ascii="Arial" w:hAnsi="Arial" w:cs="Arial"/>
          <w:lang w:val="en-GB"/>
        </w:rPr>
        <w:t xml:space="preserve">– a new LACE Housing scheme </w:t>
      </w:r>
      <w:r w:rsidRPr="00733F4D">
        <w:rPr>
          <w:rFonts w:ascii="Arial" w:hAnsi="Arial" w:cs="Arial"/>
          <w:lang w:val="en-GB"/>
        </w:rPr>
        <w:t>consist</w:t>
      </w:r>
      <w:r w:rsidR="007B1F1F" w:rsidRPr="00733F4D">
        <w:rPr>
          <w:rFonts w:ascii="Arial" w:hAnsi="Arial" w:cs="Arial"/>
          <w:lang w:val="en-GB"/>
        </w:rPr>
        <w:t>ing</w:t>
      </w:r>
      <w:r w:rsidRPr="00733F4D">
        <w:rPr>
          <w:rFonts w:ascii="Arial" w:hAnsi="Arial" w:cs="Arial"/>
          <w:lang w:val="en-GB"/>
        </w:rPr>
        <w:t xml:space="preserve"> of 22 </w:t>
      </w:r>
      <w:r w:rsidR="00DF5C6C" w:rsidRPr="00733F4D">
        <w:rPr>
          <w:rFonts w:ascii="Arial" w:hAnsi="Arial" w:cs="Arial"/>
          <w:lang w:val="en-GB"/>
        </w:rPr>
        <w:t xml:space="preserve">two-bedroom </w:t>
      </w:r>
      <w:r w:rsidRPr="00733F4D">
        <w:rPr>
          <w:rFonts w:ascii="Arial" w:hAnsi="Arial" w:cs="Arial"/>
          <w:lang w:val="en-GB"/>
        </w:rPr>
        <w:t xml:space="preserve">apartments </w:t>
      </w:r>
      <w:r w:rsidR="00BD4EE7" w:rsidRPr="00733F4D">
        <w:rPr>
          <w:rFonts w:ascii="Arial" w:hAnsi="Arial" w:cs="Arial"/>
          <w:lang w:val="en-GB"/>
        </w:rPr>
        <w:t>for rent</w:t>
      </w:r>
      <w:r w:rsidR="00BE4743" w:rsidRPr="00733F4D">
        <w:rPr>
          <w:rFonts w:ascii="Arial" w:hAnsi="Arial" w:cs="Arial"/>
          <w:lang w:val="en-GB"/>
        </w:rPr>
        <w:t>.</w:t>
      </w:r>
    </w:p>
    <w:p w14:paraId="6890BBE8" w14:textId="138593DE" w:rsidR="007934D9" w:rsidRPr="00733F4D" w:rsidRDefault="007934D9" w:rsidP="00720977">
      <w:pPr>
        <w:spacing w:after="0" w:line="360" w:lineRule="auto"/>
        <w:rPr>
          <w:rFonts w:ascii="Arial" w:hAnsi="Arial" w:cs="Arial"/>
          <w:lang w:val="en-GB"/>
        </w:rPr>
      </w:pPr>
    </w:p>
    <w:p w14:paraId="3D7D41D4" w14:textId="08763AEA" w:rsidR="007934D9" w:rsidRPr="00733F4D" w:rsidRDefault="007934D9" w:rsidP="007934D9">
      <w:pPr>
        <w:spacing w:after="0" w:line="360" w:lineRule="auto"/>
        <w:rPr>
          <w:rFonts w:ascii="Arial" w:hAnsi="Arial" w:cs="Arial"/>
          <w:lang w:val="en-GB"/>
        </w:rPr>
      </w:pPr>
      <w:r w:rsidRPr="00733F4D">
        <w:rPr>
          <w:rFonts w:ascii="Arial" w:hAnsi="Arial" w:cs="Arial"/>
          <w:lang w:val="en-GB"/>
        </w:rPr>
        <w:t>All bungalows include a fully fitted Howdens kitchen, a dedicated car parking space and private garden.</w:t>
      </w:r>
      <w:r w:rsidR="00BE4743" w:rsidRPr="00733F4D">
        <w:rPr>
          <w:rFonts w:ascii="Arial" w:hAnsi="Arial" w:cs="Arial"/>
          <w:lang w:val="en-GB"/>
        </w:rPr>
        <w:t xml:space="preserve"> </w:t>
      </w:r>
      <w:r w:rsidRPr="00733F4D">
        <w:rPr>
          <w:rFonts w:ascii="Arial" w:hAnsi="Arial" w:cs="Arial"/>
          <w:lang w:val="en-GB"/>
        </w:rPr>
        <w:t>Residents can also benefit from the communal lounge and garden to socialise with</w:t>
      </w:r>
      <w:r w:rsidR="00BE4743" w:rsidRPr="00733F4D">
        <w:rPr>
          <w:rFonts w:ascii="Arial" w:hAnsi="Arial" w:cs="Arial"/>
          <w:lang w:val="en-GB"/>
        </w:rPr>
        <w:t xml:space="preserve"> </w:t>
      </w:r>
      <w:r w:rsidR="00EE48D1" w:rsidRPr="00733F4D">
        <w:rPr>
          <w:rFonts w:ascii="Arial" w:hAnsi="Arial" w:cs="Arial"/>
          <w:lang w:val="en-GB"/>
        </w:rPr>
        <w:t>fellow residents from The Burrows</w:t>
      </w:r>
      <w:r w:rsidRPr="00733F4D">
        <w:rPr>
          <w:rFonts w:ascii="Arial" w:hAnsi="Arial" w:cs="Arial"/>
          <w:lang w:val="en-GB"/>
        </w:rPr>
        <w:t xml:space="preserve">. </w:t>
      </w:r>
    </w:p>
    <w:p w14:paraId="6A064EE3" w14:textId="0F0D39DA" w:rsidR="009779E0" w:rsidRPr="00733F4D" w:rsidRDefault="009779E0" w:rsidP="00720977">
      <w:pPr>
        <w:spacing w:after="0" w:line="360" w:lineRule="auto"/>
        <w:rPr>
          <w:rFonts w:ascii="Arial" w:hAnsi="Arial" w:cs="Arial"/>
          <w:lang w:val="en-GB"/>
        </w:rPr>
      </w:pPr>
    </w:p>
    <w:p w14:paraId="7860CFFA" w14:textId="439F2298" w:rsidR="00502890" w:rsidRPr="00733F4D" w:rsidRDefault="00873064" w:rsidP="00720977">
      <w:pPr>
        <w:spacing w:after="0" w:line="360" w:lineRule="auto"/>
        <w:rPr>
          <w:rFonts w:ascii="Arial" w:hAnsi="Arial" w:cs="Arial"/>
          <w:lang w:val="en-GB"/>
        </w:rPr>
      </w:pPr>
      <w:r w:rsidRPr="00733F4D">
        <w:rPr>
          <w:rFonts w:ascii="Arial" w:hAnsi="Arial" w:cs="Arial"/>
          <w:lang w:val="en-GB"/>
        </w:rPr>
        <w:t xml:space="preserve">The </w:t>
      </w:r>
      <w:r w:rsidR="00EE0E04" w:rsidRPr="00733F4D">
        <w:rPr>
          <w:rFonts w:ascii="Arial" w:hAnsi="Arial" w:cs="Arial"/>
          <w:lang w:val="en-GB"/>
        </w:rPr>
        <w:t>Burrows</w:t>
      </w:r>
      <w:r w:rsidR="007F1518" w:rsidRPr="00733F4D">
        <w:rPr>
          <w:rFonts w:ascii="Arial" w:hAnsi="Arial" w:cs="Arial"/>
          <w:lang w:val="en-GB"/>
        </w:rPr>
        <w:t>, which was named by local schoolchildren</w:t>
      </w:r>
      <w:r w:rsidR="00EE48D1" w:rsidRPr="00733F4D">
        <w:rPr>
          <w:rFonts w:ascii="Arial" w:hAnsi="Arial" w:cs="Arial"/>
          <w:lang w:val="en-GB"/>
        </w:rPr>
        <w:t xml:space="preserve"> from Nettleham Infant and Junior </w:t>
      </w:r>
      <w:r w:rsidR="00BE4743" w:rsidRPr="00733F4D">
        <w:rPr>
          <w:rFonts w:ascii="Arial" w:hAnsi="Arial" w:cs="Arial"/>
          <w:lang w:val="en-GB"/>
        </w:rPr>
        <w:t>s</w:t>
      </w:r>
      <w:r w:rsidR="00EE48D1" w:rsidRPr="00733F4D">
        <w:rPr>
          <w:rFonts w:ascii="Arial" w:hAnsi="Arial" w:cs="Arial"/>
          <w:lang w:val="en-GB"/>
        </w:rPr>
        <w:t>chools</w:t>
      </w:r>
      <w:r w:rsidR="007F1518" w:rsidRPr="00733F4D">
        <w:rPr>
          <w:rFonts w:ascii="Arial" w:hAnsi="Arial" w:cs="Arial"/>
          <w:lang w:val="en-GB"/>
        </w:rPr>
        <w:t>,</w:t>
      </w:r>
      <w:r w:rsidR="00EE0E04" w:rsidRPr="00733F4D">
        <w:rPr>
          <w:rFonts w:ascii="Arial" w:hAnsi="Arial" w:cs="Arial"/>
          <w:lang w:val="en-GB"/>
        </w:rPr>
        <w:t xml:space="preserve"> is the </w:t>
      </w:r>
      <w:r w:rsidR="00427D5C" w:rsidRPr="00733F4D">
        <w:rPr>
          <w:rFonts w:ascii="Arial" w:hAnsi="Arial" w:cs="Arial"/>
          <w:lang w:val="en-GB"/>
        </w:rPr>
        <w:t>last</w:t>
      </w:r>
      <w:r w:rsidRPr="00733F4D">
        <w:rPr>
          <w:rFonts w:ascii="Arial" w:hAnsi="Arial" w:cs="Arial"/>
          <w:lang w:val="en-GB"/>
        </w:rPr>
        <w:t xml:space="preserve"> of three developments </w:t>
      </w:r>
      <w:r w:rsidR="009231A5" w:rsidRPr="00733F4D">
        <w:rPr>
          <w:rFonts w:ascii="Arial" w:hAnsi="Arial" w:cs="Arial"/>
          <w:lang w:val="en-GB"/>
        </w:rPr>
        <w:t xml:space="preserve">to be </w:t>
      </w:r>
      <w:r w:rsidRPr="00733F4D">
        <w:rPr>
          <w:rFonts w:ascii="Arial" w:hAnsi="Arial" w:cs="Arial"/>
          <w:lang w:val="en-GB"/>
        </w:rPr>
        <w:t>completed</w:t>
      </w:r>
      <w:r w:rsidR="00EE0E04" w:rsidRPr="00733F4D">
        <w:rPr>
          <w:rFonts w:ascii="Arial" w:hAnsi="Arial" w:cs="Arial"/>
          <w:lang w:val="en-GB"/>
        </w:rPr>
        <w:t xml:space="preserve"> by LACE Housing</w:t>
      </w:r>
      <w:r w:rsidRPr="00733F4D">
        <w:rPr>
          <w:rFonts w:ascii="Arial" w:hAnsi="Arial" w:cs="Arial"/>
          <w:lang w:val="en-GB"/>
        </w:rPr>
        <w:t xml:space="preserve"> this year and </w:t>
      </w:r>
      <w:r w:rsidR="00EE0E04" w:rsidRPr="00733F4D">
        <w:rPr>
          <w:rFonts w:ascii="Arial" w:hAnsi="Arial" w:cs="Arial"/>
          <w:lang w:val="en-GB"/>
        </w:rPr>
        <w:t>is</w:t>
      </w:r>
      <w:r w:rsidRPr="00733F4D">
        <w:rPr>
          <w:rFonts w:ascii="Arial" w:hAnsi="Arial" w:cs="Arial"/>
          <w:lang w:val="en-GB"/>
        </w:rPr>
        <w:t xml:space="preserve"> d</w:t>
      </w:r>
      <w:r w:rsidR="00E1046C" w:rsidRPr="00733F4D">
        <w:rPr>
          <w:rFonts w:ascii="Arial" w:hAnsi="Arial" w:cs="Arial"/>
          <w:lang w:val="en-GB"/>
        </w:rPr>
        <w:t>ue</w:t>
      </w:r>
      <w:r w:rsidR="002E5F29" w:rsidRPr="00733F4D">
        <w:rPr>
          <w:rFonts w:ascii="Arial" w:hAnsi="Arial" w:cs="Arial"/>
          <w:lang w:val="en-GB"/>
        </w:rPr>
        <w:t xml:space="preserve"> to be officially opened in February</w:t>
      </w:r>
      <w:r w:rsidR="00EE0E04" w:rsidRPr="00733F4D">
        <w:rPr>
          <w:rFonts w:ascii="Arial" w:hAnsi="Arial" w:cs="Arial"/>
          <w:lang w:val="en-GB"/>
        </w:rPr>
        <w:t>.</w:t>
      </w:r>
    </w:p>
    <w:p w14:paraId="4E1ABA54" w14:textId="43F6E525" w:rsidR="00D33F75" w:rsidRPr="00733F4D" w:rsidRDefault="00D33F75" w:rsidP="00720977">
      <w:pPr>
        <w:spacing w:after="0" w:line="360" w:lineRule="auto"/>
        <w:rPr>
          <w:rFonts w:ascii="Arial" w:hAnsi="Arial" w:cs="Arial"/>
          <w:lang w:val="en-GB"/>
        </w:rPr>
      </w:pPr>
    </w:p>
    <w:p w14:paraId="519773C9" w14:textId="460608E9" w:rsidR="005D09A7" w:rsidRPr="00112763" w:rsidRDefault="002A1A43" w:rsidP="00720977">
      <w:pPr>
        <w:spacing w:after="0" w:line="360" w:lineRule="auto"/>
        <w:rPr>
          <w:rFonts w:ascii="Arial" w:hAnsi="Arial" w:cs="Arial"/>
          <w:lang w:val="en-GB"/>
        </w:rPr>
      </w:pPr>
      <w:r w:rsidRPr="00733F4D">
        <w:rPr>
          <w:rFonts w:ascii="Arial" w:hAnsi="Arial" w:cs="Arial"/>
          <w:lang w:val="en-GB"/>
        </w:rPr>
        <w:t xml:space="preserve">Nick Chambers, </w:t>
      </w:r>
      <w:r w:rsidR="009B66C2" w:rsidRPr="00733F4D">
        <w:rPr>
          <w:rFonts w:ascii="Arial" w:hAnsi="Arial" w:cs="Arial"/>
          <w:lang w:val="en-GB"/>
        </w:rPr>
        <w:t xml:space="preserve">Chief Executive </w:t>
      </w:r>
      <w:r w:rsidRPr="00733F4D">
        <w:rPr>
          <w:rFonts w:ascii="Arial" w:hAnsi="Arial" w:cs="Arial"/>
          <w:lang w:val="en-GB"/>
        </w:rPr>
        <w:t>of LACE Housing</w:t>
      </w:r>
      <w:r w:rsidR="009B66C2" w:rsidRPr="00733F4D">
        <w:rPr>
          <w:rFonts w:ascii="Arial" w:hAnsi="Arial" w:cs="Arial"/>
          <w:lang w:val="en-GB"/>
        </w:rPr>
        <w:t>,</w:t>
      </w:r>
      <w:r w:rsidRPr="00733F4D">
        <w:rPr>
          <w:rFonts w:ascii="Arial" w:hAnsi="Arial" w:cs="Arial"/>
          <w:lang w:val="en-GB"/>
        </w:rPr>
        <w:t xml:space="preserve"> said: “</w:t>
      </w:r>
      <w:r w:rsidR="00063846" w:rsidRPr="00733F4D">
        <w:rPr>
          <w:rFonts w:ascii="Arial" w:hAnsi="Arial" w:cs="Arial"/>
          <w:lang w:val="en-GB"/>
        </w:rPr>
        <w:t xml:space="preserve">It’s been </w:t>
      </w:r>
      <w:r w:rsidRPr="00733F4D">
        <w:rPr>
          <w:rFonts w:ascii="Arial" w:hAnsi="Arial" w:cs="Arial"/>
          <w:lang w:val="en-GB"/>
        </w:rPr>
        <w:t xml:space="preserve">a very productive year </w:t>
      </w:r>
      <w:r w:rsidR="00063846" w:rsidRPr="00733F4D">
        <w:rPr>
          <w:rFonts w:ascii="Arial" w:hAnsi="Arial" w:cs="Arial"/>
          <w:lang w:val="en-GB"/>
        </w:rPr>
        <w:t>for us</w:t>
      </w:r>
      <w:r w:rsidR="00CC17F4" w:rsidRPr="00733F4D">
        <w:rPr>
          <w:rFonts w:ascii="Arial" w:hAnsi="Arial" w:cs="Arial"/>
          <w:lang w:val="en-GB"/>
        </w:rPr>
        <w:t xml:space="preserve"> </w:t>
      </w:r>
      <w:r w:rsidR="00EC1FFE" w:rsidRPr="00733F4D">
        <w:rPr>
          <w:rFonts w:ascii="Arial" w:hAnsi="Arial" w:cs="Arial"/>
          <w:lang w:val="en-GB"/>
        </w:rPr>
        <w:t>as</w:t>
      </w:r>
      <w:r w:rsidR="00F6789C" w:rsidRPr="00733F4D">
        <w:rPr>
          <w:rFonts w:ascii="Arial" w:hAnsi="Arial" w:cs="Arial"/>
          <w:lang w:val="en-GB"/>
        </w:rPr>
        <w:t xml:space="preserve"> we’ve delivered a total of 82 new homes for older people</w:t>
      </w:r>
      <w:r w:rsidR="00EB6E46" w:rsidRPr="00733F4D">
        <w:rPr>
          <w:rFonts w:ascii="Arial" w:hAnsi="Arial" w:cs="Arial"/>
          <w:lang w:val="en-GB"/>
        </w:rPr>
        <w:t xml:space="preserve"> in Lincolnshire</w:t>
      </w:r>
      <w:r w:rsidR="00F6789C" w:rsidRPr="00733F4D">
        <w:rPr>
          <w:rFonts w:ascii="Arial" w:hAnsi="Arial" w:cs="Arial"/>
          <w:lang w:val="en-GB"/>
        </w:rPr>
        <w:t>.</w:t>
      </w:r>
      <w:r w:rsidR="00F6789C" w:rsidRPr="00112763">
        <w:rPr>
          <w:rFonts w:ascii="Arial" w:hAnsi="Arial" w:cs="Arial"/>
          <w:lang w:val="en-GB"/>
        </w:rPr>
        <w:t xml:space="preserve"> </w:t>
      </w:r>
    </w:p>
    <w:p w14:paraId="3DD6EC35" w14:textId="639584EA" w:rsidR="00017D21" w:rsidRPr="00112763" w:rsidRDefault="00017D21" w:rsidP="00720977">
      <w:pPr>
        <w:spacing w:after="0" w:line="360" w:lineRule="auto"/>
        <w:rPr>
          <w:rFonts w:ascii="Arial" w:hAnsi="Arial" w:cs="Arial"/>
          <w:lang w:val="en-GB"/>
        </w:rPr>
      </w:pPr>
    </w:p>
    <w:p w14:paraId="7587FE20" w14:textId="2715A8D4" w:rsidR="00463AF5" w:rsidRPr="00112763" w:rsidRDefault="00EC1FFE" w:rsidP="00720977">
      <w:pPr>
        <w:spacing w:after="0" w:line="360" w:lineRule="auto"/>
        <w:rPr>
          <w:rFonts w:ascii="Arial" w:hAnsi="Arial" w:cs="Arial"/>
          <w:lang w:val="en-GB"/>
        </w:rPr>
      </w:pPr>
      <w:r w:rsidRPr="00112763">
        <w:rPr>
          <w:rFonts w:ascii="Arial" w:hAnsi="Arial" w:cs="Arial"/>
          <w:lang w:val="en-GB"/>
        </w:rPr>
        <w:lastRenderedPageBreak/>
        <w:t>“</w:t>
      </w:r>
      <w:r w:rsidR="00463AF5" w:rsidRPr="00112763">
        <w:rPr>
          <w:rFonts w:ascii="Arial" w:hAnsi="Arial" w:cs="Arial"/>
          <w:lang w:val="en-GB"/>
        </w:rPr>
        <w:t>The ageing population in Lincolnshire is</w:t>
      </w:r>
      <w:r w:rsidR="002B1A27" w:rsidRPr="00112763">
        <w:rPr>
          <w:rFonts w:ascii="Arial" w:hAnsi="Arial" w:cs="Arial"/>
          <w:lang w:val="en-GB"/>
        </w:rPr>
        <w:t xml:space="preserve"> increasing </w:t>
      </w:r>
      <w:r w:rsidR="007E4CF1" w:rsidRPr="00112763">
        <w:rPr>
          <w:rFonts w:ascii="Arial" w:hAnsi="Arial" w:cs="Arial"/>
          <w:lang w:val="en-GB"/>
        </w:rPr>
        <w:t>and</w:t>
      </w:r>
      <w:r w:rsidR="002B1A27" w:rsidRPr="00112763">
        <w:rPr>
          <w:rFonts w:ascii="Arial" w:hAnsi="Arial" w:cs="Arial"/>
          <w:lang w:val="en-GB"/>
        </w:rPr>
        <w:t xml:space="preserve"> we’re working hard to respond to the needs of older people in the county</w:t>
      </w:r>
      <w:r w:rsidR="00BB67E5" w:rsidRPr="00112763">
        <w:rPr>
          <w:rFonts w:ascii="Arial" w:hAnsi="Arial" w:cs="Arial"/>
          <w:lang w:val="en-GB"/>
        </w:rPr>
        <w:t xml:space="preserve"> by designing schemes that mitigate loneliness and isolation and provide a high standard of living. </w:t>
      </w:r>
    </w:p>
    <w:p w14:paraId="4F860682" w14:textId="63B48DC7" w:rsidR="003F4D59" w:rsidRPr="00112763" w:rsidRDefault="003F4D59" w:rsidP="00720977">
      <w:pPr>
        <w:spacing w:after="0" w:line="360" w:lineRule="auto"/>
        <w:rPr>
          <w:rFonts w:ascii="Arial" w:hAnsi="Arial" w:cs="Arial"/>
          <w:lang w:val="en-GB"/>
        </w:rPr>
      </w:pPr>
    </w:p>
    <w:p w14:paraId="6CFDDFDD" w14:textId="0B3AA3DC" w:rsidR="001D408A" w:rsidRDefault="003F4D59" w:rsidP="00720977">
      <w:pPr>
        <w:spacing w:after="0" w:line="360" w:lineRule="auto"/>
        <w:rPr>
          <w:rFonts w:ascii="Arial" w:hAnsi="Arial" w:cs="Arial"/>
          <w:lang w:val="en-GB"/>
        </w:rPr>
      </w:pPr>
      <w:r w:rsidRPr="00112763">
        <w:rPr>
          <w:rFonts w:ascii="Arial" w:hAnsi="Arial" w:cs="Arial"/>
          <w:lang w:val="en-GB"/>
        </w:rPr>
        <w:t xml:space="preserve">“The Burrows is no exception </w:t>
      </w:r>
      <w:r w:rsidR="00A947D5" w:rsidRPr="00112763">
        <w:rPr>
          <w:rFonts w:ascii="Arial" w:hAnsi="Arial" w:cs="Arial"/>
          <w:lang w:val="en-GB"/>
        </w:rPr>
        <w:t>and</w:t>
      </w:r>
      <w:r w:rsidR="00AD78D5" w:rsidRPr="00112763">
        <w:rPr>
          <w:rFonts w:ascii="Arial" w:hAnsi="Arial" w:cs="Arial"/>
          <w:lang w:val="en-GB"/>
        </w:rPr>
        <w:t xml:space="preserve"> we’re</w:t>
      </w:r>
      <w:r w:rsidR="00FD6A28" w:rsidRPr="00112763">
        <w:rPr>
          <w:rFonts w:ascii="Arial" w:hAnsi="Arial" w:cs="Arial"/>
          <w:lang w:val="en-GB"/>
        </w:rPr>
        <w:t xml:space="preserve"> </w:t>
      </w:r>
      <w:r w:rsidR="00C026E1" w:rsidRPr="00112763">
        <w:rPr>
          <w:rFonts w:ascii="Arial" w:hAnsi="Arial" w:cs="Arial"/>
          <w:lang w:val="en-GB"/>
        </w:rPr>
        <w:t xml:space="preserve">pleased </w:t>
      </w:r>
      <w:r w:rsidR="002164E6" w:rsidRPr="00112763">
        <w:rPr>
          <w:rFonts w:ascii="Arial" w:hAnsi="Arial" w:cs="Arial"/>
          <w:lang w:val="en-GB"/>
        </w:rPr>
        <w:t>to invite people</w:t>
      </w:r>
      <w:r w:rsidR="003F7DF1" w:rsidRPr="00112763">
        <w:rPr>
          <w:rFonts w:ascii="Arial" w:hAnsi="Arial" w:cs="Arial"/>
          <w:lang w:val="en-GB"/>
        </w:rPr>
        <w:t xml:space="preserve"> who are considering their </w:t>
      </w:r>
      <w:r w:rsidR="009E76C7" w:rsidRPr="00112763">
        <w:rPr>
          <w:rFonts w:ascii="Arial" w:hAnsi="Arial" w:cs="Arial"/>
          <w:lang w:val="en-GB"/>
        </w:rPr>
        <w:t>retirement housing options</w:t>
      </w:r>
      <w:r w:rsidR="002164E6" w:rsidRPr="00112763">
        <w:rPr>
          <w:rFonts w:ascii="Arial" w:hAnsi="Arial" w:cs="Arial"/>
          <w:lang w:val="en-GB"/>
        </w:rPr>
        <w:t xml:space="preserve"> to come and get a flavour of the excellent standards </w:t>
      </w:r>
      <w:r w:rsidR="00E334CC" w:rsidRPr="00112763">
        <w:rPr>
          <w:rFonts w:ascii="Arial" w:hAnsi="Arial" w:cs="Arial"/>
          <w:lang w:val="en-GB"/>
        </w:rPr>
        <w:t>we maintain throughout all of our schemes.</w:t>
      </w:r>
      <w:r w:rsidR="00143ED6" w:rsidRPr="00112763">
        <w:rPr>
          <w:rFonts w:ascii="Arial" w:hAnsi="Arial" w:cs="Arial"/>
          <w:lang w:val="en-GB"/>
        </w:rPr>
        <w:t>”</w:t>
      </w:r>
    </w:p>
    <w:p w14:paraId="63ACD895" w14:textId="77777777" w:rsidR="00EE48D1" w:rsidRPr="00112763" w:rsidRDefault="00EE48D1" w:rsidP="00720977">
      <w:pPr>
        <w:spacing w:after="0" w:line="360" w:lineRule="auto"/>
        <w:rPr>
          <w:rFonts w:ascii="Arial" w:hAnsi="Arial" w:cs="Arial"/>
          <w:lang w:val="en-GB"/>
        </w:rPr>
      </w:pPr>
    </w:p>
    <w:p w14:paraId="1D2FAD39" w14:textId="34792099" w:rsidR="00E40D27" w:rsidRPr="00112763" w:rsidRDefault="00E40D27" w:rsidP="00E40D27">
      <w:pPr>
        <w:spacing w:after="0" w:line="360" w:lineRule="auto"/>
        <w:rPr>
          <w:rFonts w:ascii="Arial" w:hAnsi="Arial" w:cs="Arial"/>
          <w:lang w:val="en-GB"/>
        </w:rPr>
      </w:pPr>
      <w:r w:rsidRPr="00112763">
        <w:rPr>
          <w:rFonts w:ascii="Arial" w:hAnsi="Arial" w:cs="Arial"/>
          <w:lang w:val="en-GB"/>
        </w:rPr>
        <w:t xml:space="preserve">The Burrows responded to the Nettleham Neighbourhood Plan, which identified potential sites for new homes around the village </w:t>
      </w:r>
      <w:r w:rsidR="00143ED6" w:rsidRPr="00112763">
        <w:rPr>
          <w:rFonts w:ascii="Arial" w:hAnsi="Arial" w:cs="Arial"/>
          <w:lang w:val="en-GB"/>
        </w:rPr>
        <w:t>between</w:t>
      </w:r>
      <w:r w:rsidRPr="00112763">
        <w:rPr>
          <w:rFonts w:ascii="Arial" w:hAnsi="Arial" w:cs="Arial"/>
          <w:lang w:val="en-GB"/>
        </w:rPr>
        <w:t xml:space="preserve"> 2013</w:t>
      </w:r>
      <w:r w:rsidR="00143ED6" w:rsidRPr="00112763">
        <w:rPr>
          <w:rFonts w:ascii="Arial" w:hAnsi="Arial" w:cs="Arial"/>
          <w:lang w:val="en-GB"/>
        </w:rPr>
        <w:t xml:space="preserve"> and </w:t>
      </w:r>
      <w:r w:rsidRPr="00112763">
        <w:rPr>
          <w:rFonts w:ascii="Arial" w:hAnsi="Arial" w:cs="Arial"/>
          <w:lang w:val="en-GB"/>
        </w:rPr>
        <w:t xml:space="preserve">2016. </w:t>
      </w:r>
    </w:p>
    <w:p w14:paraId="20667B24" w14:textId="77777777" w:rsidR="00112763" w:rsidRDefault="00112763" w:rsidP="00720977">
      <w:pPr>
        <w:spacing w:after="0" w:line="360" w:lineRule="auto"/>
        <w:rPr>
          <w:rFonts w:ascii="Arial" w:hAnsi="Arial" w:cs="Arial"/>
          <w:lang w:val="en-GB"/>
        </w:rPr>
      </w:pPr>
    </w:p>
    <w:p w14:paraId="7652D204" w14:textId="62741944" w:rsidR="00733F4D" w:rsidRDefault="00EE48D1" w:rsidP="001E3C08">
      <w:p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To make an appointment to view one of </w:t>
      </w:r>
      <w:r w:rsidR="00527726" w:rsidRPr="000E13AF">
        <w:rPr>
          <w:rFonts w:ascii="Arial" w:hAnsi="Arial" w:cs="Arial"/>
          <w:lang w:val="en-GB"/>
        </w:rPr>
        <w:t>the</w:t>
      </w:r>
      <w:r>
        <w:rPr>
          <w:rFonts w:ascii="Arial" w:hAnsi="Arial" w:cs="Arial"/>
          <w:lang w:val="en-GB"/>
        </w:rPr>
        <w:t xml:space="preserve"> </w:t>
      </w:r>
      <w:r w:rsidR="00733F4D">
        <w:rPr>
          <w:rFonts w:ascii="Arial" w:hAnsi="Arial" w:cs="Arial"/>
          <w:lang w:val="en-GB"/>
        </w:rPr>
        <w:t>b</w:t>
      </w:r>
      <w:r>
        <w:rPr>
          <w:rFonts w:ascii="Arial" w:hAnsi="Arial" w:cs="Arial"/>
          <w:lang w:val="en-GB"/>
        </w:rPr>
        <w:t xml:space="preserve">ungalows, please contact </w:t>
      </w:r>
      <w:proofErr w:type="spellStart"/>
      <w:r>
        <w:rPr>
          <w:rFonts w:ascii="Arial" w:hAnsi="Arial" w:cs="Arial"/>
          <w:lang w:val="en-GB"/>
        </w:rPr>
        <w:t>Mundys</w:t>
      </w:r>
      <w:proofErr w:type="spellEnd"/>
      <w:r>
        <w:rPr>
          <w:rFonts w:ascii="Arial" w:hAnsi="Arial" w:cs="Arial"/>
          <w:lang w:val="en-GB"/>
        </w:rPr>
        <w:t xml:space="preserve"> direct</w:t>
      </w:r>
      <w:r w:rsidR="00657ACF" w:rsidRPr="00527726">
        <w:rPr>
          <w:rFonts w:ascii="Arial" w:hAnsi="Arial" w:cs="Arial"/>
          <w:lang w:val="en-GB"/>
        </w:rPr>
        <w:t>ly</w:t>
      </w:r>
      <w:r>
        <w:rPr>
          <w:rFonts w:ascii="Arial" w:hAnsi="Arial" w:cs="Arial"/>
          <w:lang w:val="en-GB"/>
        </w:rPr>
        <w:t xml:space="preserve"> </w:t>
      </w:r>
      <w:r w:rsidR="00657ACF" w:rsidRPr="00527726">
        <w:rPr>
          <w:rFonts w:ascii="Arial" w:hAnsi="Arial" w:cs="Arial"/>
          <w:lang w:val="en-GB"/>
        </w:rPr>
        <w:t>by calling</w:t>
      </w:r>
      <w:r>
        <w:rPr>
          <w:rFonts w:ascii="Arial" w:hAnsi="Arial" w:cs="Arial"/>
          <w:lang w:val="en-GB"/>
        </w:rPr>
        <w:t xml:space="preserve"> 01522 510044</w:t>
      </w:r>
      <w:r w:rsidR="00733F4D" w:rsidRPr="00527726">
        <w:rPr>
          <w:rFonts w:ascii="Arial" w:hAnsi="Arial" w:cs="Arial"/>
          <w:lang w:val="en-GB"/>
        </w:rPr>
        <w:t>.</w:t>
      </w:r>
    </w:p>
    <w:p w14:paraId="7B106E3E" w14:textId="77777777" w:rsidR="003A707A" w:rsidRDefault="003A707A" w:rsidP="00720977">
      <w:pPr>
        <w:spacing w:after="0" w:line="360" w:lineRule="auto"/>
        <w:rPr>
          <w:rFonts w:ascii="Arial" w:hAnsi="Arial" w:cs="Arial"/>
          <w:lang w:val="en-GB"/>
        </w:rPr>
      </w:pPr>
    </w:p>
    <w:p w14:paraId="588961B9" w14:textId="46A1A5E7" w:rsidR="000F7F55" w:rsidRDefault="00E40D27" w:rsidP="00720977">
      <w:p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find out more</w:t>
      </w:r>
      <w:r w:rsidR="003A707A">
        <w:rPr>
          <w:rFonts w:ascii="Arial" w:hAnsi="Arial" w:cs="Arial"/>
          <w:lang w:val="en-GB"/>
        </w:rPr>
        <w:t xml:space="preserve"> about the bungalows, visit</w:t>
      </w:r>
      <w:r w:rsidR="00370F48">
        <w:rPr>
          <w:rFonts w:ascii="Arial" w:hAnsi="Arial" w:cs="Arial"/>
          <w:lang w:val="en-GB"/>
        </w:rPr>
        <w:t>:</w:t>
      </w:r>
      <w:r w:rsidR="00B90BD4">
        <w:rPr>
          <w:rFonts w:ascii="Arial" w:hAnsi="Arial" w:cs="Arial"/>
          <w:lang w:val="en-GB"/>
        </w:rPr>
        <w:t xml:space="preserve"> </w:t>
      </w:r>
      <w:hyperlink r:id="rId10" w:history="1">
        <w:r w:rsidR="00B90BD4" w:rsidRPr="00B90BD4">
          <w:rPr>
            <w:rStyle w:val="Hyperlink"/>
            <w:rFonts w:ascii="Arial" w:hAnsi="Arial" w:cs="Arial"/>
          </w:rPr>
          <w:t>lacehousing.org/</w:t>
        </w:r>
        <w:proofErr w:type="spellStart"/>
        <w:r w:rsidR="00B90BD4" w:rsidRPr="00B90BD4">
          <w:rPr>
            <w:rStyle w:val="Hyperlink"/>
            <w:rFonts w:ascii="Arial" w:hAnsi="Arial" w:cs="Arial"/>
          </w:rPr>
          <w:t>nettlehambungalows</w:t>
        </w:r>
        <w:proofErr w:type="spellEnd"/>
      </w:hyperlink>
      <w:r w:rsidR="0009386F">
        <w:rPr>
          <w:rFonts w:ascii="Arial" w:hAnsi="Arial" w:cs="Arial"/>
          <w:lang w:val="en-GB"/>
        </w:rPr>
        <w:t xml:space="preserve"> </w:t>
      </w:r>
    </w:p>
    <w:p w14:paraId="52A459A7" w14:textId="77777777" w:rsidR="000F7F55" w:rsidRDefault="000F7F55" w:rsidP="00720977">
      <w:pPr>
        <w:spacing w:after="0" w:line="360" w:lineRule="auto"/>
        <w:rPr>
          <w:rFonts w:ascii="Arial" w:hAnsi="Arial" w:cs="Arial"/>
          <w:lang w:val="en-GB"/>
        </w:rPr>
      </w:pPr>
    </w:p>
    <w:p w14:paraId="68DEBC9E" w14:textId="05D01E10" w:rsidR="002A1A43" w:rsidRDefault="000F7F55" w:rsidP="00720977">
      <w:pPr>
        <w:spacing w:after="0" w:line="360" w:lineRule="auto"/>
      </w:pPr>
      <w:r w:rsidRPr="00112763">
        <w:rPr>
          <w:rFonts w:ascii="Arial" w:hAnsi="Arial" w:cs="Arial"/>
          <w:lang w:val="en-GB"/>
        </w:rPr>
        <w:t xml:space="preserve">You can </w:t>
      </w:r>
      <w:r w:rsidR="001E3C08" w:rsidRPr="00112763">
        <w:rPr>
          <w:rFonts w:ascii="Arial" w:hAnsi="Arial" w:cs="Arial"/>
          <w:lang w:val="en-GB"/>
        </w:rPr>
        <w:t xml:space="preserve">also </w:t>
      </w:r>
      <w:r w:rsidRPr="00112763">
        <w:rPr>
          <w:rFonts w:ascii="Arial" w:hAnsi="Arial" w:cs="Arial"/>
          <w:lang w:val="en-GB"/>
        </w:rPr>
        <w:t>view the</w:t>
      </w:r>
      <w:r w:rsidR="001E3C08" w:rsidRPr="00112763">
        <w:rPr>
          <w:rFonts w:ascii="Arial" w:hAnsi="Arial" w:cs="Arial"/>
          <w:lang w:val="en-GB"/>
        </w:rPr>
        <w:t xml:space="preserve">m </w:t>
      </w:r>
      <w:r w:rsidRPr="00112763">
        <w:rPr>
          <w:rFonts w:ascii="Arial" w:hAnsi="Arial" w:cs="Arial"/>
          <w:lang w:val="en-GB"/>
        </w:rPr>
        <w:t>via the Mundys website:</w:t>
      </w:r>
      <w:r w:rsidR="00370F48" w:rsidRPr="00112763">
        <w:rPr>
          <w:rFonts w:ascii="Arial" w:hAnsi="Arial" w:cs="Arial"/>
          <w:lang w:val="en-GB"/>
        </w:rPr>
        <w:t xml:space="preserve"> </w:t>
      </w:r>
      <w:hyperlink r:id="rId11" w:history="1">
        <w:r w:rsidR="00370F48" w:rsidRPr="00112763">
          <w:rPr>
            <w:rStyle w:val="Hyperlink"/>
            <w:rFonts w:ascii="Arial" w:hAnsi="Arial" w:cs="Arial"/>
          </w:rPr>
          <w:t>mundys.net/property/sales/lincoln/frith-close-lincoln-102125018897</w:t>
        </w:r>
      </w:hyperlink>
      <w:r w:rsidR="00370F48">
        <w:t xml:space="preserve"> </w:t>
      </w:r>
    </w:p>
    <w:p w14:paraId="40668B02" w14:textId="77777777" w:rsidR="001E3C08" w:rsidRDefault="001E3C08" w:rsidP="00720977">
      <w:pPr>
        <w:spacing w:after="0" w:line="360" w:lineRule="auto"/>
        <w:rPr>
          <w:rFonts w:ascii="Arial" w:hAnsi="Arial" w:cs="Arial"/>
          <w:lang w:val="en-GB"/>
        </w:rPr>
      </w:pPr>
    </w:p>
    <w:p w14:paraId="1D35E7D7" w14:textId="77777777" w:rsidR="00E40D27" w:rsidRPr="00FC4DCD" w:rsidRDefault="00E40D27" w:rsidP="00E40D27">
      <w:pPr>
        <w:pStyle w:val="PlainText"/>
        <w:spacing w:line="360" w:lineRule="auto"/>
        <w:jc w:val="center"/>
      </w:pPr>
      <w:r w:rsidRPr="00C3070E">
        <w:rPr>
          <w:rFonts w:cs="Arial"/>
          <w:b/>
          <w:color w:val="000000" w:themeColor="text1"/>
        </w:rPr>
        <w:t>Ends</w:t>
      </w:r>
    </w:p>
    <w:p w14:paraId="380BDCBA" w14:textId="77777777" w:rsidR="00E40D27" w:rsidRPr="00C3070E" w:rsidRDefault="00E40D27" w:rsidP="00E40D27">
      <w:pPr>
        <w:spacing w:after="0" w:line="360" w:lineRule="auto"/>
        <w:rPr>
          <w:rFonts w:ascii="Arial" w:hAnsi="Arial" w:cs="Arial"/>
          <w:color w:val="000000" w:themeColor="text1"/>
        </w:rPr>
      </w:pPr>
      <w:r w:rsidRPr="00C3070E">
        <w:rPr>
          <w:rFonts w:ascii="Arial" w:hAnsi="Arial" w:cs="Arial"/>
          <w:b/>
          <w:color w:val="000000" w:themeColor="text1"/>
        </w:rPr>
        <w:t>Notes to editors:</w:t>
      </w:r>
    </w:p>
    <w:p w14:paraId="3A1F9932" w14:textId="77777777" w:rsidR="00E40D27" w:rsidRPr="00C3070E" w:rsidRDefault="00254B28" w:rsidP="00E40D27">
      <w:pPr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 w:themeColor="text1"/>
        </w:rPr>
      </w:pPr>
      <w:hyperlink r:id="rId12" w:history="1">
        <w:r w:rsidR="00E40D27" w:rsidRPr="00C3070E">
          <w:rPr>
            <w:rStyle w:val="Hyperlink"/>
            <w:rFonts w:ascii="Arial" w:hAnsi="Arial" w:cs="Arial"/>
          </w:rPr>
          <w:t>LACE Housing</w:t>
        </w:r>
      </w:hyperlink>
      <w:r w:rsidR="00E40D27" w:rsidRPr="00C3070E">
        <w:rPr>
          <w:rFonts w:ascii="Arial" w:hAnsi="Arial" w:cs="Arial"/>
          <w:color w:val="000000" w:themeColor="text1"/>
        </w:rPr>
        <w:t xml:space="preserve"> is a voluntary, non-profit making association with charitable status providing specialist housing and support services for older people and vulnerable people in Lincolnshire and the surrounding area.</w:t>
      </w:r>
    </w:p>
    <w:p w14:paraId="6944F3E5" w14:textId="77777777" w:rsidR="00E40D27" w:rsidRPr="00C3070E" w:rsidRDefault="00E40D27" w:rsidP="00E40D27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C3070E">
        <w:rPr>
          <w:rFonts w:ascii="Arial" w:hAnsi="Arial" w:cs="Arial"/>
        </w:rPr>
        <w:t xml:space="preserve">LACE Housing provides housing with extra care for older people with high support and personal care needs and sheltered accommodation for those who want to retain more independence. </w:t>
      </w:r>
    </w:p>
    <w:p w14:paraId="154D8524" w14:textId="77777777" w:rsidR="00E40D27" w:rsidRPr="00C3070E" w:rsidRDefault="00E40D27" w:rsidP="00E40D27">
      <w:pPr>
        <w:numPr>
          <w:ilvl w:val="0"/>
          <w:numId w:val="1"/>
        </w:numPr>
        <w:spacing w:after="0" w:line="360" w:lineRule="auto"/>
        <w:rPr>
          <w:rFonts w:ascii="Arial" w:hAnsi="Arial" w:cs="Arial"/>
          <w:shd w:val="clear" w:color="auto" w:fill="FFFFFF"/>
        </w:rPr>
      </w:pPr>
      <w:r w:rsidRPr="00C3070E">
        <w:rPr>
          <w:rFonts w:ascii="Arial" w:hAnsi="Arial" w:cs="Arial"/>
        </w:rPr>
        <w:t xml:space="preserve">It is the </w:t>
      </w:r>
      <w:r w:rsidRPr="00C3070E">
        <w:rPr>
          <w:rFonts w:ascii="Arial" w:hAnsi="Arial" w:cs="Arial"/>
          <w:shd w:val="clear" w:color="auto" w:fill="FFFFFF"/>
        </w:rPr>
        <w:t>leading social housing provider in Lincolnshire specialising in a wide range of housing and support services.</w:t>
      </w:r>
    </w:p>
    <w:p w14:paraId="59F96D99" w14:textId="77777777" w:rsidR="00E40D27" w:rsidRPr="00C3070E" w:rsidRDefault="00E40D27" w:rsidP="00E40D27">
      <w:pPr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  <w:r w:rsidRPr="00C3070E">
        <w:rPr>
          <w:rFonts w:ascii="Arial" w:hAnsi="Arial" w:cs="Arial"/>
          <w:color w:val="000000"/>
          <w:shd w:val="clear" w:color="auto" w:fill="FFFFFF"/>
        </w:rPr>
        <w:t>LACE Housing is a member of the Lincs Independent Living Partnership currently delivering the Lincolnshire Wellbeing Service which includes personal support, simple aids, minor home adaptations, telecare services and rapid response services.</w:t>
      </w:r>
    </w:p>
    <w:p w14:paraId="50EE7746" w14:textId="77777777" w:rsidR="00E40D27" w:rsidRPr="00C3070E" w:rsidRDefault="00E40D27" w:rsidP="00E40D27">
      <w:pPr>
        <w:numPr>
          <w:ilvl w:val="0"/>
          <w:numId w:val="1"/>
        </w:numPr>
        <w:spacing w:after="0" w:line="360" w:lineRule="auto"/>
        <w:rPr>
          <w:rFonts w:ascii="Arial" w:hAnsi="Arial" w:cs="Arial"/>
          <w:shd w:val="clear" w:color="auto" w:fill="FFFFFF"/>
        </w:rPr>
      </w:pPr>
      <w:r w:rsidRPr="00C3070E">
        <w:rPr>
          <w:rFonts w:ascii="Arial" w:hAnsi="Arial" w:cs="Arial"/>
          <w:shd w:val="clear" w:color="auto" w:fill="FFFFFF"/>
        </w:rPr>
        <w:t xml:space="preserve">For more information visit </w:t>
      </w:r>
      <w:hyperlink r:id="rId13" w:history="1">
        <w:r w:rsidRPr="00C3070E">
          <w:rPr>
            <w:rStyle w:val="Hyperlink"/>
            <w:rFonts w:ascii="Arial" w:hAnsi="Arial" w:cs="Arial"/>
            <w:shd w:val="clear" w:color="auto" w:fill="FFFFFF"/>
          </w:rPr>
          <w:t>www.lacehousing.org</w:t>
        </w:r>
      </w:hyperlink>
      <w:r w:rsidRPr="00C3070E">
        <w:rPr>
          <w:rFonts w:ascii="Arial" w:hAnsi="Arial" w:cs="Arial"/>
          <w:shd w:val="clear" w:color="auto" w:fill="FFFFFF"/>
        </w:rPr>
        <w:t xml:space="preserve"> </w:t>
      </w:r>
    </w:p>
    <w:p w14:paraId="67629976" w14:textId="77777777" w:rsidR="00E40D27" w:rsidRPr="00C3070E" w:rsidRDefault="00E40D27" w:rsidP="00E40D27">
      <w:pPr>
        <w:pStyle w:val="ListParagraph"/>
        <w:spacing w:after="0" w:line="360" w:lineRule="auto"/>
        <w:ind w:left="0"/>
        <w:contextualSpacing w:val="0"/>
        <w:rPr>
          <w:rFonts w:ascii="Arial" w:hAnsi="Arial" w:cs="Arial"/>
        </w:rPr>
      </w:pPr>
    </w:p>
    <w:p w14:paraId="4CA62653" w14:textId="77777777" w:rsidR="00E40D27" w:rsidRPr="00C3070E" w:rsidRDefault="00E40D27" w:rsidP="00E40D27">
      <w:pPr>
        <w:pStyle w:val="ListParagraph"/>
        <w:spacing w:after="0" w:line="360" w:lineRule="auto"/>
        <w:ind w:left="0"/>
        <w:contextualSpacing w:val="0"/>
        <w:rPr>
          <w:rFonts w:ascii="Arial" w:hAnsi="Arial" w:cs="Arial"/>
          <w:b/>
        </w:rPr>
      </w:pPr>
      <w:r w:rsidRPr="00C3070E">
        <w:rPr>
          <w:rFonts w:ascii="Arial" w:hAnsi="Arial" w:cs="Arial"/>
          <w:b/>
        </w:rPr>
        <w:lastRenderedPageBreak/>
        <w:t>For media information contact:</w:t>
      </w:r>
    </w:p>
    <w:p w14:paraId="1D190B8E" w14:textId="77777777" w:rsidR="00E40D27" w:rsidRDefault="00E40D27" w:rsidP="00E40D27">
      <w:pPr>
        <w:pStyle w:val="ListParagraph"/>
        <w:spacing w:after="0" w:line="360" w:lineRule="auto"/>
        <w:ind w:left="0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Zoe Lamb</w:t>
      </w:r>
    </w:p>
    <w:p w14:paraId="64DD1269" w14:textId="77777777" w:rsidR="00E40D27" w:rsidRPr="00C3070E" w:rsidRDefault="00E40D27" w:rsidP="00E40D27">
      <w:pPr>
        <w:pStyle w:val="ListParagraph"/>
        <w:spacing w:after="0" w:line="360" w:lineRule="auto"/>
        <w:ind w:left="0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Account Manager</w:t>
      </w:r>
    </w:p>
    <w:p w14:paraId="10183F75" w14:textId="77777777" w:rsidR="00E40D27" w:rsidRPr="00C3070E" w:rsidRDefault="00E40D27" w:rsidP="00E40D27">
      <w:pPr>
        <w:pStyle w:val="ListParagraph"/>
        <w:spacing w:after="0" w:line="360" w:lineRule="auto"/>
        <w:ind w:left="0"/>
        <w:contextualSpacing w:val="0"/>
        <w:rPr>
          <w:rFonts w:ascii="Arial" w:hAnsi="Arial" w:cs="Arial"/>
          <w:b/>
        </w:rPr>
      </w:pPr>
      <w:r w:rsidRPr="00C3070E">
        <w:rPr>
          <w:rFonts w:ascii="Arial" w:hAnsi="Arial" w:cs="Arial"/>
          <w:b/>
        </w:rPr>
        <w:t>Shooting Star</w:t>
      </w:r>
    </w:p>
    <w:p w14:paraId="0D4721E8" w14:textId="77777777" w:rsidR="00E40D27" w:rsidRPr="00C3070E" w:rsidRDefault="00E40D27" w:rsidP="00E40D27">
      <w:pPr>
        <w:pStyle w:val="ListParagraph"/>
        <w:spacing w:after="0" w:line="360" w:lineRule="auto"/>
        <w:ind w:left="0"/>
        <w:contextualSpacing w:val="0"/>
        <w:rPr>
          <w:rFonts w:ascii="Arial" w:hAnsi="Arial" w:cs="Arial"/>
          <w:b/>
        </w:rPr>
      </w:pPr>
      <w:r w:rsidRPr="00C3070E">
        <w:rPr>
          <w:rFonts w:ascii="Arial" w:hAnsi="Arial" w:cs="Arial"/>
          <w:b/>
        </w:rPr>
        <w:t>01522 528540</w:t>
      </w:r>
    </w:p>
    <w:p w14:paraId="7CEC6FCF" w14:textId="4349AF89" w:rsidR="00E40D27" w:rsidRPr="00AE1144" w:rsidRDefault="00254B28" w:rsidP="00E40D27">
      <w:pPr>
        <w:pStyle w:val="ListParagraph"/>
        <w:spacing w:after="0" w:line="360" w:lineRule="auto"/>
        <w:ind w:left="0"/>
        <w:contextualSpacing w:val="0"/>
        <w:rPr>
          <w:rFonts w:ascii="Arial" w:hAnsi="Arial" w:cs="Arial"/>
          <w:b/>
        </w:rPr>
      </w:pPr>
      <w:hyperlink r:id="rId14" w:history="1">
        <w:r w:rsidR="00E40D27" w:rsidRPr="00AE1144">
          <w:rPr>
            <w:rStyle w:val="Hyperlink"/>
            <w:rFonts w:ascii="Arial" w:hAnsi="Arial" w:cs="Arial"/>
            <w:b/>
          </w:rPr>
          <w:t>zoe@weareshootingstar.co.uk</w:t>
        </w:r>
      </w:hyperlink>
      <w:r w:rsidR="00E40D27" w:rsidRPr="00AE1144">
        <w:rPr>
          <w:rFonts w:ascii="Arial" w:hAnsi="Arial" w:cs="Arial"/>
          <w:b/>
        </w:rPr>
        <w:t xml:space="preserve"> </w:t>
      </w:r>
    </w:p>
    <w:p w14:paraId="7CDFFCD9" w14:textId="4F6372CC" w:rsidR="00B1157E" w:rsidRPr="00B1157E" w:rsidRDefault="00B1157E" w:rsidP="00E40D27">
      <w:pPr>
        <w:pStyle w:val="ListParagraph"/>
        <w:spacing w:after="0" w:line="360" w:lineRule="auto"/>
        <w:ind w:left="0"/>
        <w:contextualSpacing w:val="0"/>
        <w:rPr>
          <w:rFonts w:ascii="Arial" w:hAnsi="Arial" w:cs="Arial"/>
          <w:b/>
          <w:bCs/>
        </w:rPr>
      </w:pPr>
      <w:r w:rsidRPr="00B1157E">
        <w:rPr>
          <w:rFonts w:ascii="Arial" w:hAnsi="Arial"/>
          <w:b/>
          <w:bCs/>
        </w:rPr>
        <w:t>[LACE36NettlehamOpenDay]</w:t>
      </w:r>
    </w:p>
    <w:p w14:paraId="6502C8BD" w14:textId="36DBEAFB" w:rsidR="00E1046C" w:rsidRDefault="00E1046C" w:rsidP="00720977">
      <w:pPr>
        <w:spacing w:after="0" w:line="360" w:lineRule="auto"/>
        <w:rPr>
          <w:rFonts w:ascii="Arial" w:hAnsi="Arial" w:cs="Arial"/>
          <w:lang w:val="en-GB"/>
        </w:rPr>
      </w:pPr>
    </w:p>
    <w:p w14:paraId="2DD25D60" w14:textId="5EAC138D" w:rsidR="00E1046C" w:rsidRDefault="00E1046C" w:rsidP="00720977">
      <w:pPr>
        <w:spacing w:after="0" w:line="360" w:lineRule="auto"/>
        <w:rPr>
          <w:rFonts w:ascii="Arial" w:hAnsi="Arial" w:cs="Arial"/>
          <w:lang w:val="en-GB"/>
        </w:rPr>
      </w:pPr>
    </w:p>
    <w:p w14:paraId="2109AC9D" w14:textId="0B2FCCB1" w:rsidR="009779E0" w:rsidRDefault="009779E0" w:rsidP="00720977">
      <w:pPr>
        <w:spacing w:after="0" w:line="360" w:lineRule="auto"/>
        <w:rPr>
          <w:rFonts w:ascii="Arial" w:hAnsi="Arial" w:cs="Arial"/>
          <w:lang w:val="en-GB"/>
        </w:rPr>
      </w:pPr>
    </w:p>
    <w:p w14:paraId="43CC6AFB" w14:textId="1DABF9F6" w:rsidR="009779E0" w:rsidRPr="00720977" w:rsidRDefault="009779E0" w:rsidP="00720977">
      <w:pPr>
        <w:spacing w:after="0" w:line="360" w:lineRule="auto"/>
        <w:rPr>
          <w:rFonts w:ascii="Arial" w:hAnsi="Arial" w:cs="Arial"/>
          <w:lang w:val="en-GB"/>
        </w:rPr>
      </w:pPr>
    </w:p>
    <w:p w14:paraId="47F2504E" w14:textId="77777777" w:rsidR="00B158F9" w:rsidRPr="00B158F9" w:rsidRDefault="00B158F9">
      <w:pPr>
        <w:rPr>
          <w:rFonts w:ascii="Arial" w:hAnsi="Arial" w:cs="Arial"/>
          <w:b/>
          <w:bCs/>
          <w:lang w:val="en-GB"/>
        </w:rPr>
      </w:pPr>
    </w:p>
    <w:sectPr w:rsidR="00B158F9" w:rsidRPr="00B158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23284"/>
    <w:multiLevelType w:val="hybridMultilevel"/>
    <w:tmpl w:val="6E5C5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8F9"/>
    <w:rsid w:val="00004F0B"/>
    <w:rsid w:val="00017D21"/>
    <w:rsid w:val="00035789"/>
    <w:rsid w:val="00041872"/>
    <w:rsid w:val="00063846"/>
    <w:rsid w:val="000725AF"/>
    <w:rsid w:val="0009386F"/>
    <w:rsid w:val="000C7810"/>
    <w:rsid w:val="000D697A"/>
    <w:rsid w:val="000E13AF"/>
    <w:rsid w:val="000F4EB9"/>
    <w:rsid w:val="000F7F55"/>
    <w:rsid w:val="0010715F"/>
    <w:rsid w:val="00112763"/>
    <w:rsid w:val="00143ED6"/>
    <w:rsid w:val="001547AE"/>
    <w:rsid w:val="001A175C"/>
    <w:rsid w:val="001B6F11"/>
    <w:rsid w:val="001C54EE"/>
    <w:rsid w:val="001D0A7A"/>
    <w:rsid w:val="001D408A"/>
    <w:rsid w:val="001E0516"/>
    <w:rsid w:val="001E3C08"/>
    <w:rsid w:val="002164E6"/>
    <w:rsid w:val="002229B8"/>
    <w:rsid w:val="0025212A"/>
    <w:rsid w:val="00254B28"/>
    <w:rsid w:val="00286B67"/>
    <w:rsid w:val="002A1A43"/>
    <w:rsid w:val="002B1125"/>
    <w:rsid w:val="002B1A27"/>
    <w:rsid w:val="002E5F29"/>
    <w:rsid w:val="00354B18"/>
    <w:rsid w:val="00370F48"/>
    <w:rsid w:val="00383C52"/>
    <w:rsid w:val="003A707A"/>
    <w:rsid w:val="003C64FD"/>
    <w:rsid w:val="003E0072"/>
    <w:rsid w:val="003E270B"/>
    <w:rsid w:val="003E3473"/>
    <w:rsid w:val="003F4D59"/>
    <w:rsid w:val="003F7DF1"/>
    <w:rsid w:val="00420EF0"/>
    <w:rsid w:val="00426DCD"/>
    <w:rsid w:val="00427D5C"/>
    <w:rsid w:val="00430EA1"/>
    <w:rsid w:val="00444E38"/>
    <w:rsid w:val="00463AF5"/>
    <w:rsid w:val="004977B0"/>
    <w:rsid w:val="00502890"/>
    <w:rsid w:val="00526B9C"/>
    <w:rsid w:val="00527726"/>
    <w:rsid w:val="0053373E"/>
    <w:rsid w:val="005C6827"/>
    <w:rsid w:val="005D09A7"/>
    <w:rsid w:val="0061586A"/>
    <w:rsid w:val="00657ACF"/>
    <w:rsid w:val="006F0C3D"/>
    <w:rsid w:val="006F40FA"/>
    <w:rsid w:val="00702C66"/>
    <w:rsid w:val="00705371"/>
    <w:rsid w:val="00720977"/>
    <w:rsid w:val="00721899"/>
    <w:rsid w:val="007222EC"/>
    <w:rsid w:val="00733F4D"/>
    <w:rsid w:val="00746EE7"/>
    <w:rsid w:val="007934D9"/>
    <w:rsid w:val="00794003"/>
    <w:rsid w:val="007963D1"/>
    <w:rsid w:val="007A1A2A"/>
    <w:rsid w:val="007A41CD"/>
    <w:rsid w:val="007B1F1F"/>
    <w:rsid w:val="007B3486"/>
    <w:rsid w:val="007C5879"/>
    <w:rsid w:val="007E2629"/>
    <w:rsid w:val="007E4CF1"/>
    <w:rsid w:val="007F1518"/>
    <w:rsid w:val="007F34F1"/>
    <w:rsid w:val="00802A66"/>
    <w:rsid w:val="00813F62"/>
    <w:rsid w:val="00841EC3"/>
    <w:rsid w:val="00873064"/>
    <w:rsid w:val="008825AF"/>
    <w:rsid w:val="0088408F"/>
    <w:rsid w:val="008B3B52"/>
    <w:rsid w:val="008E7142"/>
    <w:rsid w:val="008F6CAE"/>
    <w:rsid w:val="009051E0"/>
    <w:rsid w:val="00916B6E"/>
    <w:rsid w:val="009231A5"/>
    <w:rsid w:val="00924ACE"/>
    <w:rsid w:val="00944355"/>
    <w:rsid w:val="00953E67"/>
    <w:rsid w:val="00967E59"/>
    <w:rsid w:val="0097385D"/>
    <w:rsid w:val="00977323"/>
    <w:rsid w:val="009779E0"/>
    <w:rsid w:val="009B31E3"/>
    <w:rsid w:val="009B66C2"/>
    <w:rsid w:val="009E1266"/>
    <w:rsid w:val="009E76C7"/>
    <w:rsid w:val="00A0249B"/>
    <w:rsid w:val="00A13068"/>
    <w:rsid w:val="00A57368"/>
    <w:rsid w:val="00A82D94"/>
    <w:rsid w:val="00A947D5"/>
    <w:rsid w:val="00AB205D"/>
    <w:rsid w:val="00AC2DD0"/>
    <w:rsid w:val="00AD78D5"/>
    <w:rsid w:val="00AE5215"/>
    <w:rsid w:val="00AF5127"/>
    <w:rsid w:val="00AF7D08"/>
    <w:rsid w:val="00B1157E"/>
    <w:rsid w:val="00B158F9"/>
    <w:rsid w:val="00B74979"/>
    <w:rsid w:val="00B90BD4"/>
    <w:rsid w:val="00B93BD4"/>
    <w:rsid w:val="00BA221C"/>
    <w:rsid w:val="00BA4841"/>
    <w:rsid w:val="00BB3ABF"/>
    <w:rsid w:val="00BB67E5"/>
    <w:rsid w:val="00BD4EE7"/>
    <w:rsid w:val="00BE4743"/>
    <w:rsid w:val="00BF0FE0"/>
    <w:rsid w:val="00C026E1"/>
    <w:rsid w:val="00C02CD0"/>
    <w:rsid w:val="00C55CFA"/>
    <w:rsid w:val="00C645E7"/>
    <w:rsid w:val="00C81426"/>
    <w:rsid w:val="00C84134"/>
    <w:rsid w:val="00C93828"/>
    <w:rsid w:val="00CC17F4"/>
    <w:rsid w:val="00CD29A3"/>
    <w:rsid w:val="00D146C4"/>
    <w:rsid w:val="00D16CDE"/>
    <w:rsid w:val="00D24A9B"/>
    <w:rsid w:val="00D33F75"/>
    <w:rsid w:val="00D62BF2"/>
    <w:rsid w:val="00D7396B"/>
    <w:rsid w:val="00D816E3"/>
    <w:rsid w:val="00D85538"/>
    <w:rsid w:val="00DD017E"/>
    <w:rsid w:val="00DD08F0"/>
    <w:rsid w:val="00DF41E0"/>
    <w:rsid w:val="00DF5C6C"/>
    <w:rsid w:val="00E01799"/>
    <w:rsid w:val="00E1046C"/>
    <w:rsid w:val="00E3299B"/>
    <w:rsid w:val="00E334CC"/>
    <w:rsid w:val="00E40D27"/>
    <w:rsid w:val="00E70410"/>
    <w:rsid w:val="00E72328"/>
    <w:rsid w:val="00E87A56"/>
    <w:rsid w:val="00EB4F67"/>
    <w:rsid w:val="00EB6E46"/>
    <w:rsid w:val="00EC1FFE"/>
    <w:rsid w:val="00EC48AE"/>
    <w:rsid w:val="00ED5555"/>
    <w:rsid w:val="00EE0E04"/>
    <w:rsid w:val="00EE259D"/>
    <w:rsid w:val="00EE48D1"/>
    <w:rsid w:val="00F03D36"/>
    <w:rsid w:val="00F03F72"/>
    <w:rsid w:val="00F05A8B"/>
    <w:rsid w:val="00F0760E"/>
    <w:rsid w:val="00F1475D"/>
    <w:rsid w:val="00F43009"/>
    <w:rsid w:val="00F537AB"/>
    <w:rsid w:val="00F6789C"/>
    <w:rsid w:val="00F70F1E"/>
    <w:rsid w:val="00F86220"/>
    <w:rsid w:val="00FD6A28"/>
    <w:rsid w:val="00FF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D058E"/>
  <w15:chartTrackingRefBased/>
  <w15:docId w15:val="{A51C7735-FC45-4D9E-BB2C-63BA25C62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0D2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0D2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E40D27"/>
    <w:pPr>
      <w:spacing w:after="0" w:line="240" w:lineRule="auto"/>
    </w:pPr>
    <w:rPr>
      <w:rFonts w:ascii="Arial" w:hAnsi="Arial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0D27"/>
    <w:rPr>
      <w:rFonts w:ascii="Arial" w:hAnsi="Arial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F4300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7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acehousing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lacehousing.org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undys.net/property/sales/lincoln/frith-close-lincoln-102125018897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lacehousing.org/nettlehambungalow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lacehousing.org/" TargetMode="External"/><Relationship Id="rId14" Type="http://schemas.openxmlformats.org/officeDocument/2006/relationships/hyperlink" Target="mailto:zoe@weareshootingsta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4FB31B9D96624A973C6233AC401A97" ma:contentTypeVersion="9" ma:contentTypeDescription="Create a new document." ma:contentTypeScope="" ma:versionID="5d19ebaeecac79fb12589be00c07ebf3">
  <xsd:schema xmlns:xsd="http://www.w3.org/2001/XMLSchema" xmlns:xs="http://www.w3.org/2001/XMLSchema" xmlns:p="http://schemas.microsoft.com/office/2006/metadata/properties" xmlns:ns2="6de952fb-994f-4cef-bf88-d9a2a2d17181" xmlns:ns3="fd975ef3-ee41-4f7b-ab81-967f014b12fc" targetNamespace="http://schemas.microsoft.com/office/2006/metadata/properties" ma:root="true" ma:fieldsID="6a6de95c8c509635d270e44351ec003c" ns2:_="" ns3:_="">
    <xsd:import namespace="6de952fb-994f-4cef-bf88-d9a2a2d17181"/>
    <xsd:import namespace="fd975ef3-ee41-4f7b-ab81-967f014b12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952fb-994f-4cef-bf88-d9a2a2d171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75ef3-ee41-4f7b-ab81-967f014b1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04FC20-D9E9-4A03-9953-42CB242D71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644869-1B32-4972-99DF-AE642ED471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F12FCC-10F1-42C2-808B-A2E20EB01E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e952fb-994f-4cef-bf88-d9a2a2d17181"/>
    <ds:schemaRef ds:uri="fd975ef3-ee41-4f7b-ab81-967f014b12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Davey</dc:creator>
  <cp:keywords/>
  <dc:description/>
  <cp:lastModifiedBy>Zoe Lamb</cp:lastModifiedBy>
  <cp:revision>8</cp:revision>
  <dcterms:created xsi:type="dcterms:W3CDTF">2019-11-25T10:57:00Z</dcterms:created>
  <dcterms:modified xsi:type="dcterms:W3CDTF">2019-11-26T12:18:00Z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0x0101000E4FB31B9D96624A973C6233AC401A97</vt:lpwstr>
  </property>
</Properties>
</file>