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37C42" w:rsidP="006D6034" w:rsidRDefault="006D6034" w14:paraId="1FA67A35" w14:textId="38601FFE">
      <w:r>
        <w:rPr>
          <w:noProof/>
        </w:rPr>
        <w:drawing>
          <wp:inline distT="0" distB="0" distL="0" distR="0" wp14:anchorId="5AB81E20" wp14:editId="07EDF457">
            <wp:extent cx="1400175" cy="1400175"/>
            <wp:effectExtent l="0" t="0" r="9525" b="9525"/>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inline>
        </w:drawing>
      </w:r>
      <w:r>
        <w:rPr>
          <w:noProof/>
        </w:rPr>
        <w:drawing>
          <wp:anchor distT="0" distB="0" distL="114300" distR="114300" simplePos="0" relativeHeight="251658240" behindDoc="0" locked="0" layoutInCell="1" allowOverlap="1" wp14:anchorId="75752BCE" wp14:editId="1F64FAA7">
            <wp:simplePos x="5029200" y="914400"/>
            <wp:positionH relativeFrom="column">
              <wp:align>right</wp:align>
            </wp:positionH>
            <wp:positionV relativeFrom="paragraph">
              <wp:align>top</wp:align>
            </wp:positionV>
            <wp:extent cx="1819275" cy="1390650"/>
            <wp:effectExtent l="0" t="0" r="952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9275" cy="1390650"/>
                    </a:xfrm>
                    <a:prstGeom prst="rect">
                      <a:avLst/>
                    </a:prstGeom>
                    <a:noFill/>
                    <a:ln>
                      <a:noFill/>
                    </a:ln>
                  </pic:spPr>
                </pic:pic>
              </a:graphicData>
            </a:graphic>
          </wp:anchor>
        </w:drawing>
      </w:r>
      <w:r>
        <w:rPr>
          <w:color w:val="000000"/>
          <w:shd w:val="clear" w:color="auto" w:fill="FFFFFF"/>
          <w:lang w:val="en-GB"/>
        </w:rPr>
        <w:br/>
      </w:r>
    </w:p>
    <w:p w:rsidR="006D6034" w:rsidP="006D6034" w:rsidRDefault="006D6034" w14:paraId="78CDA9CF" w14:textId="1827E37B"/>
    <w:p w:rsidR="00037C42" w:rsidP="004844FB" w:rsidRDefault="00037C42" w14:paraId="38262161" w14:textId="29DB4E3F">
      <w:pPr>
        <w:spacing w:line="360" w:lineRule="auto"/>
        <w:jc w:val="right"/>
      </w:pPr>
    </w:p>
    <w:p w:rsidR="00037C42" w:rsidP="00502B87" w:rsidRDefault="00037C42" w14:paraId="5D558FB7" w14:textId="77700F30">
      <w:pPr>
        <w:spacing w:after="0" w:line="360" w:lineRule="auto"/>
        <w:rPr>
          <w:rFonts w:ascii="Arial" w:hAnsi="Arial" w:cs="Arial"/>
          <w:b/>
          <w:bCs/>
        </w:rPr>
      </w:pPr>
      <w:r w:rsidRPr="00037C42">
        <w:rPr>
          <w:rFonts w:ascii="Arial" w:hAnsi="Arial" w:cs="Arial"/>
          <w:b/>
          <w:bCs/>
        </w:rPr>
        <w:t>News release</w:t>
      </w:r>
    </w:p>
    <w:p w:rsidRPr="00037C42" w:rsidR="00502B87" w:rsidP="00502B87" w:rsidRDefault="00502B87" w14:paraId="206F8D95" w14:textId="77777777">
      <w:pPr>
        <w:spacing w:after="0" w:line="360" w:lineRule="auto"/>
        <w:rPr>
          <w:rFonts w:ascii="Arial" w:hAnsi="Arial" w:cs="Arial"/>
          <w:b/>
          <w:bCs/>
        </w:rPr>
      </w:pPr>
    </w:p>
    <w:p w:rsidR="00037C42" w:rsidP="00502B87" w:rsidRDefault="00037C42" w14:paraId="2103AF48" w14:textId="5CAC5621">
      <w:pPr>
        <w:spacing w:after="0" w:line="360" w:lineRule="auto"/>
        <w:rPr>
          <w:rFonts w:ascii="Arial" w:hAnsi="Arial" w:cs="Arial"/>
        </w:rPr>
      </w:pPr>
      <w:r w:rsidRPr="5EE589E9" w:rsidR="00037C42">
        <w:rPr>
          <w:rFonts w:ascii="Arial" w:hAnsi="Arial" w:cs="Arial"/>
        </w:rPr>
        <w:t>30</w:t>
      </w:r>
      <w:r w:rsidRPr="5EE589E9" w:rsidR="00037C42">
        <w:rPr>
          <w:rFonts w:ascii="Arial" w:hAnsi="Arial" w:cs="Arial"/>
          <w:vertAlign w:val="superscript"/>
        </w:rPr>
        <w:t>th</w:t>
      </w:r>
      <w:r w:rsidRPr="5EE589E9" w:rsidR="00037C42">
        <w:rPr>
          <w:rFonts w:ascii="Arial" w:hAnsi="Arial" w:cs="Arial"/>
        </w:rPr>
        <w:t xml:space="preserve"> </w:t>
      </w:r>
      <w:r w:rsidRPr="5EE589E9" w:rsidR="00037C42">
        <w:rPr>
          <w:rFonts w:ascii="Arial" w:hAnsi="Arial" w:cs="Arial"/>
        </w:rPr>
        <w:t>June 2022</w:t>
      </w:r>
    </w:p>
    <w:p w:rsidRPr="00020DA5" w:rsidR="00037C42" w:rsidP="00502B87" w:rsidRDefault="00037C42" w14:paraId="492FBBC6" w14:textId="0E7F3820">
      <w:pPr>
        <w:spacing w:after="0" w:line="360" w:lineRule="auto"/>
        <w:jc w:val="center"/>
        <w:rPr>
          <w:rFonts w:ascii="Arial" w:hAnsi="Arial" w:cs="Arial"/>
          <w:b/>
          <w:bCs/>
          <w:sz w:val="28"/>
          <w:szCs w:val="28"/>
        </w:rPr>
      </w:pPr>
    </w:p>
    <w:p w:rsidR="00020DA5" w:rsidP="00502B87" w:rsidRDefault="00502B87" w14:paraId="7DE064E9" w14:textId="1239B2A6" w14:noSpellErr="1">
      <w:pPr>
        <w:spacing w:after="0" w:line="360" w:lineRule="auto"/>
        <w:jc w:val="center"/>
        <w:rPr>
          <w:rFonts w:ascii="Arial" w:hAnsi="Arial" w:cs="Arial"/>
          <w:b w:val="1"/>
          <w:bCs w:val="1"/>
          <w:sz w:val="28"/>
          <w:szCs w:val="28"/>
        </w:rPr>
      </w:pPr>
      <w:r w:rsidRPr="77168EF8" w:rsidR="00502B87">
        <w:rPr>
          <w:rFonts w:ascii="Arial" w:hAnsi="Arial" w:cs="Arial"/>
          <w:b w:val="1"/>
          <w:bCs w:val="1"/>
          <w:sz w:val="28"/>
          <w:szCs w:val="28"/>
        </w:rPr>
        <w:t xml:space="preserve">Grantham </w:t>
      </w:r>
      <w:r w:rsidRPr="77168EF8" w:rsidR="006D6034">
        <w:rPr>
          <w:rFonts w:ascii="Arial" w:hAnsi="Arial" w:cs="Arial"/>
          <w:b w:val="1"/>
          <w:bCs w:val="1"/>
          <w:sz w:val="28"/>
          <w:szCs w:val="28"/>
        </w:rPr>
        <w:t>Businesses</w:t>
      </w:r>
      <w:r w:rsidRPr="77168EF8" w:rsidR="006D6034">
        <w:rPr>
          <w:rFonts w:ascii="Arial" w:hAnsi="Arial" w:cs="Arial"/>
          <w:b w:val="1"/>
          <w:bCs w:val="1"/>
          <w:sz w:val="28"/>
          <w:szCs w:val="28"/>
        </w:rPr>
        <w:t xml:space="preserve"> Open Doors for Manufacturing Day</w:t>
      </w:r>
    </w:p>
    <w:p w:rsidRPr="00020DA5" w:rsidR="00502B87" w:rsidP="00502B87" w:rsidRDefault="00502B87" w14:paraId="34CD6D99" w14:textId="77777777">
      <w:pPr>
        <w:spacing w:after="0" w:line="360" w:lineRule="auto"/>
        <w:jc w:val="center"/>
        <w:rPr>
          <w:rFonts w:ascii="Arial" w:hAnsi="Arial" w:cs="Arial"/>
          <w:b/>
          <w:bCs/>
          <w:sz w:val="28"/>
          <w:szCs w:val="28"/>
        </w:rPr>
      </w:pPr>
    </w:p>
    <w:p w:rsidR="00020DA5" w:rsidP="00502B87" w:rsidRDefault="006D6034" w14:paraId="2267F2AF" w14:textId="6594077A">
      <w:pPr>
        <w:spacing w:after="0" w:line="360" w:lineRule="auto"/>
        <w:rPr>
          <w:rFonts w:ascii="Arial" w:hAnsi="Arial" w:cs="Arial"/>
          <w:b/>
          <w:bCs/>
        </w:rPr>
      </w:pPr>
      <w:r>
        <w:rPr>
          <w:rFonts w:ascii="Arial" w:hAnsi="Arial" w:cs="Arial"/>
          <w:b/>
          <w:bCs/>
        </w:rPr>
        <w:t xml:space="preserve">Seven engineering and manufacturing businesses in South Kesteven </w:t>
      </w:r>
      <w:r w:rsidR="005B3423">
        <w:rPr>
          <w:rFonts w:ascii="Arial" w:hAnsi="Arial" w:cs="Arial"/>
          <w:b/>
          <w:bCs/>
        </w:rPr>
        <w:t>have</w:t>
      </w:r>
      <w:r>
        <w:rPr>
          <w:rFonts w:ascii="Arial" w:hAnsi="Arial" w:cs="Arial"/>
          <w:b/>
          <w:bCs/>
        </w:rPr>
        <w:t xml:space="preserve"> pledg</w:t>
      </w:r>
      <w:r w:rsidR="005B3423">
        <w:rPr>
          <w:rFonts w:ascii="Arial" w:hAnsi="Arial" w:cs="Arial"/>
          <w:b/>
          <w:bCs/>
        </w:rPr>
        <w:t>ed</w:t>
      </w:r>
      <w:r>
        <w:rPr>
          <w:rFonts w:ascii="Arial" w:hAnsi="Arial" w:cs="Arial"/>
          <w:b/>
          <w:bCs/>
        </w:rPr>
        <w:t xml:space="preserve"> to throw open their doors to </w:t>
      </w:r>
      <w:r w:rsidR="00F56E35">
        <w:rPr>
          <w:rFonts w:ascii="Arial" w:hAnsi="Arial" w:cs="Arial"/>
          <w:b/>
          <w:bCs/>
        </w:rPr>
        <w:t xml:space="preserve">the public </w:t>
      </w:r>
      <w:r>
        <w:rPr>
          <w:rFonts w:ascii="Arial" w:hAnsi="Arial" w:cs="Arial"/>
          <w:b/>
          <w:bCs/>
        </w:rPr>
        <w:t>in an effort to promote their sector on National Manufacturing Day.</w:t>
      </w:r>
    </w:p>
    <w:p w:rsidR="00502B87" w:rsidP="00502B87" w:rsidRDefault="00502B87" w14:paraId="34760E6E" w14:textId="77777777">
      <w:pPr>
        <w:spacing w:after="0" w:line="360" w:lineRule="auto"/>
        <w:rPr>
          <w:rFonts w:ascii="Arial" w:hAnsi="Arial" w:cs="Arial"/>
          <w:b/>
          <w:bCs/>
        </w:rPr>
      </w:pPr>
    </w:p>
    <w:p w:rsidR="00AF377B" w:rsidP="00502B87" w:rsidRDefault="00AF377B" w14:paraId="17B4CAE0" w14:textId="3B8F2D2A">
      <w:pPr>
        <w:spacing w:after="0" w:line="360" w:lineRule="auto"/>
        <w:rPr>
          <w:rFonts w:ascii="Arial" w:hAnsi="Arial" w:cs="Arial"/>
          <w:shd w:val="clear" w:color="auto" w:fill="FFFFFF"/>
        </w:rPr>
      </w:pPr>
      <w:r>
        <w:rPr>
          <w:rFonts w:ascii="Arial" w:hAnsi="Arial" w:cs="Arial"/>
          <w:shd w:val="clear" w:color="auto" w:fill="FFFFFF"/>
        </w:rPr>
        <w:t xml:space="preserve">The </w:t>
      </w:r>
      <w:r w:rsidR="005B3423">
        <w:rPr>
          <w:rFonts w:ascii="Arial" w:hAnsi="Arial" w:cs="Arial"/>
          <w:shd w:val="clear" w:color="auto" w:fill="FFFFFF"/>
        </w:rPr>
        <w:t xml:space="preserve">Grantham-based </w:t>
      </w:r>
      <w:r>
        <w:rPr>
          <w:rFonts w:ascii="Arial" w:hAnsi="Arial" w:cs="Arial"/>
          <w:shd w:val="clear" w:color="auto" w:fill="FFFFFF"/>
        </w:rPr>
        <w:t>businesses are w</w:t>
      </w:r>
      <w:r w:rsidRPr="00AF377B">
        <w:rPr>
          <w:rFonts w:ascii="Arial" w:hAnsi="Arial" w:cs="Arial"/>
          <w:shd w:val="clear" w:color="auto" w:fill="FFFFFF"/>
        </w:rPr>
        <w:t xml:space="preserve">orking together under the banner of the Greater Lincolnshire Engineering </w:t>
      </w:r>
      <w:r>
        <w:rPr>
          <w:rFonts w:ascii="Arial" w:hAnsi="Arial" w:cs="Arial"/>
          <w:shd w:val="clear" w:color="auto" w:fill="FFFFFF"/>
        </w:rPr>
        <w:t>and</w:t>
      </w:r>
      <w:r w:rsidRPr="00AF377B">
        <w:rPr>
          <w:rFonts w:ascii="Arial" w:hAnsi="Arial" w:cs="Arial"/>
          <w:shd w:val="clear" w:color="auto" w:fill="FFFFFF"/>
        </w:rPr>
        <w:t xml:space="preserve"> Manufacturing Network (GLEAM)</w:t>
      </w:r>
      <w:r>
        <w:rPr>
          <w:rFonts w:ascii="Arial" w:hAnsi="Arial" w:cs="Arial"/>
          <w:shd w:val="clear" w:color="auto" w:fill="FFFFFF"/>
        </w:rPr>
        <w:t xml:space="preserve"> with support from the </w:t>
      </w:r>
      <w:hyperlink w:history="1" r:id="rId10">
        <w:r w:rsidRPr="00AF377B">
          <w:rPr>
            <w:rStyle w:val="Hyperlink"/>
            <w:rFonts w:ascii="Arial" w:hAnsi="Arial" w:cs="Arial"/>
            <w:shd w:val="clear" w:color="auto" w:fill="FFFFFF"/>
          </w:rPr>
          <w:t>Greater Lincolnshire Local Enterprise Partnership</w:t>
        </w:r>
      </w:hyperlink>
      <w:r>
        <w:rPr>
          <w:rFonts w:ascii="Arial" w:hAnsi="Arial" w:cs="Arial"/>
          <w:shd w:val="clear" w:color="auto" w:fill="FFFFFF"/>
        </w:rPr>
        <w:t xml:space="preserve">’s Manufacturing Board. </w:t>
      </w:r>
    </w:p>
    <w:p w:rsidR="00502B87" w:rsidP="00502B87" w:rsidRDefault="00502B87" w14:paraId="19533657" w14:textId="77777777">
      <w:pPr>
        <w:spacing w:after="0" w:line="360" w:lineRule="auto"/>
        <w:rPr>
          <w:rFonts w:ascii="Arial" w:hAnsi="Arial" w:cs="Arial"/>
          <w:shd w:val="clear" w:color="auto" w:fill="FFFFFF"/>
        </w:rPr>
      </w:pPr>
    </w:p>
    <w:p w:rsidR="00AF377B" w:rsidP="00502B87" w:rsidRDefault="00116C44" w14:paraId="53C35813" w14:textId="263983DF">
      <w:pPr>
        <w:spacing w:after="0" w:line="360" w:lineRule="auto"/>
        <w:rPr>
          <w:rFonts w:ascii="Arial" w:hAnsi="Arial" w:cs="Arial"/>
        </w:rPr>
      </w:pPr>
      <w:r>
        <w:rPr>
          <w:rFonts w:ascii="Arial" w:hAnsi="Arial" w:cs="Arial"/>
        </w:rPr>
        <w:t xml:space="preserve">The group includes: </w:t>
      </w:r>
    </w:p>
    <w:p w:rsidR="00116C44" w:rsidP="00502B87" w:rsidRDefault="00116C44" w14:paraId="38AE5888" w14:textId="77777777">
      <w:pPr>
        <w:pStyle w:val="ListParagraph"/>
        <w:numPr>
          <w:ilvl w:val="0"/>
          <w:numId w:val="3"/>
        </w:numPr>
        <w:spacing w:after="0" w:line="360" w:lineRule="auto"/>
        <w:contextualSpacing w:val="0"/>
        <w:rPr>
          <w:rFonts w:ascii="Arial" w:hAnsi="Arial" w:cs="Arial"/>
        </w:rPr>
      </w:pPr>
      <w:r>
        <w:rPr>
          <w:rFonts w:ascii="Arial" w:hAnsi="Arial" w:cs="Arial"/>
        </w:rPr>
        <w:t>BGB</w:t>
      </w:r>
    </w:p>
    <w:p w:rsidRPr="00116C44" w:rsidR="00116C44" w:rsidP="00502B87" w:rsidRDefault="00116C44" w14:paraId="13871C05" w14:textId="77777777">
      <w:pPr>
        <w:pStyle w:val="ListParagraph"/>
        <w:numPr>
          <w:ilvl w:val="0"/>
          <w:numId w:val="3"/>
        </w:numPr>
        <w:spacing w:after="0" w:line="360" w:lineRule="auto"/>
        <w:contextualSpacing w:val="0"/>
        <w:rPr>
          <w:rFonts w:ascii="Arial" w:hAnsi="Arial" w:cs="Arial"/>
        </w:rPr>
      </w:pPr>
      <w:r>
        <w:rPr>
          <w:rFonts w:ascii="Arial" w:hAnsi="Arial" w:cs="Arial"/>
        </w:rPr>
        <w:t>DLS Plastics</w:t>
      </w:r>
    </w:p>
    <w:p w:rsidR="00116C44" w:rsidP="00502B87" w:rsidRDefault="00116C44" w14:paraId="414AB1A6" w14:textId="77777777">
      <w:pPr>
        <w:pStyle w:val="ListParagraph"/>
        <w:numPr>
          <w:ilvl w:val="0"/>
          <w:numId w:val="3"/>
        </w:numPr>
        <w:spacing w:after="0" w:line="360" w:lineRule="auto"/>
        <w:contextualSpacing w:val="0"/>
        <w:rPr>
          <w:rFonts w:ascii="Arial" w:hAnsi="Arial" w:cs="Arial"/>
        </w:rPr>
      </w:pPr>
      <w:r>
        <w:rPr>
          <w:rFonts w:ascii="Arial" w:hAnsi="Arial" w:cs="Arial"/>
        </w:rPr>
        <w:t>Grantham Engineering</w:t>
      </w:r>
    </w:p>
    <w:p w:rsidR="00116C44" w:rsidP="00502B87" w:rsidRDefault="00116C44" w14:paraId="698E123B" w14:textId="77777777">
      <w:pPr>
        <w:pStyle w:val="ListParagraph"/>
        <w:numPr>
          <w:ilvl w:val="0"/>
          <w:numId w:val="3"/>
        </w:numPr>
        <w:spacing w:after="0" w:line="360" w:lineRule="auto"/>
        <w:contextualSpacing w:val="0"/>
        <w:rPr>
          <w:rFonts w:ascii="Arial" w:hAnsi="Arial" w:cs="Arial"/>
        </w:rPr>
      </w:pPr>
      <w:r>
        <w:rPr>
          <w:rFonts w:ascii="Arial" w:hAnsi="Arial" w:cs="Arial"/>
        </w:rPr>
        <w:t>Harlaxton Engineering Services</w:t>
      </w:r>
    </w:p>
    <w:p w:rsidR="00116C44" w:rsidP="00502B87" w:rsidRDefault="00116C44" w14:paraId="0A5E54FA" w14:textId="77777777">
      <w:pPr>
        <w:pStyle w:val="ListParagraph"/>
        <w:numPr>
          <w:ilvl w:val="0"/>
          <w:numId w:val="3"/>
        </w:numPr>
        <w:spacing w:after="0" w:line="360" w:lineRule="auto"/>
        <w:contextualSpacing w:val="0"/>
        <w:rPr>
          <w:rFonts w:ascii="Arial" w:hAnsi="Arial" w:cs="Arial"/>
        </w:rPr>
      </w:pPr>
      <w:r>
        <w:rPr>
          <w:rFonts w:ascii="Arial" w:hAnsi="Arial" w:cs="Arial"/>
        </w:rPr>
        <w:t>Iconic Engineering Solutions</w:t>
      </w:r>
    </w:p>
    <w:p w:rsidR="00116C44" w:rsidP="00502B87" w:rsidRDefault="00116C44" w14:paraId="5FEEB1BE" w14:textId="77777777">
      <w:pPr>
        <w:pStyle w:val="ListParagraph"/>
        <w:numPr>
          <w:ilvl w:val="0"/>
          <w:numId w:val="3"/>
        </w:numPr>
        <w:spacing w:after="0" w:line="360" w:lineRule="auto"/>
        <w:contextualSpacing w:val="0"/>
        <w:rPr>
          <w:rFonts w:ascii="Arial" w:hAnsi="Arial" w:cs="Arial"/>
        </w:rPr>
      </w:pPr>
      <w:r>
        <w:rPr>
          <w:rFonts w:ascii="Arial" w:hAnsi="Arial" w:cs="Arial"/>
        </w:rPr>
        <w:t>Pentangle Engineering Services Ltd</w:t>
      </w:r>
    </w:p>
    <w:p w:rsidR="00116C44" w:rsidP="00502B87" w:rsidRDefault="00116C44" w14:paraId="6325A555" w14:textId="77777777">
      <w:pPr>
        <w:pStyle w:val="ListParagraph"/>
        <w:numPr>
          <w:ilvl w:val="0"/>
          <w:numId w:val="3"/>
        </w:numPr>
        <w:spacing w:after="0" w:line="360" w:lineRule="auto"/>
        <w:contextualSpacing w:val="0"/>
        <w:rPr>
          <w:rFonts w:ascii="Arial" w:hAnsi="Arial" w:cs="Arial"/>
        </w:rPr>
      </w:pPr>
      <w:r>
        <w:rPr>
          <w:rFonts w:ascii="Arial" w:hAnsi="Arial" w:cs="Arial"/>
        </w:rPr>
        <w:t>Viking Signs</w:t>
      </w:r>
    </w:p>
    <w:p w:rsidR="00413AA0" w:rsidP="00502B87" w:rsidRDefault="00E04EEF" w14:paraId="0C56A80F" w14:textId="06A8A745">
      <w:pPr>
        <w:spacing w:after="0" w:line="360" w:lineRule="auto"/>
        <w:rPr>
          <w:rFonts w:ascii="Arial" w:hAnsi="Arial" w:cs="Arial"/>
          <w:shd w:val="clear" w:color="auto" w:fill="FFFFFF"/>
        </w:rPr>
      </w:pPr>
      <w:r w:rsidR="00E04EEF">
        <w:rPr>
          <w:rFonts w:ascii="Arial" w:hAnsi="Arial" w:cs="Arial"/>
        </w:rPr>
        <w:lastRenderedPageBreak/>
        <w:t>From 9am on</w:t>
      </w:r>
      <w:r w:rsidR="00116C44">
        <w:rPr>
          <w:rFonts w:ascii="Arial" w:hAnsi="Arial" w:cs="Arial"/>
        </w:rPr>
        <w:t xml:space="preserve"> </w:t>
      </w:r>
      <w:r w:rsidRPr="3C1CAEF4" w:rsidR="004844FB">
        <w:rPr>
          <w:rFonts w:ascii="Arial" w:hAnsi="Arial" w:cs="Arial"/>
        </w:rPr>
        <w:t>Thursday 7</w:t>
      </w:r>
      <w:r w:rsidRPr="3C1CAEF4" w:rsidR="004844FB">
        <w:rPr>
          <w:rFonts w:ascii="Arial" w:hAnsi="Arial" w:cs="Arial"/>
          <w:vertAlign w:val="superscript"/>
        </w:rPr>
        <w:t>th</w:t>
      </w:r>
      <w:r w:rsidRPr="3C1CAEF4" w:rsidR="004844FB">
        <w:rPr>
          <w:rFonts w:ascii="Arial" w:hAnsi="Arial" w:cs="Arial"/>
        </w:rPr>
        <w:t xml:space="preserve"> July</w:t>
      </w:r>
      <w:r w:rsidR="00116C44">
        <w:rPr>
          <w:rFonts w:ascii="Arial" w:hAnsi="Arial" w:cs="Arial"/>
        </w:rPr>
        <w:t>, each business will throw open its doors</w:t>
      </w:r>
      <w:r w:rsidR="005B3423">
        <w:rPr>
          <w:rFonts w:ascii="Arial" w:hAnsi="Arial" w:cs="Arial"/>
        </w:rPr>
        <w:t xml:space="preserve"> a</w:t>
      </w:r>
      <w:r w:rsidRPr="005B3423" w:rsidR="005B3423">
        <w:rPr>
          <w:rFonts w:ascii="Arial" w:hAnsi="Arial" w:cs="Arial"/>
          <w:spacing w:val="8"/>
          <w:shd w:val="clear" w:color="auto" w:fill="FFFFFF"/>
        </w:rPr>
        <w:t>s part of a UK</w:t>
      </w:r>
      <w:r w:rsidR="005B3423">
        <w:rPr>
          <w:rFonts w:ascii="Arial" w:hAnsi="Arial" w:cs="Arial"/>
          <w:spacing w:val="8"/>
          <w:shd w:val="clear" w:color="auto" w:fill="FFFFFF"/>
        </w:rPr>
        <w:t>-</w:t>
      </w:r>
      <w:r w:rsidRPr="005B3423" w:rsidR="005B3423">
        <w:rPr>
          <w:rFonts w:ascii="Arial" w:hAnsi="Arial" w:cs="Arial"/>
          <w:spacing w:val="8"/>
          <w:shd w:val="clear" w:color="auto" w:fill="FFFFFF"/>
        </w:rPr>
        <w:t xml:space="preserve">wide </w:t>
      </w:r>
      <w:r w:rsidR="00874C45">
        <w:rPr>
          <w:rFonts w:ascii="Arial" w:hAnsi="Arial" w:cs="Arial"/>
          <w:spacing w:val="8"/>
          <w:shd w:val="clear" w:color="auto" w:fill="FFFFFF"/>
        </w:rPr>
        <w:t>o</w:t>
      </w:r>
      <w:r w:rsidRPr="005B3423" w:rsidR="005B3423">
        <w:rPr>
          <w:rFonts w:ascii="Arial" w:hAnsi="Arial" w:cs="Arial"/>
          <w:spacing w:val="8"/>
          <w:shd w:val="clear" w:color="auto" w:fill="FFFFFF"/>
        </w:rPr>
        <w:t xml:space="preserve">pen </w:t>
      </w:r>
      <w:r w:rsidR="00874C45">
        <w:rPr>
          <w:rFonts w:ascii="Arial" w:hAnsi="Arial" w:cs="Arial"/>
          <w:spacing w:val="8"/>
          <w:shd w:val="clear" w:color="auto" w:fill="FFFFFF"/>
        </w:rPr>
        <w:t>h</w:t>
      </w:r>
      <w:r w:rsidRPr="005B3423" w:rsidR="005B3423">
        <w:rPr>
          <w:rFonts w:ascii="Arial" w:hAnsi="Arial" w:cs="Arial"/>
          <w:spacing w:val="8"/>
          <w:shd w:val="clear" w:color="auto" w:fill="FFFFFF"/>
        </w:rPr>
        <w:t xml:space="preserve">ouse </w:t>
      </w:r>
      <w:proofErr w:type="spellStart"/>
      <w:r w:rsidRPr="005B3423" w:rsidR="005B3423">
        <w:rPr>
          <w:rFonts w:ascii="Arial" w:hAnsi="Arial" w:cs="Arial"/>
          <w:spacing w:val="8"/>
          <w:shd w:val="clear" w:color="auto" w:fill="FFFFFF"/>
        </w:rPr>
        <w:t>organised</w:t>
      </w:r>
      <w:proofErr w:type="spellEnd"/>
      <w:r w:rsidRPr="005B3423" w:rsidR="005B3423">
        <w:rPr>
          <w:rFonts w:ascii="Arial" w:hAnsi="Arial" w:cs="Arial"/>
          <w:spacing w:val="8"/>
          <w:shd w:val="clear" w:color="auto" w:fill="FFFFFF"/>
        </w:rPr>
        <w:t xml:space="preserve"> by </w:t>
      </w:r>
      <w:r w:rsidRPr="005B3423" w:rsidR="005B3423">
        <w:rPr>
          <w:rFonts w:ascii="Arial" w:hAnsi="Arial" w:cs="Arial"/>
          <w:spacing w:val="8"/>
          <w:shd w:val="clear" w:color="auto" w:fill="FFFFFF"/>
        </w:rPr>
        <w:t>Make UK</w:t>
      </w:r>
      <w:r w:rsidRPr="005B3423" w:rsidR="004844FB">
        <w:rPr>
          <w:rFonts w:ascii="Arial" w:hAnsi="Arial" w:cs="Arial"/>
        </w:rPr>
        <w:t xml:space="preserve"> </w:t>
      </w:r>
      <w:r w:rsidR="00F56E35">
        <w:rPr>
          <w:rFonts w:ascii="Arial" w:hAnsi="Arial" w:cs="Arial"/>
        </w:rPr>
        <w:t>and will host factory tours, talks</w:t>
      </w:r>
      <w:r w:rsidR="000530C2">
        <w:rPr>
          <w:rFonts w:ascii="Arial" w:hAnsi="Arial" w:cs="Arial"/>
        </w:rPr>
        <w:t>, workshops</w:t>
      </w:r>
      <w:r w:rsidR="00F56E35">
        <w:rPr>
          <w:rFonts w:ascii="Arial" w:hAnsi="Arial" w:cs="Arial"/>
        </w:rPr>
        <w:t xml:space="preserve"> and machine demonstrations to showcase the industry as a sector of choice which provides</w:t>
      </w:r>
      <w:r w:rsidR="005B3423">
        <w:rPr>
          <w:rFonts w:ascii="Arial" w:hAnsi="Arial" w:cs="Arial"/>
        </w:rPr>
        <w:t>, on average,</w:t>
      </w:r>
      <w:r w:rsidR="00F56E35">
        <w:rPr>
          <w:rFonts w:ascii="Arial" w:hAnsi="Arial" w:cs="Arial"/>
        </w:rPr>
        <w:t xml:space="preserve"> </w:t>
      </w:r>
      <w:r w:rsidR="00F56E35">
        <w:rPr>
          <w:rFonts w:ascii="Arial" w:hAnsi="Arial" w:cs="Arial"/>
          <w:shd w:val="clear" w:color="auto" w:fill="FFFFFF"/>
        </w:rPr>
        <w:t xml:space="preserve">a </w:t>
      </w:r>
      <w:r w:rsidRPr="00F56E35" w:rsidR="00F56E35">
        <w:rPr>
          <w:rFonts w:ascii="Arial" w:hAnsi="Arial" w:cs="Arial"/>
          <w:shd w:val="clear" w:color="auto" w:fill="FFFFFF"/>
        </w:rPr>
        <w:t>30% better paid job than the UK nor</w:t>
      </w:r>
      <w:r w:rsidR="005B3423">
        <w:rPr>
          <w:rFonts w:ascii="Arial" w:hAnsi="Arial" w:cs="Arial"/>
          <w:shd w:val="clear" w:color="auto" w:fill="FFFFFF"/>
        </w:rPr>
        <w:t>m</w:t>
      </w:r>
      <w:r w:rsidRPr="00F56E35" w:rsidR="00F56E35">
        <w:rPr>
          <w:rFonts w:ascii="Arial" w:hAnsi="Arial" w:cs="Arial"/>
          <w:shd w:val="clear" w:color="auto" w:fill="FFFFFF"/>
        </w:rPr>
        <w:t>.</w:t>
      </w:r>
    </w:p>
    <w:p w:rsidRPr="00BF6A6A" w:rsidR="00502B87" w:rsidP="00502B87" w:rsidRDefault="00502B87" w14:paraId="605A89EC" w14:textId="77777777">
      <w:pPr>
        <w:spacing w:after="0" w:line="360" w:lineRule="auto"/>
        <w:rPr>
          <w:rFonts w:ascii="Arial" w:hAnsi="Arial" w:cs="Arial"/>
          <w:sz w:val="24"/>
          <w:szCs w:val="24"/>
        </w:rPr>
      </w:pPr>
    </w:p>
    <w:p w:rsidRPr="00BF6A6A" w:rsidR="005B3423" w:rsidP="00502B87" w:rsidRDefault="005B3423" w14:paraId="3E3B66E8" w14:textId="4336089B" w14:noSpellErr="1">
      <w:pPr>
        <w:spacing w:after="0" w:line="360" w:lineRule="auto"/>
        <w:rPr>
          <w:rFonts w:ascii="Arial" w:hAnsi="Arial" w:cs="Arial"/>
          <w:highlight w:val="yellow"/>
        </w:rPr>
      </w:pPr>
      <w:r w:rsidRPr="00BF6A6A" w:rsidR="005B3423">
        <w:rPr>
          <w:rFonts w:ascii="Arial" w:hAnsi="Arial" w:cs="Arial"/>
          <w:shd w:val="clear" w:color="auto" w:fill="FFFFFF"/>
        </w:rPr>
        <w:t xml:space="preserve">Visitors will </w:t>
      </w:r>
      <w:r w:rsidRPr="00BF6A6A" w:rsidR="00E04EEF">
        <w:rPr>
          <w:rFonts w:ascii="Arial" w:hAnsi="Arial" w:cs="Arial"/>
          <w:shd w:val="clear" w:color="auto" w:fill="FFFFFF"/>
        </w:rPr>
        <w:t xml:space="preserve">also </w:t>
      </w:r>
      <w:r w:rsidRPr="00BF6A6A" w:rsidR="005B3423">
        <w:rPr>
          <w:rFonts w:ascii="Arial" w:hAnsi="Arial" w:cs="Arial"/>
          <w:shd w:val="clear" w:color="auto" w:fill="FFFFFF"/>
        </w:rPr>
        <w:t xml:space="preserve">have the chance to see the potential jobs on offer within the diverse </w:t>
      </w:r>
      <w:r w:rsidRPr="00BF6A6A" w:rsidR="00DD0CF1">
        <w:rPr>
          <w:rFonts w:ascii="Arial" w:hAnsi="Arial" w:cs="Arial"/>
          <w:shd w:val="clear" w:color="auto" w:fill="FFFFFF"/>
        </w:rPr>
        <w:t xml:space="preserve">local </w:t>
      </w:r>
      <w:r w:rsidRPr="00BF6A6A" w:rsidR="005B3423">
        <w:rPr>
          <w:rFonts w:ascii="Arial" w:hAnsi="Arial" w:cs="Arial"/>
          <w:shd w:val="clear" w:color="auto" w:fill="FFFFFF"/>
        </w:rPr>
        <w:t xml:space="preserve">manufacturing </w:t>
      </w:r>
      <w:r w:rsidRPr="00BF6A6A" w:rsidR="00DD0CF1">
        <w:rPr>
          <w:rFonts w:ascii="Arial" w:hAnsi="Arial" w:cs="Arial"/>
          <w:shd w:val="clear" w:color="auto" w:fill="FFFFFF"/>
        </w:rPr>
        <w:t xml:space="preserve">industry. Each business </w:t>
      </w:r>
      <w:r w:rsidRPr="00BF6A6A" w:rsidR="00E04EEF">
        <w:rPr>
          <w:rFonts w:ascii="Arial" w:hAnsi="Arial" w:cs="Arial"/>
          <w:shd w:val="clear" w:color="auto" w:fill="FFFFFF"/>
        </w:rPr>
        <w:t xml:space="preserve">will </w:t>
      </w:r>
      <w:r w:rsidRPr="00BF6A6A" w:rsidR="005B3423">
        <w:rPr>
          <w:rFonts w:ascii="Arial" w:hAnsi="Arial" w:cs="Arial"/>
          <w:shd w:val="clear" w:color="auto" w:fill="FFFFFF"/>
        </w:rPr>
        <w:t xml:space="preserve">engage with all age groups </w:t>
      </w:r>
      <w:r w:rsidRPr="00BF6A6A" w:rsidR="00DD0CF1">
        <w:rPr>
          <w:rFonts w:ascii="Arial" w:hAnsi="Arial" w:cs="Arial"/>
          <w:shd w:val="clear" w:color="auto" w:fill="FFFFFF"/>
        </w:rPr>
        <w:t>including s</w:t>
      </w:r>
      <w:r w:rsidRPr="00BF6A6A" w:rsidR="005B3423">
        <w:rPr>
          <w:rFonts w:ascii="Arial" w:hAnsi="Arial" w:cs="Arial"/>
          <w:shd w:val="clear" w:color="auto" w:fill="FFFFFF"/>
        </w:rPr>
        <w:t>chool leavers, graduates, people looking to reskill and local residents.</w:t>
      </w:r>
      <w:r w:rsidRPr="77168EF8" w:rsidR="005B3423">
        <w:rPr>
          <w:rFonts w:ascii="Arial" w:hAnsi="Arial" w:cs="Arial"/>
        </w:rPr>
        <w:t xml:space="preserve"> </w:t>
      </w:r>
    </w:p>
    <w:p w:rsidRPr="00BF6A6A" w:rsidR="00502B87" w:rsidP="00502B87" w:rsidRDefault="00502B87" w14:paraId="5905A555" w14:textId="77777777">
      <w:pPr>
        <w:spacing w:after="0" w:line="360" w:lineRule="auto"/>
        <w:rPr>
          <w:rFonts w:ascii="Arial" w:hAnsi="Arial" w:cs="Arial"/>
          <w:highlight w:val="yellow"/>
        </w:rPr>
      </w:pPr>
    </w:p>
    <w:p w:rsidR="00020DA5" w:rsidP="00502B87" w:rsidRDefault="00DD0CF1" w14:paraId="7649A520" w14:textId="6F7724B5">
      <w:pPr>
        <w:spacing w:after="0" w:line="360" w:lineRule="auto"/>
        <w:rPr>
          <w:rFonts w:ascii="Arial" w:hAnsi="Arial" w:cs="Arial"/>
        </w:rPr>
      </w:pPr>
      <w:r w:rsidRPr="77168EF8" w:rsidR="00DD0CF1">
        <w:rPr>
          <w:rFonts w:ascii="Arial" w:hAnsi="Arial" w:cs="Arial"/>
        </w:rPr>
        <w:t>Darren Joint, Managing Director of Viking Signs and Chair of the Greater Lincolnshire LEP’s Manufacturing Board, said: “</w:t>
      </w:r>
      <w:r w:rsidRPr="77168EF8" w:rsidR="00E04EEF">
        <w:rPr>
          <w:rFonts w:ascii="Arial" w:hAnsi="Arial" w:cs="Arial"/>
        </w:rPr>
        <w:t>Th</w:t>
      </w:r>
      <w:r w:rsidRPr="77168EF8" w:rsidR="00874C45">
        <w:rPr>
          <w:rFonts w:ascii="Arial" w:hAnsi="Arial" w:cs="Arial"/>
        </w:rPr>
        <w:t>e</w:t>
      </w:r>
      <w:r w:rsidRPr="77168EF8" w:rsidR="00E04EEF">
        <w:rPr>
          <w:rFonts w:ascii="Arial" w:hAnsi="Arial" w:cs="Arial"/>
        </w:rPr>
        <w:t xml:space="preserve"> open house initiative from </w:t>
      </w:r>
      <w:r w:rsidRPr="77168EF8" w:rsidR="00E04EEF">
        <w:rPr>
          <w:rFonts w:ascii="Arial" w:hAnsi="Arial" w:cs="Arial"/>
        </w:rPr>
        <w:t>Make UK</w:t>
      </w:r>
      <w:r w:rsidRPr="77168EF8" w:rsidR="00E04EEF">
        <w:rPr>
          <w:rFonts w:ascii="Arial" w:hAnsi="Arial" w:cs="Arial"/>
        </w:rPr>
        <w:t xml:space="preserve"> is a fantastic opportunity to showcase </w:t>
      </w:r>
      <w:r w:rsidRPr="77168EF8" w:rsidR="00874C45">
        <w:rPr>
          <w:rFonts w:ascii="Arial" w:hAnsi="Arial" w:cs="Arial"/>
        </w:rPr>
        <w:t>the inner workings of South Kesteven’s manufacturing sector, and one that we at Viking Signs are proud to support.</w:t>
      </w:r>
    </w:p>
    <w:p w:rsidRPr="00DF183C" w:rsidR="00502B87" w:rsidP="00502B87" w:rsidRDefault="00502B87" w14:paraId="6C226210" w14:textId="77777777">
      <w:pPr>
        <w:spacing w:after="0" w:line="360" w:lineRule="auto"/>
        <w:rPr>
          <w:rFonts w:ascii="Arial" w:hAnsi="Arial" w:cs="Arial"/>
        </w:rPr>
      </w:pPr>
    </w:p>
    <w:p w:rsidR="00874C45" w:rsidP="4ADFF624" w:rsidRDefault="00874C45" w14:paraId="31752E92" w14:textId="0802D56A">
      <w:pPr>
        <w:pStyle w:val="Normal"/>
        <w:spacing w:after="0" w:line="360" w:lineRule="auto"/>
        <w:rPr>
          <w:rFonts w:ascii="Arial" w:hAnsi="Arial" w:cs="Arial"/>
        </w:rPr>
      </w:pPr>
      <w:r w:rsidRPr="4ADFF624" w:rsidR="00874C45">
        <w:rPr>
          <w:rFonts w:ascii="Arial" w:hAnsi="Arial" w:cs="Arial"/>
        </w:rPr>
        <w:t>“We’re looking forward to welcoming the public so they can have a glimpse behind the scenes of the varied work we carry out. The GLEAM-SK group consists of dedicated expert businesses, all of which are</w:t>
      </w:r>
      <w:r w:rsidRPr="4ADFF624" w:rsidR="00DF183C">
        <w:rPr>
          <w:rFonts w:ascii="Arial" w:hAnsi="Arial" w:cs="Arial"/>
        </w:rPr>
        <w:t xml:space="preserve"> championing and contributing to</w:t>
      </w:r>
      <w:r w:rsidRPr="4ADFF624" w:rsidR="00DF183C">
        <w:rPr>
          <w:rFonts w:ascii="Arial" w:hAnsi="Arial" w:eastAsia="Arial" w:cs="Arial"/>
          <w:color w:val="auto"/>
        </w:rPr>
        <w:t xml:space="preserve"> </w:t>
      </w:r>
      <w:r w:rsidRPr="4ADFF624" w:rsidR="4ADFF624">
        <w:rPr>
          <w:rFonts w:ascii="Arial" w:hAnsi="Arial" w:eastAsia="Arial" w:cs="Arial"/>
          <w:b w:val="0"/>
          <w:bCs w:val="0"/>
          <w:i w:val="0"/>
          <w:iCs w:val="0"/>
          <w:caps w:val="0"/>
          <w:smallCaps w:val="0"/>
          <w:noProof w:val="0"/>
          <w:color w:val="auto"/>
          <w:sz w:val="22"/>
          <w:szCs w:val="22"/>
          <w:lang w:val="en-US"/>
        </w:rPr>
        <w:t>competitive and sustainable manufacturing not only locally, but across the UK and the world</w:t>
      </w:r>
      <w:r w:rsidRPr="4ADFF624" w:rsidR="00874C45">
        <w:rPr>
          <w:rFonts w:ascii="Arial" w:hAnsi="Arial" w:cs="Arial"/>
        </w:rPr>
        <w:t xml:space="preserve">. </w:t>
      </w:r>
    </w:p>
    <w:p w:rsidRPr="00DF183C" w:rsidR="00502B87" w:rsidP="00502B87" w:rsidRDefault="00502B87" w14:paraId="1F14375C" w14:textId="77777777">
      <w:pPr>
        <w:spacing w:after="0" w:line="360" w:lineRule="auto"/>
        <w:rPr>
          <w:rFonts w:ascii="Arial" w:hAnsi="Arial" w:cs="Arial"/>
        </w:rPr>
      </w:pPr>
    </w:p>
    <w:p w:rsidR="00874C45" w:rsidP="00502B87" w:rsidRDefault="00874C45" w14:paraId="6D005BE7" w14:textId="2EB20A7F">
      <w:pPr>
        <w:spacing w:after="0" w:line="360" w:lineRule="auto"/>
        <w:rPr>
          <w:rFonts w:ascii="Arial" w:hAnsi="Arial" w:cs="Arial"/>
        </w:rPr>
      </w:pPr>
      <w:r w:rsidRPr="00DF183C">
        <w:rPr>
          <w:rFonts w:ascii="Arial" w:hAnsi="Arial" w:cs="Arial"/>
        </w:rPr>
        <w:t>“We hope to see budding future engineers, designers</w:t>
      </w:r>
      <w:r w:rsidRPr="00DF183C" w:rsidR="00DF183C">
        <w:rPr>
          <w:rFonts w:ascii="Arial" w:hAnsi="Arial" w:cs="Arial"/>
        </w:rPr>
        <w:t>,</w:t>
      </w:r>
      <w:r w:rsidRPr="00DF183C">
        <w:rPr>
          <w:rFonts w:ascii="Arial" w:hAnsi="Arial" w:cs="Arial"/>
        </w:rPr>
        <w:t xml:space="preserve"> and in</w:t>
      </w:r>
      <w:r w:rsidRPr="00DF183C" w:rsidR="00DF183C">
        <w:rPr>
          <w:rFonts w:ascii="Arial" w:hAnsi="Arial" w:cs="Arial"/>
        </w:rPr>
        <w:t>novators in attendance on the day!”</w:t>
      </w:r>
    </w:p>
    <w:p w:rsidRPr="00DF183C" w:rsidR="00502B87" w:rsidP="00502B87" w:rsidRDefault="00502B87" w14:paraId="719C7F12" w14:textId="77777777">
      <w:pPr>
        <w:spacing w:after="0" w:line="360" w:lineRule="auto"/>
        <w:rPr>
          <w:rFonts w:ascii="Arial" w:hAnsi="Arial" w:cs="Arial"/>
        </w:rPr>
      </w:pPr>
    </w:p>
    <w:p w:rsidR="004257C1" w:rsidP="00502B87" w:rsidRDefault="00DD0CF1" w14:paraId="6977BDE5" w14:textId="2EEA177E">
      <w:pPr>
        <w:spacing w:after="0" w:line="360" w:lineRule="auto"/>
        <w:rPr>
          <w:rFonts w:ascii="Arial" w:hAnsi="Arial" w:cs="Arial"/>
        </w:rPr>
      </w:pPr>
      <w:r>
        <w:rPr>
          <w:rFonts w:ascii="Arial" w:hAnsi="Arial" w:cs="Arial"/>
        </w:rPr>
        <w:t xml:space="preserve">All events are free of charge and information on </w:t>
      </w:r>
      <w:r w:rsidR="00E04EEF">
        <w:rPr>
          <w:rFonts w:ascii="Arial" w:hAnsi="Arial" w:cs="Arial"/>
        </w:rPr>
        <w:t>how to register</w:t>
      </w:r>
      <w:r>
        <w:rPr>
          <w:rFonts w:ascii="Arial" w:hAnsi="Arial" w:cs="Arial"/>
        </w:rPr>
        <w:t xml:space="preserve"> can be found on the </w:t>
      </w:r>
      <w:hyperlink w:history="1" r:id="rId11">
        <w:r w:rsidRPr="00E04EEF">
          <w:rPr>
            <w:rStyle w:val="Hyperlink"/>
            <w:rFonts w:ascii="Arial" w:hAnsi="Arial" w:cs="Arial"/>
          </w:rPr>
          <w:t>GLEAM-SK Eventbrite page here.</w:t>
        </w:r>
      </w:hyperlink>
      <w:r>
        <w:rPr>
          <w:rFonts w:ascii="Arial" w:hAnsi="Arial" w:cs="Arial"/>
        </w:rPr>
        <w:t xml:space="preserve"> </w:t>
      </w:r>
    </w:p>
    <w:p w:rsidRPr="00720E59" w:rsidR="00502B87" w:rsidP="00502B87" w:rsidRDefault="00502B87" w14:paraId="403D3261" w14:textId="77777777">
      <w:pPr>
        <w:spacing w:after="0" w:line="360" w:lineRule="auto"/>
        <w:rPr>
          <w:rFonts w:ascii="Arial" w:hAnsi="Arial" w:cs="Arial"/>
        </w:rPr>
      </w:pPr>
    </w:p>
    <w:p w:rsidR="00116D90" w:rsidP="77168EF8" w:rsidRDefault="001B2191" w14:paraId="4FC1993C" w14:textId="13EBA908">
      <w:pPr>
        <w:pStyle w:val="Normal"/>
        <w:spacing w:after="0" w:line="360" w:lineRule="auto"/>
        <w:rPr>
          <w:rFonts w:ascii="Arial" w:hAnsi="Arial" w:cs="Arial"/>
        </w:rPr>
      </w:pPr>
      <w:r w:rsidRPr="4ADFF624" w:rsidR="001B2191">
        <w:rPr>
          <w:rFonts w:ascii="Arial" w:hAnsi="Arial" w:cs="Arial"/>
        </w:rPr>
        <w:t xml:space="preserve">Make UK is the nationwide manufacturers’ </w:t>
      </w:r>
      <w:proofErr w:type="spellStart"/>
      <w:r w:rsidRPr="4ADFF624" w:rsidR="001B2191">
        <w:rPr>
          <w:rFonts w:ascii="Arial" w:hAnsi="Arial" w:cs="Arial"/>
        </w:rPr>
        <w:t>organisation</w:t>
      </w:r>
      <w:proofErr w:type="spellEnd"/>
      <w:r w:rsidRPr="4ADFF624" w:rsidR="001B2191">
        <w:rPr>
          <w:rFonts w:ascii="Arial" w:hAnsi="Arial" w:cs="Arial"/>
        </w:rPr>
        <w:t xml:space="preserve"> which </w:t>
      </w:r>
      <w:r w:rsidRPr="4ADFF624" w:rsidR="77168EF8">
        <w:rPr>
          <w:rFonts w:ascii="Arial" w:hAnsi="Arial" w:eastAsia="Arial" w:cs="Arial"/>
          <w:b w:val="0"/>
          <w:bCs w:val="0"/>
          <w:i w:val="0"/>
          <w:iCs w:val="0"/>
          <w:caps w:val="0"/>
          <w:smallCaps w:val="0"/>
          <w:noProof w:val="0"/>
          <w:color w:val="auto"/>
          <w:sz w:val="22"/>
          <w:szCs w:val="22"/>
          <w:lang w:val="en-US"/>
        </w:rPr>
        <w:t>leads the way in developing skills and driving competitive advantage for the industry. The group enables manufacturers to connect, share, solve problems and create opportunities through regional and national meetings, groups, events and advisory boards.</w:t>
      </w:r>
    </w:p>
    <w:p w:rsidR="4ADFF624" w:rsidP="4ADFF624" w:rsidRDefault="4ADFF624" w14:paraId="02815BCB" w14:textId="3E61909D">
      <w:pPr>
        <w:pStyle w:val="Normal"/>
        <w:spacing w:after="0" w:line="360" w:lineRule="auto"/>
        <w:rPr>
          <w:rFonts w:ascii="Arial" w:hAnsi="Arial" w:cs="Arial"/>
        </w:rPr>
      </w:pPr>
    </w:p>
    <w:p w:rsidR="001B2191" w:rsidP="4ADFF624" w:rsidRDefault="001B2191" w14:paraId="2C395EFB" w14:textId="5B98421A">
      <w:pPr>
        <w:pStyle w:val="Normal"/>
        <w:spacing w:after="0" w:line="360" w:lineRule="auto"/>
        <w:rPr>
          <w:rFonts w:ascii="Arial" w:hAnsi="Arial" w:cs="Arial"/>
        </w:rPr>
      </w:pPr>
      <w:r w:rsidRPr="4ADFF624" w:rsidR="001B2191">
        <w:rPr>
          <w:rFonts w:ascii="Arial" w:hAnsi="Arial" w:cs="Arial"/>
        </w:rPr>
        <w:t>To find out more about Make UK’s National Manufacturing Day</w:t>
      </w:r>
      <w:r w:rsidRPr="4ADFF624" w:rsidR="00492E9A">
        <w:rPr>
          <w:rFonts w:ascii="Arial" w:hAnsi="Arial" w:cs="Arial"/>
        </w:rPr>
        <w:t xml:space="preserve">, </w:t>
      </w:r>
      <w:hyperlink r:id="R17456c5b1a724317">
        <w:r w:rsidRPr="4ADFF624" w:rsidR="00492E9A">
          <w:rPr>
            <w:rStyle w:val="Hyperlink"/>
            <w:rFonts w:ascii="Arial" w:hAnsi="Arial" w:cs="Arial"/>
          </w:rPr>
          <w:t>visit the official website here</w:t>
        </w:r>
      </w:hyperlink>
      <w:r w:rsidRPr="4ADFF624" w:rsidR="00492E9A">
        <w:rPr>
          <w:rFonts w:ascii="Arial" w:hAnsi="Arial" w:cs="Arial"/>
        </w:rPr>
        <w:t>.</w:t>
      </w:r>
    </w:p>
    <w:p w:rsidR="00116D90" w:rsidP="77168EF8" w:rsidRDefault="001B2191" w14:paraId="5F4695E0" w14:textId="16856769">
      <w:pPr>
        <w:pStyle w:val="Normal"/>
        <w:spacing w:after="0" w:line="360" w:lineRule="auto"/>
        <w:rPr>
          <w:rFonts w:ascii="Arial" w:hAnsi="Arial" w:cs="Arial"/>
          <w:color w:val="auto"/>
          <w:sz w:val="18"/>
          <w:szCs w:val="18"/>
        </w:rPr>
      </w:pPr>
    </w:p>
    <w:p w:rsidR="001B2191" w:rsidP="4ADFF624" w:rsidRDefault="001B2191" w14:paraId="7E1B81C2" w14:textId="1B381C83">
      <w:pPr>
        <w:pStyle w:val="Normal"/>
        <w:spacing w:after="0" w:line="360" w:lineRule="auto"/>
        <w:rPr>
          <w:rFonts w:ascii="Arial" w:hAnsi="Arial" w:cs="Arial"/>
        </w:rPr>
      </w:pPr>
      <w:r w:rsidRPr="4ADFF624" w:rsidR="001B2191">
        <w:rPr>
          <w:rFonts w:ascii="Arial" w:hAnsi="Arial" w:cs="Arial"/>
        </w:rPr>
        <w:t xml:space="preserve">The Greater Lincolnshire LEP has created a Manufacturing Toolkit for schools and colleges which includes key facts and figures regarding Greater Lincolnshire’s manufacturing and engineering industry, lesson plans, activities, and careers information for further and higher education routes. </w:t>
      </w:r>
      <w:hyperlink r:id="R3d03d7025f364ebf">
        <w:r w:rsidRPr="4ADFF624" w:rsidR="001B2191">
          <w:rPr>
            <w:rStyle w:val="Hyperlink"/>
            <w:rFonts w:ascii="Arial" w:hAnsi="Arial" w:cs="Arial"/>
          </w:rPr>
          <w:t>Click here to access the toolkit</w:t>
        </w:r>
      </w:hyperlink>
      <w:r w:rsidRPr="4ADFF624" w:rsidR="001B2191">
        <w:rPr>
          <w:rFonts w:ascii="Arial" w:hAnsi="Arial" w:cs="Arial"/>
        </w:rPr>
        <w:t>.</w:t>
      </w:r>
    </w:p>
    <w:p w:rsidR="3C1CAEF4" w:rsidP="00502B87" w:rsidRDefault="3C1CAEF4" w14:paraId="2219035C" w14:textId="03C6B18A">
      <w:pPr>
        <w:spacing w:after="0" w:line="360" w:lineRule="auto"/>
        <w:rPr>
          <w:rFonts w:ascii="Arial" w:hAnsi="Arial" w:cs="Arial"/>
        </w:rPr>
      </w:pPr>
    </w:p>
    <w:p w:rsidR="3C1CAEF4" w:rsidP="00502B87" w:rsidRDefault="00DF183C" w14:paraId="6D616CAB" w14:textId="138CD01C">
      <w:pPr>
        <w:spacing w:after="0" w:line="360" w:lineRule="auto"/>
        <w:rPr>
          <w:rFonts w:ascii="Arial" w:hAnsi="Arial" w:cs="Arial"/>
          <w:b/>
          <w:bCs/>
        </w:rPr>
      </w:pPr>
      <w:r w:rsidRPr="3C1CAEF4">
        <w:rPr>
          <w:rFonts w:ascii="Arial" w:hAnsi="Arial" w:cs="Arial"/>
          <w:b/>
          <w:bCs/>
        </w:rPr>
        <w:t>E</w:t>
      </w:r>
      <w:r w:rsidRPr="3C1CAEF4" w:rsidR="004844FB">
        <w:rPr>
          <w:rFonts w:ascii="Arial" w:hAnsi="Arial" w:cs="Arial"/>
          <w:b/>
          <w:bCs/>
        </w:rPr>
        <w:t>nds</w:t>
      </w:r>
    </w:p>
    <w:p w:rsidR="00DF183C" w:rsidP="00502B87" w:rsidRDefault="00DF183C" w14:paraId="618F721E" w14:textId="77777777">
      <w:pPr>
        <w:spacing w:after="0" w:line="360" w:lineRule="auto"/>
        <w:rPr>
          <w:rFonts w:ascii="Arial" w:hAnsi="Arial" w:cs="Arial"/>
          <w:b/>
          <w:bCs/>
        </w:rPr>
      </w:pPr>
    </w:p>
    <w:p w:rsidRPr="006A28E9" w:rsidR="006A28E9" w:rsidP="00502B87" w:rsidRDefault="006A28E9" w14:paraId="68A1E5F5" w14:textId="6C94E4CE">
      <w:pPr>
        <w:spacing w:after="0" w:line="360" w:lineRule="auto"/>
        <w:rPr>
          <w:rFonts w:ascii="Arial" w:hAnsi="Arial" w:cs="Arial"/>
          <w:b/>
          <w:bCs/>
        </w:rPr>
      </w:pPr>
      <w:r w:rsidRPr="006A28E9">
        <w:rPr>
          <w:rFonts w:ascii="Arial" w:hAnsi="Arial" w:cs="Arial"/>
          <w:b/>
          <w:bCs/>
        </w:rPr>
        <w:t>Notes to Editors</w:t>
      </w:r>
    </w:p>
    <w:p w:rsidR="00DF183C" w:rsidP="00502B87" w:rsidRDefault="00DF183C" w14:paraId="3EC9EA19" w14:textId="77777777">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rPr>
        <w:t> </w:t>
      </w:r>
    </w:p>
    <w:p w:rsidRPr="000530C2" w:rsidR="00DF183C" w:rsidP="00502B87" w:rsidRDefault="00DF183C" w14:paraId="5B9EFB11" w14:textId="079870CB">
      <w:pPr>
        <w:spacing w:after="0" w:line="360" w:lineRule="auto"/>
        <w:rPr>
          <w:rFonts w:ascii="Arial" w:hAnsi="Arial" w:cs="Arial"/>
          <w:sz w:val="14"/>
          <w:szCs w:val="14"/>
        </w:rPr>
      </w:pPr>
      <w:r w:rsidRPr="000530C2">
        <w:rPr>
          <w:rStyle w:val="normaltextrun"/>
          <w:rFonts w:ascii="Arial" w:hAnsi="Arial" w:cs="Arial"/>
          <w:b/>
          <w:bCs/>
          <w:color w:val="000000"/>
          <w:shd w:val="clear" w:color="auto" w:fill="FFFFFF"/>
          <w:lang w:val="en-GB"/>
        </w:rPr>
        <w:t>About the Greater Lincolnshire LEP</w:t>
      </w:r>
      <w:r w:rsidRPr="000530C2">
        <w:rPr>
          <w:rStyle w:val="normaltextrun"/>
          <w:rFonts w:ascii="Arial" w:hAnsi="Arial" w:cs="Arial"/>
          <w:color w:val="000000"/>
          <w:shd w:val="clear" w:color="auto" w:fill="FFFFFF"/>
          <w:lang w:val="en-GB"/>
        </w:rPr>
        <w:t> </w:t>
      </w:r>
      <w:r w:rsidRPr="000530C2">
        <w:rPr>
          <w:rStyle w:val="eop"/>
          <w:rFonts w:ascii="Arial" w:hAnsi="Arial" w:cs="Arial"/>
          <w:color w:val="000000"/>
        </w:rPr>
        <w:t> </w:t>
      </w:r>
    </w:p>
    <w:p w:rsidRPr="000530C2" w:rsidR="00DF183C" w:rsidP="00502B87" w:rsidRDefault="00DF183C" w14:paraId="7D12B0CF"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rPr>
        <w:t>We are a strong </w:t>
      </w:r>
      <w:r w:rsidRPr="000530C2">
        <w:rPr>
          <w:rStyle w:val="normaltextrun"/>
          <w:rFonts w:ascii="Arial" w:hAnsi="Arial" w:cs="Arial"/>
          <w:color w:val="201F1E"/>
          <w:lang w:val="en-GB"/>
        </w:rPr>
        <w:t>partnership of private, public and education leaders</w:t>
      </w:r>
      <w:r w:rsidRPr="000530C2">
        <w:rPr>
          <w:rStyle w:val="normaltextrun"/>
          <w:rFonts w:ascii="Arial" w:hAnsi="Arial" w:cs="Arial"/>
          <w:color w:val="201F1E"/>
        </w:rPr>
        <w:t> driving positive economic growth across Greater Lincolnshire and Rutland.</w:t>
      </w:r>
      <w:r w:rsidRPr="000530C2">
        <w:rPr>
          <w:rStyle w:val="eop"/>
          <w:rFonts w:ascii="Arial" w:hAnsi="Arial" w:cs="Arial"/>
          <w:color w:val="201F1E"/>
        </w:rPr>
        <w:t> </w:t>
      </w:r>
    </w:p>
    <w:p w:rsidRPr="000530C2" w:rsidR="00DF183C" w:rsidP="00502B87" w:rsidRDefault="00DF183C" w14:paraId="5115FC25"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rPr>
        <w:lastRenderedPageBreak/>
        <w:t>We are</w:t>
      </w:r>
      <w:r w:rsidRPr="000530C2">
        <w:rPr>
          <w:rStyle w:val="normaltextrun"/>
          <w:rFonts w:ascii="Arial" w:hAnsi="Arial" w:cs="Arial"/>
          <w:b/>
          <w:bCs/>
          <w:color w:val="201F1E"/>
        </w:rPr>
        <w:t> </w:t>
      </w:r>
      <w:r w:rsidRPr="000530C2">
        <w:rPr>
          <w:rStyle w:val="normaltextrun"/>
          <w:rFonts w:ascii="Arial" w:hAnsi="Arial" w:cs="Arial"/>
          <w:color w:val="201F1E"/>
        </w:rPr>
        <w:t>improving the lives and opportunities of communities and businesses in Greater Lincolnshire and Rutland.</w:t>
      </w:r>
      <w:r w:rsidRPr="000530C2">
        <w:rPr>
          <w:rStyle w:val="eop"/>
          <w:rFonts w:ascii="Arial" w:hAnsi="Arial" w:cs="Arial"/>
          <w:color w:val="201F1E"/>
        </w:rPr>
        <w:t> </w:t>
      </w:r>
    </w:p>
    <w:p w:rsidRPr="000530C2" w:rsidR="00DF183C" w:rsidP="00502B87" w:rsidRDefault="00DF183C" w14:paraId="5376F686"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are</w:t>
      </w:r>
      <w:r w:rsidRPr="000530C2">
        <w:rPr>
          <w:rStyle w:val="normaltextrun"/>
          <w:rFonts w:ascii="Arial" w:hAnsi="Arial" w:cs="Arial"/>
          <w:b/>
          <w:bCs/>
          <w:color w:val="201F1E"/>
          <w:lang w:val="en-GB"/>
        </w:rPr>
        <w:t xml:space="preserve"> </w:t>
      </w:r>
      <w:r w:rsidRPr="000530C2">
        <w:rPr>
          <w:rStyle w:val="normaltextrun"/>
          <w:rFonts w:ascii="Arial" w:hAnsi="Arial" w:cs="Arial"/>
          <w:color w:val="201F1E"/>
          <w:lang w:val="en-GB"/>
        </w:rPr>
        <w:t>180+ leaders harnessing our economic ambitions for Greater Lincolnshire and Rutland.</w:t>
      </w:r>
      <w:r w:rsidRPr="000530C2">
        <w:rPr>
          <w:rStyle w:val="eop"/>
          <w:rFonts w:ascii="Arial" w:hAnsi="Arial" w:cs="Arial"/>
          <w:color w:val="201F1E"/>
        </w:rPr>
        <w:t> </w:t>
      </w:r>
    </w:p>
    <w:p w:rsidRPr="000530C2" w:rsidR="00DF183C" w:rsidP="00502B87" w:rsidRDefault="00DF183C" w14:paraId="15DC5FC7"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champion Greater Lincolnshire and Rutland as a place to live, work, play and invest.</w:t>
      </w:r>
      <w:r w:rsidRPr="000530C2">
        <w:rPr>
          <w:rStyle w:val="eop"/>
          <w:rFonts w:ascii="Arial" w:hAnsi="Arial" w:cs="Arial"/>
          <w:color w:val="201F1E"/>
        </w:rPr>
        <w:t> </w:t>
      </w:r>
    </w:p>
    <w:p w:rsidRPr="000530C2" w:rsidR="00DF183C" w:rsidP="00502B87" w:rsidRDefault="00DF183C" w14:paraId="42531AC0"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 xml:space="preserve">We are the voice for </w:t>
      </w:r>
      <w:proofErr w:type="gramStart"/>
      <w:r w:rsidRPr="000530C2">
        <w:rPr>
          <w:rStyle w:val="normaltextrun"/>
          <w:rFonts w:ascii="Arial" w:hAnsi="Arial" w:cs="Arial"/>
          <w:color w:val="201F1E"/>
          <w:lang w:val="en-GB"/>
        </w:rPr>
        <w:t>business</w:t>
      </w:r>
      <w:proofErr w:type="gramEnd"/>
      <w:r w:rsidRPr="000530C2">
        <w:rPr>
          <w:rStyle w:val="normaltextrun"/>
          <w:rFonts w:ascii="Arial" w:hAnsi="Arial" w:cs="Arial"/>
          <w:color w:val="201F1E"/>
          <w:lang w:val="en-GB"/>
        </w:rPr>
        <w:t xml:space="preserve"> and we champion our four game-changing sectors:</w:t>
      </w:r>
      <w:r w:rsidRPr="000530C2">
        <w:rPr>
          <w:rStyle w:val="eop"/>
          <w:rFonts w:ascii="Arial" w:hAnsi="Arial" w:cs="Arial"/>
          <w:color w:val="201F1E"/>
        </w:rPr>
        <w:t> </w:t>
      </w:r>
    </w:p>
    <w:p w:rsidRPr="000530C2" w:rsidR="00DF183C" w:rsidP="00502B87" w:rsidRDefault="00DF183C" w14:paraId="09362034" w14:textId="77777777">
      <w:pPr>
        <w:pStyle w:val="ListParagraph"/>
        <w:numPr>
          <w:ilvl w:val="1"/>
          <w:numId w:val="14"/>
        </w:numPr>
        <w:spacing w:after="0" w:line="360" w:lineRule="auto"/>
        <w:contextualSpacing w:val="0"/>
        <w:rPr>
          <w:rFonts w:ascii="Arial" w:hAnsi="Arial" w:cs="Arial"/>
        </w:rPr>
      </w:pPr>
      <w:r w:rsidRPr="000530C2">
        <w:rPr>
          <w:rStyle w:val="normaltextrun"/>
          <w:rFonts w:ascii="Arial" w:hAnsi="Arial" w:cs="Arial"/>
          <w:color w:val="201F1E"/>
          <w:lang w:val="en-GB"/>
        </w:rPr>
        <w:t>Humber Freeport</w:t>
      </w:r>
      <w:r w:rsidRPr="000530C2">
        <w:rPr>
          <w:rStyle w:val="eop"/>
          <w:rFonts w:ascii="Arial" w:hAnsi="Arial" w:cs="Arial"/>
          <w:color w:val="201F1E"/>
        </w:rPr>
        <w:t> </w:t>
      </w:r>
    </w:p>
    <w:p w:rsidRPr="000530C2" w:rsidR="00DF183C" w:rsidP="00502B87" w:rsidRDefault="00DF183C" w14:paraId="7C7E264E" w14:textId="77777777">
      <w:pPr>
        <w:pStyle w:val="ListParagraph"/>
        <w:numPr>
          <w:ilvl w:val="1"/>
          <w:numId w:val="14"/>
        </w:numPr>
        <w:spacing w:after="0" w:line="360" w:lineRule="auto"/>
        <w:contextualSpacing w:val="0"/>
        <w:rPr>
          <w:rFonts w:ascii="Arial" w:hAnsi="Arial" w:cs="Arial"/>
        </w:rPr>
      </w:pPr>
      <w:r w:rsidRPr="000530C2">
        <w:rPr>
          <w:rStyle w:val="normaltextrun"/>
          <w:rFonts w:ascii="Arial" w:hAnsi="Arial" w:cs="Arial"/>
          <w:color w:val="201F1E"/>
          <w:lang w:val="en-GB"/>
        </w:rPr>
        <w:t>UK Food Valley</w:t>
      </w:r>
      <w:r w:rsidRPr="000530C2">
        <w:rPr>
          <w:rStyle w:val="eop"/>
          <w:rFonts w:ascii="Arial" w:hAnsi="Arial" w:cs="Arial"/>
          <w:color w:val="201F1E"/>
        </w:rPr>
        <w:t> </w:t>
      </w:r>
    </w:p>
    <w:p w:rsidRPr="000530C2" w:rsidR="00DF183C" w:rsidP="00502B87" w:rsidRDefault="00DF183C" w14:paraId="0E90801D" w14:textId="77777777">
      <w:pPr>
        <w:pStyle w:val="ListParagraph"/>
        <w:numPr>
          <w:ilvl w:val="1"/>
          <w:numId w:val="14"/>
        </w:numPr>
        <w:spacing w:after="0" w:line="360" w:lineRule="auto"/>
        <w:contextualSpacing w:val="0"/>
        <w:rPr>
          <w:rFonts w:ascii="Arial" w:hAnsi="Arial" w:cs="Arial"/>
        </w:rPr>
      </w:pPr>
      <w:r w:rsidRPr="000530C2">
        <w:rPr>
          <w:rStyle w:val="normaltextrun"/>
          <w:rFonts w:ascii="Arial" w:hAnsi="Arial" w:cs="Arial"/>
          <w:color w:val="201F1E"/>
          <w:lang w:val="en-GB"/>
        </w:rPr>
        <w:t>Clean energy</w:t>
      </w:r>
      <w:r w:rsidRPr="000530C2">
        <w:rPr>
          <w:rStyle w:val="eop"/>
          <w:rFonts w:ascii="Arial" w:hAnsi="Arial" w:cs="Arial"/>
          <w:color w:val="201F1E"/>
        </w:rPr>
        <w:t> </w:t>
      </w:r>
    </w:p>
    <w:p w:rsidRPr="000530C2" w:rsidR="00DF183C" w:rsidP="00502B87" w:rsidRDefault="00DF183C" w14:paraId="588FA316" w14:textId="09C8FBDE">
      <w:pPr>
        <w:pStyle w:val="ListParagraph"/>
        <w:numPr>
          <w:ilvl w:val="1"/>
          <w:numId w:val="14"/>
        </w:numPr>
        <w:spacing w:after="0" w:line="360" w:lineRule="auto"/>
        <w:contextualSpacing w:val="0"/>
        <w:rPr>
          <w:rFonts w:ascii="Arial" w:hAnsi="Arial" w:cs="Arial"/>
        </w:rPr>
      </w:pPr>
      <w:r w:rsidRPr="000530C2">
        <w:rPr>
          <w:rStyle w:val="normaltextrun"/>
          <w:rFonts w:ascii="Arial" w:hAnsi="Arial" w:cs="Arial"/>
          <w:color w:val="201F1E"/>
          <w:lang w:val="en-GB"/>
        </w:rPr>
        <w:t>Defence and Security</w:t>
      </w:r>
    </w:p>
    <w:p w:rsidRPr="000530C2" w:rsidR="00DF183C" w:rsidP="00502B87" w:rsidRDefault="00DF183C" w14:paraId="197078EF"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also work across the manufacturing, visitor economy and health and care enterprise sectors, and work on employment and skills, innovation and business support</w:t>
      </w:r>
      <w:r w:rsidRPr="000530C2">
        <w:rPr>
          <w:rStyle w:val="eop"/>
          <w:rFonts w:ascii="Arial" w:hAnsi="Arial" w:cs="Arial"/>
          <w:color w:val="201F1E"/>
        </w:rPr>
        <w:t> </w:t>
      </w:r>
    </w:p>
    <w:p w:rsidRPr="000530C2" w:rsidR="00DF183C" w:rsidP="00502B87" w:rsidRDefault="00DF183C" w14:paraId="0ADC188F"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work with investors in our area, support business growth and help businesses to develop the skills they need.</w:t>
      </w:r>
      <w:r w:rsidRPr="000530C2">
        <w:rPr>
          <w:rStyle w:val="eop"/>
          <w:rFonts w:ascii="Arial" w:hAnsi="Arial" w:cs="Arial"/>
          <w:color w:val="201F1E"/>
        </w:rPr>
        <w:t> </w:t>
      </w:r>
    </w:p>
    <w:p w:rsidRPr="000530C2" w:rsidR="00DF183C" w:rsidP="00502B87" w:rsidRDefault="00DF183C" w14:paraId="38A6CE1D"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work with schools and businesses to develop strong careers programmes that reflect local opportunities.</w:t>
      </w:r>
      <w:r w:rsidRPr="000530C2">
        <w:rPr>
          <w:rStyle w:val="eop"/>
          <w:rFonts w:ascii="Arial" w:hAnsi="Arial" w:cs="Arial"/>
          <w:color w:val="201F1E"/>
        </w:rPr>
        <w:t> </w:t>
      </w:r>
    </w:p>
    <w:p w:rsidRPr="000530C2" w:rsidR="00DF183C" w:rsidP="00502B87" w:rsidRDefault="00DF183C" w14:paraId="723DEFCC"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color w:val="201F1E"/>
          <w:lang w:val="en-GB"/>
        </w:rPr>
        <w:t>We set out what Greater Lincolnshire needs to grow its economy and we secure and deliver funding from Government for our area.</w:t>
      </w:r>
      <w:r w:rsidRPr="000530C2">
        <w:rPr>
          <w:rStyle w:val="eop"/>
          <w:rFonts w:ascii="Arial" w:hAnsi="Arial" w:cs="Arial"/>
          <w:color w:val="201F1E"/>
        </w:rPr>
        <w:t> </w:t>
      </w:r>
    </w:p>
    <w:p w:rsidRPr="000530C2" w:rsidR="00DF183C" w:rsidP="00502B87" w:rsidRDefault="00DF183C" w14:paraId="4D2546F7"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lang w:val="en-GB"/>
        </w:rPr>
        <w:t>We cover an area including North Lincolnshire, </w:t>
      </w:r>
      <w:proofErr w:type="gramStart"/>
      <w:r w:rsidRPr="000530C2">
        <w:rPr>
          <w:rStyle w:val="normaltextrun"/>
          <w:rFonts w:ascii="Arial" w:hAnsi="Arial" w:cs="Arial"/>
          <w:lang w:val="en-GB"/>
        </w:rPr>
        <w:t>North East</w:t>
      </w:r>
      <w:proofErr w:type="gramEnd"/>
      <w:r w:rsidRPr="000530C2">
        <w:rPr>
          <w:rStyle w:val="normaltextrun"/>
          <w:rFonts w:ascii="Arial" w:hAnsi="Arial" w:cs="Arial"/>
          <w:lang w:val="en-GB"/>
        </w:rPr>
        <w:t> Lincolnshire, Rutland and the administrative county of Lincolnshire. </w:t>
      </w:r>
      <w:r w:rsidRPr="000530C2">
        <w:rPr>
          <w:rStyle w:val="eop"/>
          <w:rFonts w:ascii="Arial" w:hAnsi="Arial" w:cs="Arial"/>
        </w:rPr>
        <w:t> </w:t>
      </w:r>
    </w:p>
    <w:p w:rsidRPr="000530C2" w:rsidR="00DF183C" w:rsidP="00502B87" w:rsidRDefault="00DF183C" w14:paraId="2A205443" w14:textId="77777777">
      <w:pPr>
        <w:pStyle w:val="ListParagraph"/>
        <w:numPr>
          <w:ilvl w:val="0"/>
          <w:numId w:val="14"/>
        </w:numPr>
        <w:spacing w:after="0" w:line="360" w:lineRule="auto"/>
        <w:contextualSpacing w:val="0"/>
        <w:rPr>
          <w:rFonts w:ascii="Arial" w:hAnsi="Arial" w:cs="Arial"/>
        </w:rPr>
      </w:pPr>
      <w:r w:rsidRPr="000530C2">
        <w:rPr>
          <w:rStyle w:val="normaltextrun"/>
          <w:rFonts w:ascii="Arial" w:hAnsi="Arial" w:cs="Arial"/>
          <w:lang w:val="en-GB"/>
        </w:rPr>
        <w:t>To find out more visit </w:t>
      </w:r>
      <w:hyperlink w:tgtFrame="_blank" w:history="1" r:id="rId13">
        <w:r w:rsidRPr="000530C2">
          <w:rPr>
            <w:rStyle w:val="normaltextrun"/>
            <w:rFonts w:ascii="Arial" w:hAnsi="Arial" w:cs="Arial"/>
            <w:color w:val="0000FF"/>
            <w:u w:val="single"/>
            <w:lang w:val="en-GB"/>
          </w:rPr>
          <w:t>http://www.greaterlincolnshirelep.co.uk</w:t>
        </w:r>
      </w:hyperlink>
      <w:r w:rsidRPr="000530C2">
        <w:rPr>
          <w:rStyle w:val="normaltextrun"/>
          <w:rFonts w:ascii="Arial" w:hAnsi="Arial" w:cs="Arial"/>
          <w:lang w:val="en-GB"/>
        </w:rPr>
        <w:t> or follow us on Twitter @greaterlincslep, Facebook or Linkedin.</w:t>
      </w:r>
      <w:r w:rsidRPr="000530C2">
        <w:rPr>
          <w:rStyle w:val="eop"/>
          <w:rFonts w:ascii="Arial" w:hAnsi="Arial" w:cs="Arial"/>
        </w:rPr>
        <w:t> </w:t>
      </w:r>
    </w:p>
    <w:p w:rsidRPr="000530C2" w:rsidR="00DF183C" w:rsidP="00502B87" w:rsidRDefault="00DF183C" w14:paraId="354D62B6" w14:textId="77777777">
      <w:pPr>
        <w:spacing w:after="0" w:line="360" w:lineRule="auto"/>
        <w:rPr>
          <w:rFonts w:ascii="Arial" w:hAnsi="Arial" w:cs="Arial"/>
          <w:sz w:val="18"/>
          <w:szCs w:val="18"/>
        </w:rPr>
      </w:pPr>
      <w:r w:rsidRPr="000530C2">
        <w:rPr>
          <w:rStyle w:val="eop"/>
          <w:rFonts w:ascii="Arial" w:hAnsi="Arial" w:cs="Arial"/>
          <w:color w:val="201F1E"/>
        </w:rPr>
        <w:t> </w:t>
      </w:r>
    </w:p>
    <w:p w:rsidRPr="000530C2" w:rsidR="00DF183C" w:rsidP="00502B87" w:rsidRDefault="00DF183C" w14:paraId="03C31CFA" w14:textId="2074C209">
      <w:pPr>
        <w:spacing w:after="0" w:line="360" w:lineRule="auto"/>
        <w:rPr>
          <w:rFonts w:ascii="Arial" w:hAnsi="Arial" w:cs="Arial"/>
          <w:sz w:val="18"/>
          <w:szCs w:val="18"/>
        </w:rPr>
      </w:pPr>
      <w:r w:rsidRPr="000530C2">
        <w:rPr>
          <w:rStyle w:val="normaltextrun"/>
          <w:rFonts w:ascii="Arial" w:hAnsi="Arial" w:cs="Arial"/>
          <w:b/>
          <w:bCs/>
          <w:color w:val="201F1E"/>
          <w:lang w:val="en-GB"/>
        </w:rPr>
        <w:t>LEP achievements</w:t>
      </w:r>
      <w:r w:rsidRPr="000530C2">
        <w:rPr>
          <w:rStyle w:val="eop"/>
          <w:rFonts w:ascii="Arial" w:hAnsi="Arial" w:cs="Arial"/>
          <w:color w:val="201F1E"/>
        </w:rPr>
        <w:t> </w:t>
      </w:r>
    </w:p>
    <w:p w:rsidRPr="000530C2" w:rsidR="00DF183C" w:rsidP="00502B87" w:rsidRDefault="00DF183C" w14:paraId="52537451" w14:textId="1915822F">
      <w:pPr>
        <w:spacing w:after="0" w:line="360" w:lineRule="auto"/>
        <w:rPr>
          <w:rFonts w:ascii="Arial" w:hAnsi="Arial" w:cs="Arial"/>
          <w:sz w:val="18"/>
          <w:szCs w:val="18"/>
        </w:rPr>
      </w:pPr>
      <w:r w:rsidRPr="000530C2">
        <w:rPr>
          <w:rStyle w:val="normaltextrun"/>
          <w:rFonts w:ascii="Arial" w:hAnsi="Arial" w:cs="Arial"/>
          <w:color w:val="201F1E"/>
          <w:lang w:val="en-GB"/>
        </w:rPr>
        <w:t>Since our creation in 2010 we have:</w:t>
      </w:r>
      <w:r w:rsidRPr="000530C2">
        <w:rPr>
          <w:rStyle w:val="eop"/>
          <w:rFonts w:ascii="Arial" w:hAnsi="Arial" w:cs="Arial"/>
          <w:color w:val="201F1E"/>
        </w:rPr>
        <w:t> </w:t>
      </w:r>
    </w:p>
    <w:p w:rsidRPr="000530C2" w:rsidR="000530C2" w:rsidP="00502B87" w:rsidRDefault="00DF183C" w14:paraId="06928838"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unlocked over £279 million of addition investment through our funding programmes.</w:t>
      </w:r>
      <w:r w:rsidRPr="000530C2">
        <w:rPr>
          <w:rStyle w:val="eop"/>
          <w:rFonts w:ascii="Arial" w:hAnsi="Arial" w:cs="Arial"/>
          <w:color w:val="201F1E"/>
        </w:rPr>
        <w:t> </w:t>
      </w:r>
    </w:p>
    <w:p w:rsidRPr="000530C2" w:rsidR="00DF183C" w:rsidP="00502B87" w:rsidRDefault="00DF183C" w14:paraId="74088933" w14:textId="6E7E83C8">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engaged with 20,000 businesses through the Growth Hub programme.</w:t>
      </w:r>
      <w:r w:rsidRPr="000530C2">
        <w:rPr>
          <w:rStyle w:val="eop"/>
          <w:rFonts w:ascii="Arial" w:hAnsi="Arial" w:cs="Arial"/>
          <w:color w:val="201F1E"/>
        </w:rPr>
        <w:t> </w:t>
      </w:r>
    </w:p>
    <w:p w:rsidRPr="000530C2" w:rsidR="00DF183C" w:rsidP="00502B87" w:rsidRDefault="00DF183C" w14:paraId="06846F94"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supported a successful Humber Freeport bid bringing 7,000 jobs and £2 billion plus investment</w:t>
      </w:r>
      <w:r w:rsidRPr="000530C2">
        <w:rPr>
          <w:rStyle w:val="eop"/>
          <w:rFonts w:ascii="Arial" w:hAnsi="Arial" w:cs="Arial"/>
          <w:color w:val="201F1E"/>
        </w:rPr>
        <w:t> </w:t>
      </w:r>
    </w:p>
    <w:p w:rsidRPr="000530C2" w:rsidR="00DF183C" w:rsidP="00502B87" w:rsidRDefault="00DF183C" w14:paraId="21B93298"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begun to develop a Top 10 global UK Food Valley cluster</w:t>
      </w:r>
      <w:r w:rsidRPr="000530C2">
        <w:rPr>
          <w:rStyle w:val="eop"/>
          <w:rFonts w:ascii="Arial" w:hAnsi="Arial" w:cs="Arial"/>
          <w:color w:val="201F1E"/>
        </w:rPr>
        <w:t> </w:t>
      </w:r>
    </w:p>
    <w:p w:rsidRPr="000530C2" w:rsidR="00DF183C" w:rsidP="00502B87" w:rsidRDefault="00DF183C" w14:paraId="58D6C30A"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provided 5,000 businesses with three or more hours of dedicated support</w:t>
      </w:r>
      <w:r w:rsidRPr="000530C2">
        <w:rPr>
          <w:rStyle w:val="eop"/>
          <w:rFonts w:ascii="Arial" w:hAnsi="Arial" w:cs="Arial"/>
          <w:color w:val="201F1E"/>
        </w:rPr>
        <w:t> </w:t>
      </w:r>
    </w:p>
    <w:p w:rsidRPr="000530C2" w:rsidR="00DF183C" w:rsidP="00502B87" w:rsidRDefault="00DF183C" w14:paraId="42053DF6"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created 3,108 jobs</w:t>
      </w:r>
      <w:r w:rsidRPr="000530C2">
        <w:rPr>
          <w:rStyle w:val="eop"/>
          <w:rFonts w:ascii="Arial" w:hAnsi="Arial" w:cs="Arial"/>
          <w:color w:val="201F1E"/>
        </w:rPr>
        <w:t> </w:t>
      </w:r>
    </w:p>
    <w:p w:rsidRPr="000530C2" w:rsidR="00DF183C" w:rsidP="00502B87" w:rsidRDefault="00DF183C" w14:paraId="5E26CC59"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t>delivered 34 transformational growth projects and programmes</w:t>
      </w:r>
      <w:r w:rsidRPr="000530C2">
        <w:rPr>
          <w:rStyle w:val="eop"/>
          <w:rFonts w:ascii="Arial" w:hAnsi="Arial" w:cs="Arial"/>
          <w:color w:val="201F1E"/>
        </w:rPr>
        <w:t> </w:t>
      </w:r>
    </w:p>
    <w:p w:rsidRPr="000530C2" w:rsidR="00DF183C" w:rsidP="00502B87" w:rsidRDefault="00DF183C" w14:paraId="117A6533" w14:textId="77777777">
      <w:pPr>
        <w:pStyle w:val="ListParagraph"/>
        <w:numPr>
          <w:ilvl w:val="0"/>
          <w:numId w:val="15"/>
        </w:numPr>
        <w:spacing w:after="0" w:line="360" w:lineRule="auto"/>
        <w:contextualSpacing w:val="0"/>
        <w:rPr>
          <w:rFonts w:ascii="Arial" w:hAnsi="Arial" w:cs="Arial"/>
        </w:rPr>
      </w:pPr>
      <w:r w:rsidRPr="000530C2">
        <w:rPr>
          <w:rStyle w:val="normaltextrun"/>
          <w:rFonts w:ascii="Arial" w:hAnsi="Arial" w:cs="Arial"/>
          <w:color w:val="201F1E"/>
          <w:lang w:val="en-GB"/>
        </w:rPr>
        <w:lastRenderedPageBreak/>
        <w:t>supported 2,711 learners and apprentices</w:t>
      </w:r>
      <w:r w:rsidRPr="000530C2">
        <w:rPr>
          <w:rStyle w:val="eop"/>
          <w:rFonts w:ascii="Arial" w:hAnsi="Arial" w:cs="Arial"/>
          <w:color w:val="201F1E"/>
        </w:rPr>
        <w:t> </w:t>
      </w:r>
    </w:p>
    <w:p w:rsidRPr="00DF183C" w:rsidR="006A28E9" w:rsidP="00502B87" w:rsidRDefault="00116D90" w14:paraId="18E78566" w14:textId="63AFB8BB">
      <w:pPr>
        <w:spacing w:after="0" w:line="360" w:lineRule="auto"/>
        <w:rPr>
          <w:rFonts w:ascii="Arial" w:hAnsi="Arial" w:cs="Arial"/>
        </w:rPr>
      </w:pPr>
      <w:r w:rsidRPr="5EE589E9" w:rsidR="00116D90">
        <w:rPr>
          <w:rFonts w:ascii="Arial" w:hAnsi="Arial" w:cs="Arial"/>
        </w:rPr>
        <w:t xml:space="preserve"> </w:t>
      </w:r>
    </w:p>
    <w:p w:rsidR="5EE589E9" w:rsidP="5EE589E9" w:rsidRDefault="5EE589E9" w14:paraId="518D8C75" w14:textId="75B693DC">
      <w:pPr>
        <w:pStyle w:val="Normal"/>
        <w:spacing w:after="0" w:line="360" w:lineRule="auto"/>
        <w:rPr>
          <w:rFonts w:ascii="Arial" w:hAnsi="Arial" w:cs="Arial"/>
          <w:b w:val="1"/>
          <w:bCs w:val="1"/>
        </w:rPr>
      </w:pPr>
      <w:r w:rsidRPr="5EE589E9" w:rsidR="5EE589E9">
        <w:rPr>
          <w:rFonts w:ascii="Arial" w:hAnsi="Arial" w:cs="Arial"/>
          <w:b w:val="1"/>
          <w:bCs w:val="1"/>
        </w:rPr>
        <w:t>For media information please contact:</w:t>
      </w:r>
    </w:p>
    <w:p w:rsidR="5EE589E9" w:rsidP="5EE589E9" w:rsidRDefault="5EE589E9" w14:paraId="4C85FDB1" w14:textId="39862E7B">
      <w:pPr>
        <w:pStyle w:val="Normal"/>
        <w:spacing w:after="0" w:line="360" w:lineRule="auto"/>
        <w:rPr>
          <w:rFonts w:ascii="Arial" w:hAnsi="Arial" w:cs="Arial"/>
        </w:rPr>
      </w:pPr>
    </w:p>
    <w:p w:rsidR="5EE589E9" w:rsidP="5EE589E9" w:rsidRDefault="5EE589E9" w14:paraId="50E7E51F" w14:textId="2CBDEE39">
      <w:pPr>
        <w:pStyle w:val="Normal"/>
        <w:spacing w:after="0" w:line="360" w:lineRule="auto"/>
        <w:rPr>
          <w:rFonts w:ascii="Arial" w:hAnsi="Arial" w:cs="Arial"/>
          <w:b w:val="1"/>
          <w:bCs w:val="1"/>
        </w:rPr>
      </w:pPr>
      <w:r w:rsidRPr="5EE589E9" w:rsidR="5EE589E9">
        <w:rPr>
          <w:rFonts w:ascii="Arial" w:hAnsi="Arial" w:cs="Arial"/>
          <w:b w:val="1"/>
          <w:bCs w:val="1"/>
        </w:rPr>
        <w:t>Molly Hare</w:t>
      </w:r>
    </w:p>
    <w:p w:rsidR="5EE589E9" w:rsidP="5EE589E9" w:rsidRDefault="5EE589E9" w14:paraId="32737B38" w14:textId="7454554D">
      <w:pPr>
        <w:pStyle w:val="Normal"/>
        <w:spacing w:after="0" w:line="360" w:lineRule="auto"/>
        <w:rPr>
          <w:rFonts w:ascii="Arial" w:hAnsi="Arial" w:cs="Arial"/>
          <w:b w:val="1"/>
          <w:bCs w:val="1"/>
        </w:rPr>
      </w:pPr>
      <w:r w:rsidRPr="5EE589E9" w:rsidR="5EE589E9">
        <w:rPr>
          <w:rFonts w:ascii="Arial" w:hAnsi="Arial" w:cs="Arial"/>
          <w:b w:val="1"/>
          <w:bCs w:val="1"/>
        </w:rPr>
        <w:t>Senior Account Executive</w:t>
      </w:r>
    </w:p>
    <w:p w:rsidR="5EE589E9" w:rsidP="5EE589E9" w:rsidRDefault="5EE589E9" w14:paraId="3067C70B" w14:textId="3A4FAB6D">
      <w:pPr>
        <w:pStyle w:val="Normal"/>
        <w:spacing w:after="0" w:line="360" w:lineRule="auto"/>
        <w:rPr>
          <w:rFonts w:ascii="Arial" w:hAnsi="Arial" w:cs="Arial"/>
          <w:b w:val="1"/>
          <w:bCs w:val="1"/>
        </w:rPr>
      </w:pPr>
      <w:r w:rsidRPr="5EE589E9" w:rsidR="5EE589E9">
        <w:rPr>
          <w:rFonts w:ascii="Arial" w:hAnsi="Arial" w:cs="Arial"/>
          <w:b w:val="1"/>
          <w:bCs w:val="1"/>
        </w:rPr>
        <w:t xml:space="preserve">Shooting Star </w:t>
      </w:r>
    </w:p>
    <w:p w:rsidR="5EE589E9" w:rsidP="5EE589E9" w:rsidRDefault="5EE589E9" w14:paraId="51E1C0DB" w14:textId="4DF05C3C">
      <w:pPr>
        <w:pStyle w:val="Normal"/>
        <w:spacing w:after="0" w:line="360" w:lineRule="auto"/>
        <w:rPr>
          <w:b w:val="1"/>
          <w:bCs w:val="1"/>
        </w:rPr>
      </w:pPr>
      <w:hyperlink r:id="Rd3e26afb09a9489e">
        <w:r w:rsidRPr="5EE589E9" w:rsidR="5EE589E9">
          <w:rPr>
            <w:rStyle w:val="Hyperlink"/>
            <w:rFonts w:ascii="Arial" w:hAnsi="Arial" w:cs="Arial"/>
            <w:b w:val="1"/>
            <w:bCs w:val="1"/>
          </w:rPr>
          <w:t>Molly@weareshootingstar.co.uk</w:t>
        </w:r>
      </w:hyperlink>
    </w:p>
    <w:p w:rsidR="5EE589E9" w:rsidP="5EE589E9" w:rsidRDefault="5EE589E9" w14:paraId="171CDAC7" w14:textId="50498ED0">
      <w:pPr>
        <w:pStyle w:val="Normal"/>
        <w:spacing w:after="0" w:line="360" w:lineRule="auto"/>
        <w:rPr>
          <w:rFonts w:ascii="Arial" w:hAnsi="Arial" w:cs="Arial"/>
          <w:b w:val="1"/>
          <w:bCs w:val="1"/>
        </w:rPr>
      </w:pPr>
      <w:r w:rsidRPr="5EE589E9" w:rsidR="5EE589E9">
        <w:rPr>
          <w:rFonts w:ascii="Arial" w:hAnsi="Arial" w:cs="Arial"/>
          <w:b w:val="1"/>
          <w:bCs w:val="1"/>
        </w:rPr>
        <w:t>01522 528 540</w:t>
      </w:r>
    </w:p>
    <w:p w:rsidR="5EE589E9" w:rsidP="5EE589E9" w:rsidRDefault="5EE589E9" w14:paraId="01028895" w14:textId="6E3D78AB">
      <w:pPr>
        <w:pStyle w:val="Normal"/>
        <w:spacing w:after="0" w:line="360" w:lineRule="auto"/>
        <w:rPr>
          <w:rFonts w:ascii="Arial" w:hAnsi="Arial" w:cs="Arial"/>
          <w:b w:val="1"/>
          <w:bCs w:val="1"/>
        </w:rPr>
      </w:pPr>
      <w:r w:rsidRPr="5EE589E9" w:rsidR="5EE589E9">
        <w:rPr>
          <w:rFonts w:ascii="Arial" w:hAnsi="Arial" w:cs="Arial"/>
          <w:b w:val="1"/>
          <w:bCs w:val="1"/>
        </w:rPr>
        <w:t>[LEP298GLEAM]</w:t>
      </w:r>
    </w:p>
    <w:sectPr w:rsidRPr="00DF183C" w:rsidR="006A28E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0762"/>
    <w:multiLevelType w:val="hybridMultilevel"/>
    <w:tmpl w:val="F2CABB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94A0FD3"/>
    <w:multiLevelType w:val="hybridMultilevel"/>
    <w:tmpl w:val="A91AE2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F1E71CF"/>
    <w:multiLevelType w:val="multilevel"/>
    <w:tmpl w:val="A3125C4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22BB105A"/>
    <w:multiLevelType w:val="multilevel"/>
    <w:tmpl w:val="22766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5AC7808"/>
    <w:multiLevelType w:val="multilevel"/>
    <w:tmpl w:val="2332B3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2DF309EE"/>
    <w:multiLevelType w:val="multilevel"/>
    <w:tmpl w:val="51324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B9E2784"/>
    <w:multiLevelType w:val="multilevel"/>
    <w:tmpl w:val="38E4F3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DD92595"/>
    <w:multiLevelType w:val="multilevel"/>
    <w:tmpl w:val="09624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F6B4556"/>
    <w:multiLevelType w:val="multilevel"/>
    <w:tmpl w:val="4CDAA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4130B7E"/>
    <w:multiLevelType w:val="hybridMultilevel"/>
    <w:tmpl w:val="297E1C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52E5A44"/>
    <w:multiLevelType w:val="multilevel"/>
    <w:tmpl w:val="71DEF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DFC38B2"/>
    <w:multiLevelType w:val="hybridMultilevel"/>
    <w:tmpl w:val="65887B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590370"/>
    <w:multiLevelType w:val="hybridMultilevel"/>
    <w:tmpl w:val="36F49498"/>
    <w:lvl w:ilvl="0" w:tplc="04090001">
      <w:start w:val="1"/>
      <w:numFmt w:val="bulle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13" w15:restartNumberingAfterBreak="0">
    <w:nsid w:val="6F6B30CB"/>
    <w:multiLevelType w:val="multilevel"/>
    <w:tmpl w:val="2A149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4466152"/>
    <w:multiLevelType w:val="multilevel"/>
    <w:tmpl w:val="BFBE5B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1193821">
    <w:abstractNumId w:val="0"/>
  </w:num>
  <w:num w:numId="2" w16cid:durableId="937559437">
    <w:abstractNumId w:val="6"/>
  </w:num>
  <w:num w:numId="3" w16cid:durableId="1535655849">
    <w:abstractNumId w:val="1"/>
  </w:num>
  <w:num w:numId="4" w16cid:durableId="1888645316">
    <w:abstractNumId w:val="7"/>
  </w:num>
  <w:num w:numId="5" w16cid:durableId="1765808946">
    <w:abstractNumId w:val="8"/>
  </w:num>
  <w:num w:numId="6" w16cid:durableId="39866698">
    <w:abstractNumId w:val="2"/>
  </w:num>
  <w:num w:numId="7" w16cid:durableId="1069883470">
    <w:abstractNumId w:val="4"/>
  </w:num>
  <w:num w:numId="8" w16cid:durableId="182131843">
    <w:abstractNumId w:val="14"/>
  </w:num>
  <w:num w:numId="9" w16cid:durableId="1993025847">
    <w:abstractNumId w:val="10"/>
  </w:num>
  <w:num w:numId="10" w16cid:durableId="1686518598">
    <w:abstractNumId w:val="5"/>
  </w:num>
  <w:num w:numId="11" w16cid:durableId="547688194">
    <w:abstractNumId w:val="13"/>
  </w:num>
  <w:num w:numId="12" w16cid:durableId="2057394025">
    <w:abstractNumId w:val="3"/>
  </w:num>
  <w:num w:numId="13" w16cid:durableId="842822125">
    <w:abstractNumId w:val="12"/>
  </w:num>
  <w:num w:numId="14" w16cid:durableId="1009210492">
    <w:abstractNumId w:val="9"/>
  </w:num>
  <w:num w:numId="15" w16cid:durableId="19919825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42"/>
    <w:rsid w:val="00020DA5"/>
    <w:rsid w:val="00037C42"/>
    <w:rsid w:val="000530C2"/>
    <w:rsid w:val="0005D111"/>
    <w:rsid w:val="00116C44"/>
    <w:rsid w:val="00116D90"/>
    <w:rsid w:val="001840CF"/>
    <w:rsid w:val="001B2191"/>
    <w:rsid w:val="001F62F4"/>
    <w:rsid w:val="00413AA0"/>
    <w:rsid w:val="004257C1"/>
    <w:rsid w:val="004844FB"/>
    <w:rsid w:val="00492E9A"/>
    <w:rsid w:val="00502B87"/>
    <w:rsid w:val="005B3423"/>
    <w:rsid w:val="006A28E9"/>
    <w:rsid w:val="006D6034"/>
    <w:rsid w:val="00720E59"/>
    <w:rsid w:val="00874C45"/>
    <w:rsid w:val="00913097"/>
    <w:rsid w:val="00A32849"/>
    <w:rsid w:val="00AF377B"/>
    <w:rsid w:val="00BF6A6A"/>
    <w:rsid w:val="00DD0CF1"/>
    <w:rsid w:val="00DF183C"/>
    <w:rsid w:val="00E04EEF"/>
    <w:rsid w:val="00F56E35"/>
    <w:rsid w:val="00FD29A4"/>
    <w:rsid w:val="033D71D3"/>
    <w:rsid w:val="04D94234"/>
    <w:rsid w:val="0565BFC8"/>
    <w:rsid w:val="0A65651F"/>
    <w:rsid w:val="1023E261"/>
    <w:rsid w:val="12925FD2"/>
    <w:rsid w:val="12EA3E3E"/>
    <w:rsid w:val="135B8323"/>
    <w:rsid w:val="15CA0094"/>
    <w:rsid w:val="200CD5D8"/>
    <w:rsid w:val="2051354F"/>
    <w:rsid w:val="27129D60"/>
    <w:rsid w:val="2A56C376"/>
    <w:rsid w:val="2D8E6438"/>
    <w:rsid w:val="2D8E6438"/>
    <w:rsid w:val="342B6D87"/>
    <w:rsid w:val="3C1CAEF4"/>
    <w:rsid w:val="3CE2C570"/>
    <w:rsid w:val="482604DE"/>
    <w:rsid w:val="488AC46F"/>
    <w:rsid w:val="4924DC85"/>
    <w:rsid w:val="49F24140"/>
    <w:rsid w:val="4ADFF624"/>
    <w:rsid w:val="4C61BBCB"/>
    <w:rsid w:val="4D29E202"/>
    <w:rsid w:val="57192D7C"/>
    <w:rsid w:val="5828F051"/>
    <w:rsid w:val="59DFE68F"/>
    <w:rsid w:val="5C8B374C"/>
    <w:rsid w:val="5D631E85"/>
    <w:rsid w:val="5EE589E9"/>
    <w:rsid w:val="5F680760"/>
    <w:rsid w:val="607F9414"/>
    <w:rsid w:val="61425E3F"/>
    <w:rsid w:val="63B734D6"/>
    <w:rsid w:val="65530537"/>
    <w:rsid w:val="6698BBE6"/>
    <w:rsid w:val="7250BC34"/>
    <w:rsid w:val="75F7A96B"/>
    <w:rsid w:val="76B6CD36"/>
    <w:rsid w:val="76B6CD36"/>
    <w:rsid w:val="77168EF8"/>
    <w:rsid w:val="77FABF2B"/>
    <w:rsid w:val="78529D97"/>
    <w:rsid w:val="7E87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D861"/>
  <w15:chartTrackingRefBased/>
  <w15:docId w15:val="{37CCF3DD-4155-46DE-BA08-6BB504D4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20E59"/>
    <w:rPr>
      <w:color w:val="0563C1" w:themeColor="hyperlink"/>
      <w:u w:val="single"/>
    </w:rPr>
  </w:style>
  <w:style w:type="character" w:styleId="UnresolvedMention">
    <w:name w:val="Unresolved Mention"/>
    <w:basedOn w:val="DefaultParagraphFont"/>
    <w:uiPriority w:val="99"/>
    <w:semiHidden/>
    <w:unhideWhenUsed/>
    <w:rsid w:val="00720E59"/>
    <w:rPr>
      <w:color w:val="605E5C"/>
      <w:shd w:val="clear" w:color="auto" w:fill="E1DFDD"/>
    </w:rPr>
  </w:style>
  <w:style w:type="paragraph" w:styleId="ListParagraph">
    <w:name w:val="List Paragraph"/>
    <w:basedOn w:val="Normal"/>
    <w:uiPriority w:val="34"/>
    <w:qFormat/>
    <w:rsid w:val="006A28E9"/>
    <w:pPr>
      <w:ind w:left="720"/>
      <w:contextualSpacing/>
    </w:pPr>
  </w:style>
  <w:style w:type="paragraph" w:styleId="paragraph" w:customStyle="1">
    <w:name w:val="paragraph"/>
    <w:basedOn w:val="Normal"/>
    <w:rsid w:val="00DF183C"/>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DF183C"/>
  </w:style>
  <w:style w:type="character" w:styleId="eop" w:customStyle="1">
    <w:name w:val="eop"/>
    <w:basedOn w:val="DefaultParagraphFont"/>
    <w:rsid w:val="00DF1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343708">
      <w:bodyDiv w:val="1"/>
      <w:marLeft w:val="0"/>
      <w:marRight w:val="0"/>
      <w:marTop w:val="0"/>
      <w:marBottom w:val="0"/>
      <w:divBdr>
        <w:top w:val="none" w:sz="0" w:space="0" w:color="auto"/>
        <w:left w:val="none" w:sz="0" w:space="0" w:color="auto"/>
        <w:bottom w:val="none" w:sz="0" w:space="0" w:color="auto"/>
        <w:right w:val="none" w:sz="0" w:space="0" w:color="auto"/>
      </w:divBdr>
    </w:div>
    <w:div w:id="1479303044">
      <w:bodyDiv w:val="1"/>
      <w:marLeft w:val="0"/>
      <w:marRight w:val="0"/>
      <w:marTop w:val="0"/>
      <w:marBottom w:val="0"/>
      <w:divBdr>
        <w:top w:val="none" w:sz="0" w:space="0" w:color="auto"/>
        <w:left w:val="none" w:sz="0" w:space="0" w:color="auto"/>
        <w:bottom w:val="none" w:sz="0" w:space="0" w:color="auto"/>
        <w:right w:val="none" w:sz="0" w:space="0" w:color="auto"/>
      </w:divBdr>
      <w:divsChild>
        <w:div w:id="465584027">
          <w:marLeft w:val="0"/>
          <w:marRight w:val="0"/>
          <w:marTop w:val="0"/>
          <w:marBottom w:val="0"/>
          <w:divBdr>
            <w:top w:val="none" w:sz="0" w:space="0" w:color="auto"/>
            <w:left w:val="none" w:sz="0" w:space="0" w:color="auto"/>
            <w:bottom w:val="none" w:sz="0" w:space="0" w:color="auto"/>
            <w:right w:val="none" w:sz="0" w:space="0" w:color="auto"/>
          </w:divBdr>
        </w:div>
        <w:div w:id="1621566866">
          <w:marLeft w:val="0"/>
          <w:marRight w:val="0"/>
          <w:marTop w:val="0"/>
          <w:marBottom w:val="0"/>
          <w:divBdr>
            <w:top w:val="none" w:sz="0" w:space="0" w:color="auto"/>
            <w:left w:val="none" w:sz="0" w:space="0" w:color="auto"/>
            <w:bottom w:val="none" w:sz="0" w:space="0" w:color="auto"/>
            <w:right w:val="none" w:sz="0" w:space="0" w:color="auto"/>
          </w:divBdr>
          <w:divsChild>
            <w:div w:id="954291328">
              <w:marLeft w:val="0"/>
              <w:marRight w:val="0"/>
              <w:marTop w:val="0"/>
              <w:marBottom w:val="0"/>
              <w:divBdr>
                <w:top w:val="none" w:sz="0" w:space="0" w:color="auto"/>
                <w:left w:val="none" w:sz="0" w:space="0" w:color="auto"/>
                <w:bottom w:val="none" w:sz="0" w:space="0" w:color="auto"/>
                <w:right w:val="none" w:sz="0" w:space="0" w:color="auto"/>
              </w:divBdr>
            </w:div>
            <w:div w:id="1416198147">
              <w:marLeft w:val="0"/>
              <w:marRight w:val="0"/>
              <w:marTop w:val="0"/>
              <w:marBottom w:val="0"/>
              <w:divBdr>
                <w:top w:val="none" w:sz="0" w:space="0" w:color="auto"/>
                <w:left w:val="none" w:sz="0" w:space="0" w:color="auto"/>
                <w:bottom w:val="none" w:sz="0" w:space="0" w:color="auto"/>
                <w:right w:val="none" w:sz="0" w:space="0" w:color="auto"/>
              </w:divBdr>
            </w:div>
            <w:div w:id="780536298">
              <w:marLeft w:val="0"/>
              <w:marRight w:val="0"/>
              <w:marTop w:val="0"/>
              <w:marBottom w:val="0"/>
              <w:divBdr>
                <w:top w:val="none" w:sz="0" w:space="0" w:color="auto"/>
                <w:left w:val="none" w:sz="0" w:space="0" w:color="auto"/>
                <w:bottom w:val="none" w:sz="0" w:space="0" w:color="auto"/>
                <w:right w:val="none" w:sz="0" w:space="0" w:color="auto"/>
              </w:divBdr>
            </w:div>
            <w:div w:id="1407143357">
              <w:marLeft w:val="0"/>
              <w:marRight w:val="0"/>
              <w:marTop w:val="0"/>
              <w:marBottom w:val="0"/>
              <w:divBdr>
                <w:top w:val="none" w:sz="0" w:space="0" w:color="auto"/>
                <w:left w:val="none" w:sz="0" w:space="0" w:color="auto"/>
                <w:bottom w:val="none" w:sz="0" w:space="0" w:color="auto"/>
                <w:right w:val="none" w:sz="0" w:space="0" w:color="auto"/>
              </w:divBdr>
            </w:div>
          </w:divsChild>
        </w:div>
        <w:div w:id="2123105982">
          <w:marLeft w:val="0"/>
          <w:marRight w:val="0"/>
          <w:marTop w:val="0"/>
          <w:marBottom w:val="0"/>
          <w:divBdr>
            <w:top w:val="none" w:sz="0" w:space="0" w:color="auto"/>
            <w:left w:val="none" w:sz="0" w:space="0" w:color="auto"/>
            <w:bottom w:val="none" w:sz="0" w:space="0" w:color="auto"/>
            <w:right w:val="none" w:sz="0" w:space="0" w:color="auto"/>
          </w:divBdr>
          <w:divsChild>
            <w:div w:id="1883445761">
              <w:marLeft w:val="0"/>
              <w:marRight w:val="0"/>
              <w:marTop w:val="0"/>
              <w:marBottom w:val="0"/>
              <w:divBdr>
                <w:top w:val="none" w:sz="0" w:space="0" w:color="auto"/>
                <w:left w:val="none" w:sz="0" w:space="0" w:color="auto"/>
                <w:bottom w:val="none" w:sz="0" w:space="0" w:color="auto"/>
                <w:right w:val="none" w:sz="0" w:space="0" w:color="auto"/>
              </w:divBdr>
            </w:div>
            <w:div w:id="1145389357">
              <w:marLeft w:val="0"/>
              <w:marRight w:val="0"/>
              <w:marTop w:val="0"/>
              <w:marBottom w:val="0"/>
              <w:divBdr>
                <w:top w:val="none" w:sz="0" w:space="0" w:color="auto"/>
                <w:left w:val="none" w:sz="0" w:space="0" w:color="auto"/>
                <w:bottom w:val="none" w:sz="0" w:space="0" w:color="auto"/>
                <w:right w:val="none" w:sz="0" w:space="0" w:color="auto"/>
              </w:divBdr>
            </w:div>
          </w:divsChild>
        </w:div>
        <w:div w:id="711543539">
          <w:marLeft w:val="0"/>
          <w:marRight w:val="0"/>
          <w:marTop w:val="0"/>
          <w:marBottom w:val="0"/>
          <w:divBdr>
            <w:top w:val="none" w:sz="0" w:space="0" w:color="auto"/>
            <w:left w:val="none" w:sz="0" w:space="0" w:color="auto"/>
            <w:bottom w:val="none" w:sz="0" w:space="0" w:color="auto"/>
            <w:right w:val="none" w:sz="0" w:space="0" w:color="auto"/>
          </w:divBdr>
          <w:divsChild>
            <w:div w:id="224217950">
              <w:marLeft w:val="0"/>
              <w:marRight w:val="0"/>
              <w:marTop w:val="0"/>
              <w:marBottom w:val="0"/>
              <w:divBdr>
                <w:top w:val="none" w:sz="0" w:space="0" w:color="auto"/>
                <w:left w:val="none" w:sz="0" w:space="0" w:color="auto"/>
                <w:bottom w:val="none" w:sz="0" w:space="0" w:color="auto"/>
                <w:right w:val="none" w:sz="0" w:space="0" w:color="auto"/>
              </w:divBdr>
            </w:div>
            <w:div w:id="256837553">
              <w:marLeft w:val="0"/>
              <w:marRight w:val="0"/>
              <w:marTop w:val="0"/>
              <w:marBottom w:val="0"/>
              <w:divBdr>
                <w:top w:val="none" w:sz="0" w:space="0" w:color="auto"/>
                <w:left w:val="none" w:sz="0" w:space="0" w:color="auto"/>
                <w:bottom w:val="none" w:sz="0" w:space="0" w:color="auto"/>
                <w:right w:val="none" w:sz="0" w:space="0" w:color="auto"/>
              </w:divBdr>
            </w:div>
          </w:divsChild>
        </w:div>
        <w:div w:id="866985148">
          <w:marLeft w:val="0"/>
          <w:marRight w:val="0"/>
          <w:marTop w:val="0"/>
          <w:marBottom w:val="0"/>
          <w:divBdr>
            <w:top w:val="none" w:sz="0" w:space="0" w:color="auto"/>
            <w:left w:val="none" w:sz="0" w:space="0" w:color="auto"/>
            <w:bottom w:val="none" w:sz="0" w:space="0" w:color="auto"/>
            <w:right w:val="none" w:sz="0" w:space="0" w:color="auto"/>
          </w:divBdr>
          <w:divsChild>
            <w:div w:id="1491755732">
              <w:marLeft w:val="0"/>
              <w:marRight w:val="0"/>
              <w:marTop w:val="0"/>
              <w:marBottom w:val="0"/>
              <w:divBdr>
                <w:top w:val="none" w:sz="0" w:space="0" w:color="auto"/>
                <w:left w:val="none" w:sz="0" w:space="0" w:color="auto"/>
                <w:bottom w:val="none" w:sz="0" w:space="0" w:color="auto"/>
                <w:right w:val="none" w:sz="0" w:space="0" w:color="auto"/>
              </w:divBdr>
            </w:div>
            <w:div w:id="147329300">
              <w:marLeft w:val="0"/>
              <w:marRight w:val="0"/>
              <w:marTop w:val="0"/>
              <w:marBottom w:val="0"/>
              <w:divBdr>
                <w:top w:val="none" w:sz="0" w:space="0" w:color="auto"/>
                <w:left w:val="none" w:sz="0" w:space="0" w:color="auto"/>
                <w:bottom w:val="none" w:sz="0" w:space="0" w:color="auto"/>
                <w:right w:val="none" w:sz="0" w:space="0" w:color="auto"/>
              </w:divBdr>
            </w:div>
            <w:div w:id="924264192">
              <w:marLeft w:val="0"/>
              <w:marRight w:val="0"/>
              <w:marTop w:val="0"/>
              <w:marBottom w:val="0"/>
              <w:divBdr>
                <w:top w:val="none" w:sz="0" w:space="0" w:color="auto"/>
                <w:left w:val="none" w:sz="0" w:space="0" w:color="auto"/>
                <w:bottom w:val="none" w:sz="0" w:space="0" w:color="auto"/>
                <w:right w:val="none" w:sz="0" w:space="0" w:color="auto"/>
              </w:divBdr>
            </w:div>
          </w:divsChild>
        </w:div>
        <w:div w:id="357243592">
          <w:marLeft w:val="0"/>
          <w:marRight w:val="0"/>
          <w:marTop w:val="0"/>
          <w:marBottom w:val="0"/>
          <w:divBdr>
            <w:top w:val="none" w:sz="0" w:space="0" w:color="auto"/>
            <w:left w:val="none" w:sz="0" w:space="0" w:color="auto"/>
            <w:bottom w:val="none" w:sz="0" w:space="0" w:color="auto"/>
            <w:right w:val="none" w:sz="0" w:space="0" w:color="auto"/>
          </w:divBdr>
          <w:divsChild>
            <w:div w:id="1508326783">
              <w:marLeft w:val="0"/>
              <w:marRight w:val="0"/>
              <w:marTop w:val="0"/>
              <w:marBottom w:val="0"/>
              <w:divBdr>
                <w:top w:val="none" w:sz="0" w:space="0" w:color="auto"/>
                <w:left w:val="none" w:sz="0" w:space="0" w:color="auto"/>
                <w:bottom w:val="none" w:sz="0" w:space="0" w:color="auto"/>
                <w:right w:val="none" w:sz="0" w:space="0" w:color="auto"/>
              </w:divBdr>
            </w:div>
            <w:div w:id="1337921455">
              <w:marLeft w:val="0"/>
              <w:marRight w:val="0"/>
              <w:marTop w:val="0"/>
              <w:marBottom w:val="0"/>
              <w:divBdr>
                <w:top w:val="none" w:sz="0" w:space="0" w:color="auto"/>
                <w:left w:val="none" w:sz="0" w:space="0" w:color="auto"/>
                <w:bottom w:val="none" w:sz="0" w:space="0" w:color="auto"/>
                <w:right w:val="none" w:sz="0" w:space="0" w:color="auto"/>
              </w:divBdr>
            </w:div>
            <w:div w:id="841510861">
              <w:marLeft w:val="0"/>
              <w:marRight w:val="0"/>
              <w:marTop w:val="0"/>
              <w:marBottom w:val="0"/>
              <w:divBdr>
                <w:top w:val="none" w:sz="0" w:space="0" w:color="auto"/>
                <w:left w:val="none" w:sz="0" w:space="0" w:color="auto"/>
                <w:bottom w:val="none" w:sz="0" w:space="0" w:color="auto"/>
                <w:right w:val="none" w:sz="0" w:space="0" w:color="auto"/>
              </w:divBdr>
            </w:div>
            <w:div w:id="1830169390">
              <w:marLeft w:val="0"/>
              <w:marRight w:val="0"/>
              <w:marTop w:val="0"/>
              <w:marBottom w:val="0"/>
              <w:divBdr>
                <w:top w:val="none" w:sz="0" w:space="0" w:color="auto"/>
                <w:left w:val="none" w:sz="0" w:space="0" w:color="auto"/>
                <w:bottom w:val="none" w:sz="0" w:space="0" w:color="auto"/>
                <w:right w:val="none" w:sz="0" w:space="0" w:color="auto"/>
              </w:divBdr>
            </w:div>
          </w:divsChild>
        </w:div>
        <w:div w:id="1187981996">
          <w:marLeft w:val="0"/>
          <w:marRight w:val="0"/>
          <w:marTop w:val="0"/>
          <w:marBottom w:val="0"/>
          <w:divBdr>
            <w:top w:val="none" w:sz="0" w:space="0" w:color="auto"/>
            <w:left w:val="none" w:sz="0" w:space="0" w:color="auto"/>
            <w:bottom w:val="none" w:sz="0" w:space="0" w:color="auto"/>
            <w:right w:val="none" w:sz="0" w:space="0" w:color="auto"/>
          </w:divBdr>
          <w:divsChild>
            <w:div w:id="944843837">
              <w:marLeft w:val="0"/>
              <w:marRight w:val="0"/>
              <w:marTop w:val="0"/>
              <w:marBottom w:val="0"/>
              <w:divBdr>
                <w:top w:val="none" w:sz="0" w:space="0" w:color="auto"/>
                <w:left w:val="none" w:sz="0" w:space="0" w:color="auto"/>
                <w:bottom w:val="none" w:sz="0" w:space="0" w:color="auto"/>
                <w:right w:val="none" w:sz="0" w:space="0" w:color="auto"/>
              </w:divBdr>
            </w:div>
          </w:divsChild>
        </w:div>
        <w:div w:id="1544780948">
          <w:marLeft w:val="0"/>
          <w:marRight w:val="0"/>
          <w:marTop w:val="0"/>
          <w:marBottom w:val="0"/>
          <w:divBdr>
            <w:top w:val="none" w:sz="0" w:space="0" w:color="auto"/>
            <w:left w:val="none" w:sz="0" w:space="0" w:color="auto"/>
            <w:bottom w:val="none" w:sz="0" w:space="0" w:color="auto"/>
            <w:right w:val="none" w:sz="0" w:space="0" w:color="auto"/>
          </w:divBdr>
          <w:divsChild>
            <w:div w:id="4513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www.greaterlincolnshirelep.co.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ventbrite.co.uk/o/gleam-sk-south-kesteven-47581161863"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greaterlincolnshirelep.co.uk" TargetMode="External" Id="rId10" /><Relationship Type="http://schemas.openxmlformats.org/officeDocument/2006/relationships/numbering" Target="numbering.xml" Id="rId4" /><Relationship Type="http://schemas.openxmlformats.org/officeDocument/2006/relationships/image" Target="media/image2.jpeg" Id="rId9" /><Relationship Type="http://schemas.openxmlformats.org/officeDocument/2006/relationships/fontTable" Target="fontTable.xml" Id="rId14" /><Relationship Type="http://schemas.openxmlformats.org/officeDocument/2006/relationships/hyperlink" Target="https://www.nationalmanufacturingday.org/" TargetMode="External" Id="R17456c5b1a724317" /><Relationship Type="http://schemas.openxmlformats.org/officeDocument/2006/relationships/hyperlink" Target="https://www.greaterlincolnshirelep.co.uk/assets/documents/Greater_Lincolnshire_Manufacturing_Week_Toolkit.pdf" TargetMode="External" Id="R3d03d7025f364ebf" /><Relationship Type="http://schemas.openxmlformats.org/officeDocument/2006/relationships/hyperlink" Target="mailto:Molly@weareshootingstar.co.uk" TargetMode="External" Id="Rd3e26afb09a948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28736E-17C5-45CF-9F1B-9507202FB665}">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2.xml><?xml version="1.0" encoding="utf-8"?>
<ds:datastoreItem xmlns:ds="http://schemas.openxmlformats.org/officeDocument/2006/customXml" ds:itemID="{E65BACD6-7B5A-4C47-9A0A-EA5CA2377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3F11B-94EB-4D0B-9048-1C6A872CA1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8</revision>
  <dcterms:created xsi:type="dcterms:W3CDTF">2022-06-29T10:55:00.0000000Z</dcterms:created>
  <dcterms:modified xsi:type="dcterms:W3CDTF">2022-06-30T09:31:01.5592542Z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