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E93D" w14:textId="77777777" w:rsidR="000C6361" w:rsidRDefault="000C6361" w:rsidP="00F275F1">
      <w:pPr>
        <w:spacing w:after="0" w:line="360" w:lineRule="auto"/>
      </w:pPr>
    </w:p>
    <w:p w14:paraId="72187477" w14:textId="77777777" w:rsidR="000C6361" w:rsidRDefault="000C6361" w:rsidP="00F275F1">
      <w:pPr>
        <w:spacing w:after="0" w:line="360" w:lineRule="auto"/>
      </w:pPr>
    </w:p>
    <w:p w14:paraId="2F38F8FC" w14:textId="77777777" w:rsidR="00D71F9E" w:rsidRDefault="000C6361" w:rsidP="00F275F1">
      <w:pPr>
        <w:spacing w:after="0" w:line="360" w:lineRule="auto"/>
        <w:rPr>
          <w:rFonts w:ascii="Arial" w:hAnsi="Arial" w:cs="Arial"/>
          <w:b/>
        </w:rPr>
      </w:pPr>
      <w:r w:rsidRPr="00B9526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94DD9B" wp14:editId="560664F0">
            <wp:simplePos x="0" y="0"/>
            <wp:positionH relativeFrom="margin">
              <wp:posOffset>2762250</wp:posOffset>
            </wp:positionH>
            <wp:positionV relativeFrom="margin">
              <wp:posOffset>0</wp:posOffset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37B4A9D9" w14:textId="77777777" w:rsidR="000C6361" w:rsidRDefault="000C6361" w:rsidP="00F275F1">
      <w:pPr>
        <w:spacing w:after="0" w:line="360" w:lineRule="auto"/>
        <w:rPr>
          <w:rFonts w:ascii="Arial" w:hAnsi="Arial" w:cs="Arial"/>
        </w:rPr>
      </w:pPr>
    </w:p>
    <w:p w14:paraId="28E4BC8E" w14:textId="000BE75E" w:rsidR="000C6361" w:rsidRDefault="00FB1D91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FB1D9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C6361">
        <w:rPr>
          <w:rFonts w:ascii="Arial" w:hAnsi="Arial" w:cs="Arial"/>
        </w:rPr>
        <w:t>June 2016</w:t>
      </w:r>
      <w:bookmarkStart w:id="0" w:name="_GoBack"/>
      <w:bookmarkEnd w:id="0"/>
    </w:p>
    <w:p w14:paraId="6A225B71" w14:textId="77777777" w:rsidR="000C6361" w:rsidRDefault="000C6361" w:rsidP="00F275F1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14:paraId="431ADF4F" w14:textId="35DFEEFB" w:rsidR="000C6361" w:rsidRDefault="000C6361" w:rsidP="00F275F1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Software Specialists</w:t>
      </w:r>
      <w:r w:rsidR="001C7A42">
        <w:rPr>
          <w:rFonts w:ascii="Arial" w:hAnsi="Arial" w:cs="Arial"/>
          <w:b/>
          <w:sz w:val="28"/>
        </w:rPr>
        <w:t xml:space="preserve"> Wise Up Using</w:t>
      </w:r>
      <w:r>
        <w:rPr>
          <w:rFonts w:ascii="Arial" w:hAnsi="Arial" w:cs="Arial"/>
          <w:b/>
          <w:sz w:val="28"/>
        </w:rPr>
        <w:t xml:space="preserve"> Unique Training Portal</w:t>
      </w:r>
    </w:p>
    <w:p w14:paraId="0980983C" w14:textId="77777777" w:rsidR="00F275F1" w:rsidRDefault="00F275F1" w:rsidP="00F275F1">
      <w:pPr>
        <w:spacing w:after="0" w:line="360" w:lineRule="auto"/>
        <w:rPr>
          <w:rFonts w:ascii="Arial" w:hAnsi="Arial" w:cs="Arial"/>
          <w:b/>
        </w:rPr>
      </w:pPr>
    </w:p>
    <w:p w14:paraId="7B4C6970" w14:textId="30E92376" w:rsidR="003D07CD" w:rsidRDefault="003D07CD" w:rsidP="00F275F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training team at leading software firm</w:t>
      </w:r>
      <w:r w:rsidR="000C6361">
        <w:rPr>
          <w:rFonts w:ascii="Arial" w:hAnsi="Arial" w:cs="Arial"/>
          <w:b/>
        </w:rPr>
        <w:t xml:space="preserve"> </w:t>
      </w:r>
      <w:hyperlink r:id="rId9" w:history="1">
        <w:r w:rsidR="000C6361" w:rsidRPr="000C6361">
          <w:rPr>
            <w:rStyle w:val="Hyperlink"/>
            <w:rFonts w:ascii="Arial" w:hAnsi="Arial" w:cs="Arial"/>
            <w:b/>
          </w:rPr>
          <w:t>OrderWise</w:t>
        </w:r>
      </w:hyperlink>
      <w:r w:rsidR="000C63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has developed a new internal web platform to support and strengthen its </w:t>
      </w:r>
      <w:r w:rsidRPr="00FF60BC">
        <w:rPr>
          <w:rFonts w:ascii="Arial" w:hAnsi="Arial" w:cs="Arial"/>
          <w:b/>
        </w:rPr>
        <w:t>employee</w:t>
      </w:r>
      <w:r w:rsidR="00FF60BC" w:rsidRPr="00FF60BC">
        <w:rPr>
          <w:rFonts w:ascii="Arial" w:hAnsi="Arial" w:cs="Arial"/>
          <w:b/>
        </w:rPr>
        <w:t>s and their skills</w:t>
      </w:r>
      <w:r>
        <w:rPr>
          <w:rFonts w:ascii="Arial" w:hAnsi="Arial" w:cs="Arial"/>
          <w:b/>
        </w:rPr>
        <w:t>.</w:t>
      </w:r>
    </w:p>
    <w:p w14:paraId="21EFB6A6" w14:textId="77777777" w:rsidR="00F275F1" w:rsidRDefault="00F275F1" w:rsidP="00F275F1">
      <w:pPr>
        <w:spacing w:after="0" w:line="360" w:lineRule="auto"/>
        <w:rPr>
          <w:rFonts w:ascii="Arial" w:hAnsi="Arial" w:cs="Arial"/>
        </w:rPr>
      </w:pPr>
    </w:p>
    <w:p w14:paraId="3D4259E6" w14:textId="5AC95986" w:rsidR="003D07CD" w:rsidRDefault="003D07CD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new platform, </w:t>
      </w:r>
      <w:r w:rsidR="00EC7E44">
        <w:rPr>
          <w:rFonts w:ascii="Arial" w:hAnsi="Arial" w:cs="Arial"/>
        </w:rPr>
        <w:t>which was officially rolled out on Wednesday 15</w:t>
      </w:r>
      <w:r w:rsidR="00EC7E44" w:rsidRPr="00EC7E44">
        <w:rPr>
          <w:rFonts w:ascii="Arial" w:hAnsi="Arial" w:cs="Arial"/>
          <w:vertAlign w:val="superscript"/>
        </w:rPr>
        <w:t>th</w:t>
      </w:r>
      <w:r w:rsidR="00EC7E44">
        <w:rPr>
          <w:rFonts w:ascii="Arial" w:hAnsi="Arial" w:cs="Arial"/>
        </w:rPr>
        <w:t xml:space="preserve"> June, is available t</w:t>
      </w:r>
      <w:r w:rsidR="00D06B51">
        <w:rPr>
          <w:rFonts w:ascii="Arial" w:hAnsi="Arial" w:cs="Arial"/>
        </w:rPr>
        <w:t>o all employees at OrderWise and</w:t>
      </w:r>
      <w:r w:rsidR="00EC7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been designed to </w:t>
      </w:r>
      <w:r w:rsidR="00FF60BC">
        <w:rPr>
          <w:rFonts w:ascii="Arial" w:hAnsi="Arial" w:cs="Arial"/>
        </w:rPr>
        <w:t xml:space="preserve">allow staff to develop and to meet the software specialist’s high standards. </w:t>
      </w:r>
    </w:p>
    <w:p w14:paraId="45AC7ACC" w14:textId="77777777" w:rsidR="00F275F1" w:rsidRDefault="00F275F1" w:rsidP="00F275F1">
      <w:pPr>
        <w:spacing w:after="0" w:line="360" w:lineRule="auto"/>
        <w:rPr>
          <w:rFonts w:ascii="Arial" w:hAnsi="Arial" w:cs="Arial"/>
        </w:rPr>
      </w:pPr>
    </w:p>
    <w:p w14:paraId="0189017C" w14:textId="3BFD4C34" w:rsidR="00182B5A" w:rsidRDefault="003677FE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Highly customisable, the platform </w:t>
      </w:r>
      <w:r w:rsidR="00DD3D2A">
        <w:rPr>
          <w:rFonts w:ascii="Arial" w:hAnsi="Arial" w:cs="Arial"/>
        </w:rPr>
        <w:t xml:space="preserve">allows members of staff to </w:t>
      </w:r>
      <w:r w:rsidR="00182B5A">
        <w:rPr>
          <w:rFonts w:ascii="Arial" w:hAnsi="Arial" w:cs="Arial"/>
        </w:rPr>
        <w:t xml:space="preserve">set up their own profile to </w:t>
      </w:r>
      <w:r w:rsidR="00864804">
        <w:rPr>
          <w:rFonts w:ascii="Arial" w:hAnsi="Arial" w:cs="Arial"/>
        </w:rPr>
        <w:t>enrol</w:t>
      </w:r>
      <w:r w:rsidR="00DD3D2A">
        <w:rPr>
          <w:rFonts w:ascii="Arial" w:hAnsi="Arial" w:cs="Arial"/>
        </w:rPr>
        <w:t xml:space="preserve"> on a variety of courses which deliver and assess staff learning on an ongoing basis.</w:t>
      </w:r>
    </w:p>
    <w:p w14:paraId="48ED4B0B" w14:textId="77777777" w:rsidR="00F275F1" w:rsidRDefault="00F275F1" w:rsidP="00F275F1">
      <w:pPr>
        <w:spacing w:after="0" w:line="360" w:lineRule="auto"/>
        <w:rPr>
          <w:rFonts w:ascii="Arial" w:hAnsi="Arial" w:cs="Arial"/>
        </w:rPr>
      </w:pPr>
    </w:p>
    <w:p w14:paraId="435F065A" w14:textId="7F9BF26D" w:rsidR="00182B5A" w:rsidRDefault="00182B5A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Courses </w:t>
      </w:r>
      <w:r w:rsidR="00EA7E27">
        <w:rPr>
          <w:rFonts w:ascii="Arial" w:hAnsi="Arial" w:cs="Arial"/>
        </w:rPr>
        <w:t>have been</w:t>
      </w:r>
      <w:r>
        <w:rPr>
          <w:rFonts w:ascii="Arial" w:hAnsi="Arial" w:cs="Arial"/>
        </w:rPr>
        <w:t xml:space="preserve"> developed internally </w:t>
      </w:r>
      <w:r w:rsidR="003677FE">
        <w:rPr>
          <w:rFonts w:ascii="Arial" w:hAnsi="Arial" w:cs="Arial"/>
        </w:rPr>
        <w:t xml:space="preserve">and offer a combination of </w:t>
      </w:r>
      <w:r>
        <w:rPr>
          <w:rFonts w:ascii="Arial" w:hAnsi="Arial" w:cs="Arial"/>
        </w:rPr>
        <w:t>trainer</w:t>
      </w:r>
      <w:r w:rsidR="003677F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led </w:t>
      </w:r>
      <w:r w:rsidRPr="00182B5A">
        <w:rPr>
          <w:rFonts w:ascii="Arial" w:hAnsi="Arial" w:cs="Arial"/>
        </w:rPr>
        <w:t>sessions</w:t>
      </w:r>
      <w:r>
        <w:rPr>
          <w:rFonts w:ascii="Arial" w:hAnsi="Arial" w:cs="Arial"/>
        </w:rPr>
        <w:t xml:space="preserve"> with</w:t>
      </w:r>
      <w:r w:rsidRPr="00182B5A">
        <w:rPr>
          <w:rFonts w:ascii="Arial" w:hAnsi="Arial" w:cs="Arial"/>
        </w:rPr>
        <w:t xml:space="preserve"> </w:t>
      </w:r>
      <w:r w:rsidRPr="00182B5A">
        <w:rPr>
          <w:rFonts w:ascii="Arial" w:hAnsi="Arial" w:cs="Arial"/>
          <w:lang w:val="en-GB"/>
        </w:rPr>
        <w:t xml:space="preserve">assignments, multimedia presentations, tasks, quizzes and other </w:t>
      </w:r>
      <w:r w:rsidR="003677FE">
        <w:rPr>
          <w:rFonts w:ascii="Arial" w:hAnsi="Arial" w:cs="Arial"/>
          <w:lang w:val="en-GB"/>
        </w:rPr>
        <w:t>ways to learn available</w:t>
      </w:r>
      <w:r w:rsidRPr="00182B5A">
        <w:rPr>
          <w:rFonts w:ascii="Arial" w:hAnsi="Arial" w:cs="Arial"/>
          <w:lang w:val="en-GB"/>
        </w:rPr>
        <w:t>.</w:t>
      </w:r>
      <w:r>
        <w:rPr>
          <w:lang w:val="en-GB"/>
        </w:rPr>
        <w:t xml:space="preserve"> </w:t>
      </w:r>
    </w:p>
    <w:p w14:paraId="00D6FE3F" w14:textId="77777777" w:rsidR="00F275F1" w:rsidRDefault="00F275F1" w:rsidP="00F275F1">
      <w:pPr>
        <w:spacing w:after="0" w:line="360" w:lineRule="auto"/>
        <w:rPr>
          <w:rFonts w:ascii="Arial" w:hAnsi="Arial" w:cs="Arial"/>
        </w:rPr>
      </w:pPr>
    </w:p>
    <w:p w14:paraId="75CA9A46" w14:textId="6B7AE90F" w:rsidR="00D06B51" w:rsidRDefault="00D06B51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Training Manager at OrderWise, Richard Cone, said: “</w:t>
      </w:r>
      <w:r w:rsidR="003677FE">
        <w:rPr>
          <w:rFonts w:ascii="Arial" w:hAnsi="Arial" w:cs="Arial"/>
        </w:rPr>
        <w:t>As part of an ongoing process,</w:t>
      </w:r>
      <w:r>
        <w:rPr>
          <w:rFonts w:ascii="Arial" w:hAnsi="Arial" w:cs="Arial"/>
        </w:rPr>
        <w:t xml:space="preserve"> we aim to release additional </w:t>
      </w:r>
      <w:r w:rsidR="00826064">
        <w:rPr>
          <w:rFonts w:ascii="Arial" w:hAnsi="Arial" w:cs="Arial"/>
        </w:rPr>
        <w:t>material</w:t>
      </w:r>
      <w:r>
        <w:rPr>
          <w:rFonts w:ascii="Arial" w:hAnsi="Arial" w:cs="Arial"/>
        </w:rPr>
        <w:t xml:space="preserve"> </w:t>
      </w:r>
      <w:r w:rsidR="003677FE">
        <w:rPr>
          <w:rFonts w:ascii="Arial" w:hAnsi="Arial" w:cs="Arial"/>
        </w:rPr>
        <w:t xml:space="preserve">to the platform </w:t>
      </w:r>
      <w:r>
        <w:rPr>
          <w:rFonts w:ascii="Arial" w:hAnsi="Arial" w:cs="Arial"/>
        </w:rPr>
        <w:t>in due course</w:t>
      </w:r>
      <w:r w:rsidR="00182B5A">
        <w:rPr>
          <w:rFonts w:ascii="Arial" w:hAnsi="Arial" w:cs="Arial"/>
        </w:rPr>
        <w:t xml:space="preserve"> and on a regular basis</w:t>
      </w:r>
      <w:r>
        <w:rPr>
          <w:rFonts w:ascii="Arial" w:hAnsi="Arial" w:cs="Arial"/>
        </w:rPr>
        <w:t xml:space="preserve">, </w:t>
      </w:r>
      <w:r w:rsidR="003677FE">
        <w:rPr>
          <w:rFonts w:ascii="Arial" w:hAnsi="Arial" w:cs="Arial"/>
        </w:rPr>
        <w:t>but we’ve already had some encouraging</w:t>
      </w:r>
      <w:r>
        <w:rPr>
          <w:rFonts w:ascii="Arial" w:hAnsi="Arial" w:cs="Arial"/>
        </w:rPr>
        <w:t xml:space="preserve"> feedback. </w:t>
      </w:r>
    </w:p>
    <w:p w14:paraId="78940BC1" w14:textId="77777777" w:rsidR="00F275F1" w:rsidRDefault="00F275F1" w:rsidP="00F275F1">
      <w:pPr>
        <w:spacing w:after="0" w:line="360" w:lineRule="auto"/>
        <w:rPr>
          <w:rFonts w:ascii="Arial" w:hAnsi="Arial" w:cs="Arial"/>
        </w:rPr>
      </w:pPr>
    </w:p>
    <w:p w14:paraId="2D125968" w14:textId="7E876271" w:rsidR="00826064" w:rsidRDefault="00D06B51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007A0">
        <w:rPr>
          <w:rFonts w:ascii="Arial" w:hAnsi="Arial" w:cs="Arial"/>
        </w:rPr>
        <w:t>Individual s</w:t>
      </w:r>
      <w:r>
        <w:rPr>
          <w:rFonts w:ascii="Arial" w:hAnsi="Arial" w:cs="Arial"/>
        </w:rPr>
        <w:t xml:space="preserve">taff </w:t>
      </w:r>
      <w:r w:rsidR="00E007A0">
        <w:rPr>
          <w:rFonts w:ascii="Arial" w:hAnsi="Arial" w:cs="Arial"/>
        </w:rPr>
        <w:t>profiles</w:t>
      </w:r>
      <w:r w:rsidR="00826064">
        <w:rPr>
          <w:rFonts w:ascii="Arial" w:hAnsi="Arial" w:cs="Arial"/>
        </w:rPr>
        <w:t xml:space="preserve"> help </w:t>
      </w:r>
      <w:r w:rsidR="00E007A0">
        <w:rPr>
          <w:rFonts w:ascii="Arial" w:hAnsi="Arial" w:cs="Arial"/>
        </w:rPr>
        <w:t xml:space="preserve">to </w:t>
      </w:r>
      <w:r w:rsidR="00826064">
        <w:rPr>
          <w:rFonts w:ascii="Arial" w:hAnsi="Arial" w:cs="Arial"/>
        </w:rPr>
        <w:t>record and monitor progress, which supports our long-term goal of rewarding employees using a badge or prize system each time they complete a course.</w:t>
      </w:r>
    </w:p>
    <w:p w14:paraId="4EAD6276" w14:textId="77777777" w:rsidR="00F275F1" w:rsidRDefault="00F275F1" w:rsidP="00F275F1">
      <w:pPr>
        <w:spacing w:after="0" w:line="360" w:lineRule="auto"/>
        <w:rPr>
          <w:rFonts w:ascii="Arial" w:hAnsi="Arial" w:cs="Arial"/>
        </w:rPr>
      </w:pPr>
    </w:p>
    <w:p w14:paraId="29568606" w14:textId="2F2C9CF7" w:rsidR="003677FE" w:rsidRDefault="00826064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“After welcoming a host of new staff members in the first half of this year, we’ve developed this system as a new way to </w:t>
      </w:r>
      <w:r w:rsidR="00981F5F" w:rsidRPr="003E1EFC">
        <w:rPr>
          <w:rFonts w:ascii="Arial" w:hAnsi="Arial" w:cs="Arial"/>
        </w:rPr>
        <w:t>ensure high morale</w:t>
      </w:r>
      <w:r>
        <w:rPr>
          <w:rFonts w:ascii="Arial" w:hAnsi="Arial" w:cs="Arial"/>
        </w:rPr>
        <w:t xml:space="preserve"> among our whole </w:t>
      </w:r>
      <w:r w:rsidR="00981F5F" w:rsidRPr="003E1EFC">
        <w:rPr>
          <w:rFonts w:ascii="Arial" w:hAnsi="Arial" w:cs="Arial"/>
        </w:rPr>
        <w:t>team</w:t>
      </w:r>
      <w:r>
        <w:rPr>
          <w:rFonts w:ascii="Arial" w:hAnsi="Arial" w:cs="Arial"/>
        </w:rPr>
        <w:t>.”</w:t>
      </w:r>
    </w:p>
    <w:p w14:paraId="38973F60" w14:textId="77777777" w:rsidR="003677FE" w:rsidRDefault="003677FE" w:rsidP="00F275F1">
      <w:pPr>
        <w:spacing w:after="0" w:line="360" w:lineRule="auto"/>
        <w:rPr>
          <w:rFonts w:ascii="Arial" w:hAnsi="Arial" w:cs="Arial"/>
        </w:rPr>
      </w:pPr>
    </w:p>
    <w:p w14:paraId="05584573" w14:textId="6291C34C" w:rsidR="003677FE" w:rsidRDefault="003677FE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This forms part of the firm commitment OrderWise makes to its staff. Having won an award for </w:t>
      </w:r>
      <w:r w:rsidR="00981F5F" w:rsidRPr="003E1EFC">
        <w:rPr>
          <w:rFonts w:ascii="Arial" w:hAnsi="Arial" w:cs="Arial"/>
        </w:rPr>
        <w:t>t</w:t>
      </w:r>
      <w:r w:rsidRPr="003E1EFC">
        <w:rPr>
          <w:rFonts w:ascii="Arial" w:hAnsi="Arial" w:cs="Arial"/>
        </w:rPr>
        <w:t xml:space="preserve">raining </w:t>
      </w:r>
      <w:r w:rsidR="00981F5F" w:rsidRPr="003E1EFC">
        <w:rPr>
          <w:rFonts w:ascii="Arial" w:hAnsi="Arial" w:cs="Arial"/>
        </w:rPr>
        <w:t>e</w:t>
      </w:r>
      <w:r w:rsidRPr="003E1EFC">
        <w:rPr>
          <w:rFonts w:ascii="Arial" w:hAnsi="Arial" w:cs="Arial"/>
        </w:rPr>
        <w:t>xcellence</w:t>
      </w:r>
      <w:r w:rsidRPr="003677FE">
        <w:rPr>
          <w:rFonts w:ascii="Arial" w:hAnsi="Arial" w:cs="Arial"/>
        </w:rPr>
        <w:t xml:space="preserve"> at the annual Lincolnshire Media Business Awards</w:t>
      </w:r>
      <w:r>
        <w:rPr>
          <w:rFonts w:ascii="Arial" w:hAnsi="Arial" w:cs="Arial"/>
        </w:rPr>
        <w:t xml:space="preserve"> in 2015, the company takes development and support very seriously.</w:t>
      </w:r>
    </w:p>
    <w:p w14:paraId="40619BC2" w14:textId="77777777" w:rsidR="003677FE" w:rsidRDefault="003677FE" w:rsidP="00F275F1">
      <w:pPr>
        <w:spacing w:after="0" w:line="360" w:lineRule="auto"/>
        <w:rPr>
          <w:rFonts w:ascii="Arial" w:hAnsi="Arial" w:cs="Arial"/>
        </w:rPr>
      </w:pPr>
    </w:p>
    <w:p w14:paraId="05CC9722" w14:textId="0E87B0DB" w:rsidR="00D61B62" w:rsidRDefault="006F6204" w:rsidP="00F275F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Richard added</w:t>
      </w:r>
      <w:r w:rsidR="003677FE">
        <w:rPr>
          <w:rFonts w:ascii="Arial" w:hAnsi="Arial" w:cs="Arial"/>
        </w:rPr>
        <w:t>: “We are rightly proud of our training and development record here at OrderWise</w:t>
      </w:r>
      <w:r w:rsidR="00F747A9">
        <w:rPr>
          <w:rFonts w:ascii="Arial" w:hAnsi="Arial" w:cs="Arial"/>
        </w:rPr>
        <w:t xml:space="preserve"> and this internal portal will </w:t>
      </w:r>
      <w:r w:rsidR="00981F5F" w:rsidRPr="003E1EFC">
        <w:rPr>
          <w:rFonts w:ascii="Arial" w:hAnsi="Arial" w:cs="Arial"/>
        </w:rPr>
        <w:t>improve this further</w:t>
      </w:r>
      <w:r w:rsidR="00F747A9">
        <w:rPr>
          <w:rFonts w:ascii="Arial" w:hAnsi="Arial" w:cs="Arial"/>
        </w:rPr>
        <w:t xml:space="preserve">. Staff are encouraged to seek training if they feel they need it, but </w:t>
      </w:r>
      <w:r w:rsidR="00F747A9" w:rsidRPr="003E1EFC">
        <w:rPr>
          <w:rFonts w:ascii="Arial" w:hAnsi="Arial" w:cs="Arial"/>
        </w:rPr>
        <w:t xml:space="preserve">also </w:t>
      </w:r>
      <w:r w:rsidR="00981F5F" w:rsidRPr="003E1EFC">
        <w:rPr>
          <w:rFonts w:ascii="Arial" w:hAnsi="Arial" w:cs="Arial"/>
        </w:rPr>
        <w:t>to</w:t>
      </w:r>
      <w:r w:rsidR="00981F5F">
        <w:rPr>
          <w:rFonts w:ascii="Arial" w:hAnsi="Arial" w:cs="Arial"/>
        </w:rPr>
        <w:t xml:space="preserve"> </w:t>
      </w:r>
      <w:r w:rsidR="00F747A9">
        <w:rPr>
          <w:rFonts w:ascii="Arial" w:hAnsi="Arial" w:cs="Arial"/>
        </w:rPr>
        <w:t>improve constantly to maintain standards and offer a diverse range of skills to customers.”</w:t>
      </w:r>
    </w:p>
    <w:p w14:paraId="7948E046" w14:textId="77777777" w:rsidR="00F275F1" w:rsidRDefault="00F275F1" w:rsidP="000C6361">
      <w:pPr>
        <w:rPr>
          <w:rFonts w:ascii="Arial" w:hAnsi="Arial" w:cs="Arial"/>
          <w:b/>
        </w:rPr>
      </w:pPr>
    </w:p>
    <w:p w14:paraId="14CE955F" w14:textId="77777777" w:rsidR="00D61B62" w:rsidRPr="00B95261" w:rsidRDefault="00D61B62" w:rsidP="00D61B62">
      <w:pPr>
        <w:spacing w:line="360" w:lineRule="auto"/>
        <w:jc w:val="center"/>
        <w:rPr>
          <w:rFonts w:ascii="Arial" w:hAnsi="Arial" w:cs="Arial"/>
        </w:rPr>
      </w:pPr>
      <w:r w:rsidRPr="7CD8FFCC">
        <w:rPr>
          <w:rFonts w:ascii="Arial" w:eastAsia="Arial" w:hAnsi="Arial" w:cs="Arial"/>
          <w:b/>
          <w:bCs/>
        </w:rPr>
        <w:t>Ends</w:t>
      </w:r>
    </w:p>
    <w:p w14:paraId="544522D2" w14:textId="77777777" w:rsidR="00D61B62" w:rsidRPr="00B95261" w:rsidRDefault="00D61B62" w:rsidP="00D61B62">
      <w:pPr>
        <w:spacing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Notes to Editors:</w:t>
      </w:r>
    </w:p>
    <w:p w14:paraId="7B55ACCD" w14:textId="77777777" w:rsidR="00D61B62" w:rsidRPr="00B95261" w:rsidRDefault="00FB1D91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hyperlink r:id="rId10">
        <w:r w:rsidR="00D61B62" w:rsidRPr="7CD8FFCC">
          <w:rPr>
            <w:rStyle w:val="Hyperlink"/>
            <w:rFonts w:ascii="Arial" w:eastAsia="Arial" w:hAnsi="Arial" w:cs="Arial"/>
          </w:rPr>
          <w:t>OrderWise Business Management Software</w:t>
        </w:r>
      </w:hyperlink>
      <w:r w:rsidR="00D61B62" w:rsidRPr="7CD8FFCC">
        <w:rPr>
          <w:rFonts w:ascii="Arial" w:eastAsia="Arial" w:hAnsi="Arial" w:cs="Arial"/>
        </w:rPr>
        <w:t xml:space="preserve"> from Wise Software (UK) Ltd is a fully scalable, fully integrated and fully tailored all-in-one solution, designed to suit any business, of any size and of any sector. It can bring together all strands of a business and be adapted for use across the web in order to manage stock, orders and warehousing operations, as well as sync with accounts software and other systems to provide a combined solution.</w:t>
      </w:r>
    </w:p>
    <w:p w14:paraId="20D31E80" w14:textId="77777777" w:rsidR="00D61B62" w:rsidRPr="00B95261" w:rsidRDefault="00D61B62" w:rsidP="00D61B6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bCs/>
        </w:rPr>
      </w:pPr>
      <w:r w:rsidRPr="3523607A">
        <w:rPr>
          <w:rFonts w:ascii="Arial" w:eastAsia="Arial" w:hAnsi="Arial" w:cs="Arial"/>
        </w:rPr>
        <w:t>Based in Saxilby just outside of Lincoln, the company has been established since 1991.</w:t>
      </w:r>
    </w:p>
    <w:p w14:paraId="5E45C8E0" w14:textId="77777777" w:rsidR="00D61B62" w:rsidRDefault="00D61B62" w:rsidP="000C6361">
      <w:pPr>
        <w:rPr>
          <w:rFonts w:ascii="Arial" w:hAnsi="Arial" w:cs="Arial"/>
          <w:b/>
        </w:rPr>
      </w:pPr>
    </w:p>
    <w:p w14:paraId="363811F1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For media information please contact:</w:t>
      </w:r>
    </w:p>
    <w:p w14:paraId="201518DA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Mike Shields</w:t>
      </w:r>
    </w:p>
    <w:p w14:paraId="646735EA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7CD8FFCC">
        <w:rPr>
          <w:rFonts w:ascii="Arial" w:eastAsia="Arial" w:hAnsi="Arial" w:cs="Arial"/>
          <w:b/>
          <w:bCs/>
        </w:rPr>
        <w:t>Shooting Star</w:t>
      </w:r>
    </w:p>
    <w:p w14:paraId="668C403A" w14:textId="77777777" w:rsidR="00D61B62" w:rsidRPr="00B95261" w:rsidRDefault="00D61B62" w:rsidP="00D61B62">
      <w:pPr>
        <w:spacing w:after="0" w:line="360" w:lineRule="auto"/>
        <w:rPr>
          <w:rFonts w:ascii="Arial" w:hAnsi="Arial" w:cs="Arial"/>
          <w:b/>
        </w:rPr>
      </w:pPr>
      <w:r w:rsidRPr="3523607A">
        <w:rPr>
          <w:rFonts w:ascii="Arial" w:eastAsia="Arial" w:hAnsi="Arial" w:cs="Arial"/>
          <w:b/>
          <w:bCs/>
        </w:rPr>
        <w:t>01522 528540</w:t>
      </w:r>
    </w:p>
    <w:p w14:paraId="2D88D254" w14:textId="77777777" w:rsidR="00D61B62" w:rsidRDefault="00FB1D91" w:rsidP="00D61B62">
      <w:pPr>
        <w:spacing w:after="0" w:line="360" w:lineRule="auto"/>
        <w:rPr>
          <w:rFonts w:ascii="Arial" w:hAnsi="Arial" w:cs="Arial"/>
          <w:b/>
        </w:rPr>
      </w:pPr>
      <w:hyperlink r:id="rId11" w:history="1">
        <w:r w:rsidR="00D61B62" w:rsidRPr="00F00D9D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74F9B183" w14:textId="77777777" w:rsidR="000C6361" w:rsidRPr="000C6361" w:rsidRDefault="00D61B62" w:rsidP="00D61B62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[OrderWise16TrainingPortal</w:t>
      </w:r>
      <w:r w:rsidRPr="7CD8FFCC">
        <w:rPr>
          <w:rFonts w:ascii="Arial" w:eastAsia="Arial" w:hAnsi="Arial" w:cs="Arial"/>
          <w:b/>
          <w:bCs/>
        </w:rPr>
        <w:t>]</w:t>
      </w:r>
      <w:r w:rsidR="000C6361">
        <w:rPr>
          <w:rFonts w:ascii="Arial" w:hAnsi="Arial" w:cs="Arial"/>
          <w:b/>
        </w:rPr>
        <w:t xml:space="preserve"> </w:t>
      </w:r>
    </w:p>
    <w:sectPr w:rsidR="000C6361" w:rsidRPr="000C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6AFC"/>
    <w:multiLevelType w:val="hybridMultilevel"/>
    <w:tmpl w:val="305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1"/>
    <w:rsid w:val="00076B4C"/>
    <w:rsid w:val="000A3553"/>
    <w:rsid w:val="000B7623"/>
    <w:rsid w:val="000C6361"/>
    <w:rsid w:val="00182B5A"/>
    <w:rsid w:val="001C7A42"/>
    <w:rsid w:val="001D21DC"/>
    <w:rsid w:val="002934A2"/>
    <w:rsid w:val="003677FE"/>
    <w:rsid w:val="003D07CD"/>
    <w:rsid w:val="003E1EFC"/>
    <w:rsid w:val="00643A9D"/>
    <w:rsid w:val="006F6204"/>
    <w:rsid w:val="00826064"/>
    <w:rsid w:val="00864804"/>
    <w:rsid w:val="008D6773"/>
    <w:rsid w:val="00981F5F"/>
    <w:rsid w:val="00D06B51"/>
    <w:rsid w:val="00D61B62"/>
    <w:rsid w:val="00D71F9E"/>
    <w:rsid w:val="00DD3D2A"/>
    <w:rsid w:val="00E007A0"/>
    <w:rsid w:val="00EA7E27"/>
    <w:rsid w:val="00EC7E44"/>
    <w:rsid w:val="00F275F1"/>
    <w:rsid w:val="00F747A9"/>
    <w:rsid w:val="00F8155C"/>
    <w:rsid w:val="00FB1D91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C257"/>
  <w15:chartTrackingRefBased/>
  <w15:docId w15:val="{9EA2616C-11AD-4346-B322-722EB5D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B5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ke@weareshootingstar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derwise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derwis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322db64e2d6de7d850c75afe5f28674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ED126-88BD-4414-A95C-FC9405E98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2472D-F34D-4BE6-BC30-188A07752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B819C-2EFA-4FFA-AB63-AA0C8A60306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24</cp:revision>
  <dcterms:created xsi:type="dcterms:W3CDTF">2016-06-17T12:49:00Z</dcterms:created>
  <dcterms:modified xsi:type="dcterms:W3CDTF">2016-06-23T15:28:00Z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