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5B84" w14:textId="58A23688" w:rsidR="00AE6831" w:rsidRDefault="00F95540" w:rsidP="00D30F77">
      <w:pPr>
        <w:spacing w:after="0" w:line="360" w:lineRule="auto"/>
        <w:rPr>
          <w:rFonts w:ascii="Arial" w:hAnsi="Arial" w:cs="Arial"/>
          <w:b/>
        </w:rPr>
      </w:pPr>
      <w:r>
        <w:rPr>
          <w:rFonts w:ascii="Arial" w:hAnsi="Arial" w:cs="Arial"/>
          <w:b/>
        </w:rPr>
        <w:t xml:space="preserve"> </w:t>
      </w:r>
    </w:p>
    <w:p w14:paraId="0540D4DE" w14:textId="77777777" w:rsidR="006367A5" w:rsidRDefault="006367A5" w:rsidP="00D30F77">
      <w:pPr>
        <w:spacing w:after="0" w:line="360" w:lineRule="auto"/>
        <w:rPr>
          <w:rFonts w:ascii="Arial" w:hAnsi="Arial" w:cs="Arial"/>
          <w:b/>
        </w:rPr>
      </w:pPr>
    </w:p>
    <w:p w14:paraId="0F34609E" w14:textId="77777777" w:rsidR="006367A5" w:rsidRDefault="006367A5" w:rsidP="00D30F77">
      <w:pPr>
        <w:spacing w:after="0" w:line="360" w:lineRule="auto"/>
        <w:rPr>
          <w:rFonts w:ascii="Arial" w:hAnsi="Arial" w:cs="Arial"/>
          <w:b/>
        </w:rPr>
      </w:pPr>
    </w:p>
    <w:p w14:paraId="714683C9" w14:textId="6273CAB5" w:rsidR="00A64E85" w:rsidRPr="00607826" w:rsidRDefault="00607826" w:rsidP="3E3352FD">
      <w:pPr>
        <w:spacing w:after="0" w:line="360" w:lineRule="auto"/>
        <w:rPr>
          <w:rFonts w:ascii="Arial" w:hAnsi="Arial" w:cs="Arial"/>
          <w:b/>
          <w:bCs/>
        </w:rPr>
      </w:pPr>
      <w:r w:rsidRPr="00607826">
        <w:rPr>
          <w:rFonts w:ascii="Arial" w:hAnsi="Arial" w:cs="Arial"/>
          <w:b/>
          <w:noProof/>
          <w:lang w:val="en-GB" w:eastAsia="en-GB"/>
        </w:rPr>
        <w:drawing>
          <wp:anchor distT="0" distB="0" distL="114300" distR="114300" simplePos="0" relativeHeight="251658240" behindDoc="0" locked="0" layoutInCell="1" allowOverlap="1" wp14:anchorId="571022F2" wp14:editId="21197AAD">
            <wp:simplePos x="914400" y="914400"/>
            <wp:positionH relativeFrom="margin">
              <wp:align>right</wp:align>
            </wp:positionH>
            <wp:positionV relativeFrom="margin">
              <wp:align>top</wp:align>
            </wp:positionV>
            <wp:extent cx="3181350" cy="638175"/>
            <wp:effectExtent l="0" t="0" r="0" b="9525"/>
            <wp:wrapSquare wrapText="bothSides"/>
            <wp:docPr id="1" name="Picture 1" descr="Orderwise_Business_Softw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wise_Business_Softwar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anchor>
        </w:drawing>
      </w:r>
      <w:r w:rsidRPr="3E3352FD">
        <w:rPr>
          <w:rFonts w:ascii="Arial" w:hAnsi="Arial" w:cs="Arial"/>
          <w:b/>
          <w:bCs/>
        </w:rPr>
        <w:t>News release</w:t>
      </w:r>
    </w:p>
    <w:p w14:paraId="10FDEC0C" w14:textId="77777777" w:rsidR="000279D1" w:rsidRDefault="000279D1" w:rsidP="00D30F77">
      <w:pPr>
        <w:spacing w:after="0" w:line="360" w:lineRule="auto"/>
        <w:rPr>
          <w:rFonts w:ascii="Arial" w:hAnsi="Arial" w:cs="Arial"/>
        </w:rPr>
      </w:pPr>
    </w:p>
    <w:p w14:paraId="393ABCBE" w14:textId="218E42B1" w:rsidR="00607826" w:rsidRDefault="00F0171D" w:rsidP="3E3352FD">
      <w:pPr>
        <w:spacing w:after="0" w:line="360" w:lineRule="auto"/>
        <w:rPr>
          <w:rFonts w:ascii="Arial" w:hAnsi="Arial" w:cs="Arial"/>
        </w:rPr>
      </w:pPr>
      <w:r>
        <w:rPr>
          <w:rFonts w:ascii="Arial" w:hAnsi="Arial" w:cs="Arial"/>
        </w:rPr>
        <w:t>8</w:t>
      </w:r>
      <w:r w:rsidRPr="00F0171D">
        <w:rPr>
          <w:rFonts w:ascii="Arial" w:hAnsi="Arial" w:cs="Arial"/>
          <w:vertAlign w:val="superscript"/>
        </w:rPr>
        <w:t>th</w:t>
      </w:r>
      <w:r>
        <w:rPr>
          <w:rFonts w:ascii="Arial" w:hAnsi="Arial" w:cs="Arial"/>
        </w:rPr>
        <w:t xml:space="preserve"> </w:t>
      </w:r>
      <w:r w:rsidR="009B78BE">
        <w:rPr>
          <w:rFonts w:ascii="Arial" w:hAnsi="Arial" w:cs="Arial"/>
        </w:rPr>
        <w:t>August</w:t>
      </w:r>
      <w:r w:rsidR="3E3352FD" w:rsidRPr="3E3352FD">
        <w:rPr>
          <w:rFonts w:ascii="Arial" w:hAnsi="Arial" w:cs="Arial"/>
        </w:rPr>
        <w:t xml:space="preserve"> 2017</w:t>
      </w:r>
    </w:p>
    <w:p w14:paraId="1D678F48" w14:textId="77777777" w:rsidR="00607826" w:rsidRDefault="00607826" w:rsidP="00D30F77">
      <w:pPr>
        <w:spacing w:after="0" w:line="360" w:lineRule="auto"/>
        <w:rPr>
          <w:rFonts w:ascii="Arial" w:hAnsi="Arial" w:cs="Arial"/>
        </w:rPr>
      </w:pPr>
    </w:p>
    <w:p w14:paraId="7E8F32D9" w14:textId="34AA148F" w:rsidR="004A22BE" w:rsidRPr="00A728B1" w:rsidRDefault="00312825" w:rsidP="3E3352FD">
      <w:pPr>
        <w:spacing w:after="0" w:line="360" w:lineRule="auto"/>
        <w:jc w:val="center"/>
        <w:rPr>
          <w:rFonts w:ascii="Arial" w:hAnsi="Arial" w:cs="Arial"/>
          <w:b/>
          <w:bCs/>
          <w:sz w:val="28"/>
          <w:szCs w:val="28"/>
        </w:rPr>
      </w:pPr>
      <w:r w:rsidRPr="00A728B1">
        <w:rPr>
          <w:rFonts w:ascii="Arial" w:hAnsi="Arial" w:cs="Arial"/>
          <w:b/>
          <w:sz w:val="28"/>
          <w:szCs w:val="28"/>
        </w:rPr>
        <w:t xml:space="preserve">OrderWise </w:t>
      </w:r>
      <w:r w:rsidR="00A728B1">
        <w:rPr>
          <w:rFonts w:ascii="Arial" w:hAnsi="Arial" w:cs="Arial"/>
          <w:b/>
          <w:sz w:val="28"/>
          <w:szCs w:val="28"/>
        </w:rPr>
        <w:t xml:space="preserve">Launches Brand New Retail Software </w:t>
      </w:r>
    </w:p>
    <w:p w14:paraId="01D74342" w14:textId="77777777" w:rsidR="00DA09FC" w:rsidRPr="00B74AED" w:rsidRDefault="00DA09FC" w:rsidP="3E3352FD">
      <w:pPr>
        <w:spacing w:after="0" w:line="360" w:lineRule="auto"/>
        <w:jc w:val="center"/>
        <w:rPr>
          <w:rFonts w:ascii="Arial" w:hAnsi="Arial" w:cs="Arial"/>
          <w:b/>
          <w:bCs/>
          <w:sz w:val="28"/>
          <w:szCs w:val="28"/>
        </w:rPr>
      </w:pPr>
    </w:p>
    <w:p w14:paraId="61B6891B" w14:textId="3B4AF9BC" w:rsidR="00F4325F" w:rsidRDefault="00F4325F" w:rsidP="00D30F77">
      <w:pPr>
        <w:spacing w:after="0" w:line="360" w:lineRule="auto"/>
        <w:rPr>
          <w:rFonts w:ascii="Arial" w:hAnsi="Arial" w:cs="Arial"/>
          <w:b/>
        </w:rPr>
      </w:pPr>
      <w:r w:rsidRPr="00B74AED">
        <w:rPr>
          <w:rFonts w:ascii="Arial" w:hAnsi="Arial" w:cs="Arial"/>
          <w:b/>
        </w:rPr>
        <w:t>Sax</w:t>
      </w:r>
      <w:r w:rsidR="00DA09FC" w:rsidRPr="00B74AED">
        <w:rPr>
          <w:rFonts w:ascii="Arial" w:hAnsi="Arial" w:cs="Arial"/>
          <w:b/>
        </w:rPr>
        <w:t>ilby-based software specialists</w:t>
      </w:r>
      <w:r w:rsidR="00A728B1" w:rsidRPr="00B74AED">
        <w:rPr>
          <w:rFonts w:ascii="Arial" w:hAnsi="Arial" w:cs="Arial"/>
          <w:b/>
        </w:rPr>
        <w:t>,</w:t>
      </w:r>
      <w:r w:rsidRPr="00B74AED">
        <w:rPr>
          <w:rFonts w:ascii="Arial" w:hAnsi="Arial" w:cs="Arial"/>
          <w:b/>
        </w:rPr>
        <w:t xml:space="preserve"> </w:t>
      </w:r>
      <w:hyperlink r:id="rId10" w:history="1">
        <w:r w:rsidRPr="00B74AED">
          <w:rPr>
            <w:rStyle w:val="Hyperlink"/>
            <w:rFonts w:ascii="Arial" w:hAnsi="Arial" w:cs="Arial"/>
            <w:b/>
          </w:rPr>
          <w:t>OrderWise</w:t>
        </w:r>
      </w:hyperlink>
      <w:r w:rsidRPr="00B74AED">
        <w:rPr>
          <w:rFonts w:ascii="Arial" w:hAnsi="Arial" w:cs="Arial"/>
          <w:b/>
        </w:rPr>
        <w:t xml:space="preserve"> has</w:t>
      </w:r>
      <w:r>
        <w:rPr>
          <w:rFonts w:ascii="Arial" w:hAnsi="Arial" w:cs="Arial"/>
          <w:b/>
        </w:rPr>
        <w:t xml:space="preserve"> recently </w:t>
      </w:r>
      <w:r w:rsidR="00A728B1">
        <w:rPr>
          <w:rFonts w:ascii="Arial" w:hAnsi="Arial" w:cs="Arial"/>
          <w:b/>
        </w:rPr>
        <w:t>unveiled its newly developed and feature-rich Store EPOS</w:t>
      </w:r>
      <w:r w:rsidR="00B74AED">
        <w:rPr>
          <w:rFonts w:ascii="Arial" w:hAnsi="Arial" w:cs="Arial"/>
          <w:b/>
        </w:rPr>
        <w:t xml:space="preserve"> (electronic point of sale)</w:t>
      </w:r>
      <w:r w:rsidR="00A728B1">
        <w:rPr>
          <w:rFonts w:ascii="Arial" w:hAnsi="Arial" w:cs="Arial"/>
          <w:b/>
        </w:rPr>
        <w:t xml:space="preserve"> software. </w:t>
      </w:r>
    </w:p>
    <w:p w14:paraId="6213FF2D" w14:textId="77777777" w:rsidR="00A728B1" w:rsidRDefault="00A728B1" w:rsidP="00D30F77">
      <w:pPr>
        <w:spacing w:after="0" w:line="360" w:lineRule="auto"/>
        <w:rPr>
          <w:rFonts w:ascii="Arial" w:hAnsi="Arial" w:cs="Arial"/>
          <w:b/>
        </w:rPr>
      </w:pPr>
    </w:p>
    <w:p w14:paraId="5E102FF3" w14:textId="76649DCE" w:rsidR="00F4325F" w:rsidRDefault="00F4325F" w:rsidP="00D30F77">
      <w:pPr>
        <w:spacing w:after="0" w:line="360" w:lineRule="auto"/>
        <w:rPr>
          <w:rFonts w:ascii="Arial" w:hAnsi="Arial" w:cs="Arial"/>
        </w:rPr>
      </w:pPr>
      <w:r w:rsidRPr="00F4325F">
        <w:rPr>
          <w:rFonts w:ascii="Arial" w:hAnsi="Arial" w:cs="Arial"/>
        </w:rPr>
        <w:t xml:space="preserve">The latest version </w:t>
      </w:r>
      <w:r>
        <w:rPr>
          <w:rFonts w:ascii="Arial" w:hAnsi="Arial" w:cs="Arial"/>
        </w:rPr>
        <w:t xml:space="preserve">of </w:t>
      </w:r>
      <w:r w:rsidR="00DA09FC">
        <w:rPr>
          <w:rFonts w:ascii="Arial" w:hAnsi="Arial" w:cs="Arial"/>
        </w:rPr>
        <w:t xml:space="preserve">the </w:t>
      </w:r>
      <w:r w:rsidR="009033E6">
        <w:rPr>
          <w:rFonts w:ascii="Arial" w:hAnsi="Arial" w:cs="Arial"/>
        </w:rPr>
        <w:t xml:space="preserve">software </w:t>
      </w:r>
      <w:r>
        <w:rPr>
          <w:rFonts w:ascii="Arial" w:hAnsi="Arial" w:cs="Arial"/>
        </w:rPr>
        <w:t xml:space="preserve">boasts </w:t>
      </w:r>
      <w:r w:rsidR="00351D8B">
        <w:rPr>
          <w:rFonts w:ascii="Arial" w:hAnsi="Arial" w:cs="Arial"/>
        </w:rPr>
        <w:t xml:space="preserve">a new user interface and up-to-the-minute </w:t>
      </w:r>
      <w:r w:rsidR="00351D8B" w:rsidRPr="00DA78DE">
        <w:rPr>
          <w:rFonts w:ascii="Arial" w:hAnsi="Arial" w:cs="Arial"/>
        </w:rPr>
        <w:t>technology</w:t>
      </w:r>
      <w:r w:rsidR="00351D8B">
        <w:rPr>
          <w:rFonts w:ascii="Arial" w:hAnsi="Arial" w:cs="Arial"/>
        </w:rPr>
        <w:t xml:space="preserve">, allowing </w:t>
      </w:r>
      <w:r w:rsidR="00BB325E">
        <w:rPr>
          <w:rFonts w:ascii="Arial" w:hAnsi="Arial" w:cs="Arial"/>
        </w:rPr>
        <w:t xml:space="preserve">users to benefit from </w:t>
      </w:r>
      <w:r>
        <w:rPr>
          <w:rFonts w:ascii="Arial" w:hAnsi="Arial" w:cs="Arial"/>
        </w:rPr>
        <w:t>cutting-</w:t>
      </w:r>
      <w:r w:rsidRPr="00F4325F">
        <w:rPr>
          <w:rFonts w:ascii="Arial" w:hAnsi="Arial" w:cs="Arial"/>
        </w:rPr>
        <w:t xml:space="preserve">edge till point </w:t>
      </w:r>
      <w:r w:rsidR="00DA78DE">
        <w:rPr>
          <w:rFonts w:ascii="Arial" w:hAnsi="Arial" w:cs="Arial"/>
        </w:rPr>
        <w:t>implementation</w:t>
      </w:r>
      <w:r w:rsidRPr="00F4325F">
        <w:rPr>
          <w:rFonts w:ascii="Arial" w:hAnsi="Arial" w:cs="Arial"/>
        </w:rPr>
        <w:t xml:space="preserve">, </w:t>
      </w:r>
      <w:r w:rsidR="00753962">
        <w:rPr>
          <w:rFonts w:ascii="Arial" w:hAnsi="Arial" w:cs="Arial"/>
        </w:rPr>
        <w:t xml:space="preserve">improved cashflow and </w:t>
      </w:r>
      <w:r w:rsidR="00A979B4">
        <w:rPr>
          <w:rFonts w:ascii="Arial" w:hAnsi="Arial" w:cs="Arial"/>
        </w:rPr>
        <w:t xml:space="preserve">an all-round </w:t>
      </w:r>
      <w:r w:rsidR="00A979B4" w:rsidRPr="00DA78DE">
        <w:rPr>
          <w:rFonts w:ascii="Arial" w:hAnsi="Arial" w:cs="Arial"/>
        </w:rPr>
        <w:t>easier-to-</w:t>
      </w:r>
      <w:r w:rsidR="00277D1A" w:rsidRPr="00DA78DE">
        <w:rPr>
          <w:rFonts w:ascii="Arial" w:hAnsi="Arial" w:cs="Arial"/>
        </w:rPr>
        <w:t>use</w:t>
      </w:r>
      <w:r w:rsidR="00277D1A">
        <w:rPr>
          <w:rFonts w:ascii="Arial" w:hAnsi="Arial" w:cs="Arial"/>
        </w:rPr>
        <w:t xml:space="preserve"> system. </w:t>
      </w:r>
      <w:bookmarkStart w:id="0" w:name="_GoBack"/>
      <w:bookmarkEnd w:id="0"/>
    </w:p>
    <w:p w14:paraId="39109502" w14:textId="77544295" w:rsidR="00277D1A" w:rsidRDefault="00277D1A" w:rsidP="00E91079">
      <w:pPr>
        <w:spacing w:after="0" w:line="360" w:lineRule="auto"/>
        <w:rPr>
          <w:rFonts w:ascii="Arial" w:hAnsi="Arial" w:cs="Arial"/>
        </w:rPr>
      </w:pPr>
    </w:p>
    <w:p w14:paraId="68259256" w14:textId="2918B7D3" w:rsidR="00B74AED" w:rsidRDefault="00B74AED" w:rsidP="00B74AED">
      <w:pPr>
        <w:spacing w:after="0" w:line="360" w:lineRule="auto"/>
        <w:rPr>
          <w:rFonts w:ascii="Arial" w:eastAsia="Times New Roman" w:hAnsi="Arial" w:cs="Arial"/>
          <w:bdr w:val="none" w:sz="0" w:space="0" w:color="auto" w:frame="1"/>
        </w:rPr>
      </w:pPr>
      <w:r w:rsidRPr="3E3352FD">
        <w:rPr>
          <w:rFonts w:ascii="Arial" w:eastAsia="Times New Roman" w:hAnsi="Arial" w:cs="Arial"/>
          <w:bdr w:val="none" w:sz="0" w:space="0" w:color="auto" w:frame="1"/>
        </w:rPr>
        <w:t>Director at OrderWise</w:t>
      </w:r>
      <w:r>
        <w:rPr>
          <w:rFonts w:ascii="Arial" w:eastAsia="Times New Roman" w:hAnsi="Arial" w:cs="Arial"/>
          <w:bdr w:val="none" w:sz="0" w:space="0" w:color="auto" w:frame="1"/>
        </w:rPr>
        <w:t xml:space="preserve"> </w:t>
      </w:r>
      <w:r w:rsidRPr="3E3352FD">
        <w:rPr>
          <w:rFonts w:ascii="Arial" w:eastAsia="Times New Roman" w:hAnsi="Arial" w:cs="Arial"/>
          <w:bdr w:val="none" w:sz="0" w:space="0" w:color="auto" w:frame="1"/>
        </w:rPr>
        <w:t>David Hallam said: “</w:t>
      </w:r>
      <w:r w:rsidR="00A979B4">
        <w:rPr>
          <w:rFonts w:ascii="Arial" w:eastAsia="Times New Roman" w:hAnsi="Arial" w:cs="Arial"/>
          <w:bdr w:val="none" w:sz="0" w:space="0" w:color="auto" w:frame="1"/>
        </w:rPr>
        <w:t xml:space="preserve">We’ve spent </w:t>
      </w:r>
      <w:r w:rsidR="00A979B4" w:rsidRPr="00DA78DE">
        <w:rPr>
          <w:rFonts w:ascii="Arial" w:eastAsia="Times New Roman" w:hAnsi="Arial" w:cs="Arial"/>
          <w:bdr w:val="none" w:sz="0" w:space="0" w:color="auto" w:frame="1"/>
        </w:rPr>
        <w:t>half a year’s</w:t>
      </w:r>
      <w:r w:rsidRPr="00DA78DE">
        <w:rPr>
          <w:rFonts w:ascii="Arial" w:eastAsia="Times New Roman" w:hAnsi="Arial" w:cs="Arial"/>
          <w:bdr w:val="none" w:sz="0" w:space="0" w:color="auto" w:frame="1"/>
        </w:rPr>
        <w:t xml:space="preserve"> worth</w:t>
      </w:r>
      <w:r>
        <w:rPr>
          <w:rFonts w:ascii="Arial" w:eastAsia="Times New Roman" w:hAnsi="Arial" w:cs="Arial"/>
          <w:bdr w:val="none" w:sz="0" w:space="0" w:color="auto" w:frame="1"/>
        </w:rPr>
        <w:t xml:space="preserve"> of development updating and launching the latest version of Store EPOS Software. </w:t>
      </w:r>
    </w:p>
    <w:p w14:paraId="046BD984" w14:textId="77777777" w:rsidR="00B74AED" w:rsidRPr="00975FB3" w:rsidRDefault="00B74AED" w:rsidP="00B74AED">
      <w:pPr>
        <w:spacing w:after="0" w:line="360" w:lineRule="auto"/>
        <w:rPr>
          <w:rFonts w:ascii="Arial" w:eastAsia="Times New Roman" w:hAnsi="Arial" w:cs="Arial"/>
          <w:bdr w:val="none" w:sz="0" w:space="0" w:color="auto" w:frame="1"/>
        </w:rPr>
      </w:pPr>
    </w:p>
    <w:p w14:paraId="3884627D" w14:textId="77777777" w:rsidR="00B74AED" w:rsidRDefault="00B74AED" w:rsidP="00B74AED">
      <w:pPr>
        <w:spacing w:after="0" w:line="360" w:lineRule="auto"/>
        <w:rPr>
          <w:rFonts w:ascii="Arial" w:eastAsia="Times New Roman" w:hAnsi="Arial" w:cs="Arial"/>
        </w:rPr>
      </w:pPr>
      <w:r>
        <w:rPr>
          <w:rFonts w:ascii="Arial" w:eastAsia="Times New Roman" w:hAnsi="Arial" w:cs="Arial"/>
        </w:rPr>
        <w:t xml:space="preserve">“We are already working in the retail market and the new interface feature will only help our clients to further </w:t>
      </w:r>
      <w:proofErr w:type="spellStart"/>
      <w:r>
        <w:rPr>
          <w:rFonts w:ascii="Arial" w:eastAsia="Times New Roman" w:hAnsi="Arial" w:cs="Arial"/>
        </w:rPr>
        <w:t>maximise</w:t>
      </w:r>
      <w:proofErr w:type="spellEnd"/>
      <w:r>
        <w:rPr>
          <w:rFonts w:ascii="Arial" w:eastAsia="Times New Roman" w:hAnsi="Arial" w:cs="Arial"/>
        </w:rPr>
        <w:t xml:space="preserve"> their sales.  </w:t>
      </w:r>
    </w:p>
    <w:p w14:paraId="49C31E77" w14:textId="77777777" w:rsidR="00B74AED" w:rsidRDefault="00B74AED" w:rsidP="00B74AED">
      <w:pPr>
        <w:spacing w:after="0" w:line="360" w:lineRule="auto"/>
        <w:rPr>
          <w:rFonts w:ascii="Arial" w:eastAsia="Times New Roman" w:hAnsi="Arial" w:cs="Arial"/>
        </w:rPr>
      </w:pPr>
    </w:p>
    <w:p w14:paraId="5D7498E4" w14:textId="4EFFF22A" w:rsidR="00B74AED" w:rsidRDefault="00B74AED" w:rsidP="00B74AED">
      <w:pPr>
        <w:spacing w:after="0" w:line="360" w:lineRule="auto"/>
        <w:rPr>
          <w:rFonts w:ascii="Arial" w:eastAsia="Times New Roman" w:hAnsi="Arial" w:cs="Arial"/>
        </w:rPr>
      </w:pPr>
      <w:r>
        <w:rPr>
          <w:rFonts w:ascii="Arial" w:eastAsia="Times New Roman" w:hAnsi="Arial" w:cs="Arial"/>
        </w:rPr>
        <w:t>“The latest version is designed to help businesses further improve their customer service and efficiency. It’s an exciting time for OrderWise and we’re delighted with the addition of newly integrated features which will help us to further grow our customer base.”</w:t>
      </w:r>
    </w:p>
    <w:p w14:paraId="25859092" w14:textId="77777777" w:rsidR="00B74AED" w:rsidRDefault="00B74AED" w:rsidP="00E91079">
      <w:pPr>
        <w:spacing w:after="0" w:line="360" w:lineRule="auto"/>
        <w:rPr>
          <w:rFonts w:ascii="Arial" w:hAnsi="Arial" w:cs="Arial"/>
        </w:rPr>
      </w:pPr>
    </w:p>
    <w:p w14:paraId="129C7B3D" w14:textId="04C2CB5D" w:rsidR="00277D1A" w:rsidRDefault="00B74AED" w:rsidP="00E91079">
      <w:pPr>
        <w:spacing w:after="0" w:line="360" w:lineRule="auto"/>
        <w:rPr>
          <w:rFonts w:ascii="Arial" w:hAnsi="Arial" w:cs="Arial"/>
        </w:rPr>
      </w:pPr>
      <w:r>
        <w:rPr>
          <w:rFonts w:ascii="Arial" w:hAnsi="Arial" w:cs="Arial"/>
        </w:rPr>
        <w:t>The system is i</w:t>
      </w:r>
      <w:r w:rsidR="00BB325E" w:rsidRPr="00BB325E">
        <w:rPr>
          <w:rFonts w:ascii="Arial" w:hAnsi="Arial" w:cs="Arial"/>
        </w:rPr>
        <w:t>deal for companies operating in a retail, trade counter</w:t>
      </w:r>
      <w:r w:rsidR="00A979B4">
        <w:rPr>
          <w:rFonts w:ascii="Arial" w:hAnsi="Arial" w:cs="Arial"/>
        </w:rPr>
        <w:t xml:space="preserve"> or cash and carry environment as </w:t>
      </w:r>
      <w:r w:rsidR="00277D1A">
        <w:rPr>
          <w:rFonts w:ascii="Arial" w:hAnsi="Arial" w:cs="Arial"/>
        </w:rPr>
        <w:t>v</w:t>
      </w:r>
      <w:r w:rsidR="00277D1A" w:rsidRPr="00277D1A">
        <w:rPr>
          <w:rFonts w:ascii="Arial" w:hAnsi="Arial" w:cs="Arial"/>
        </w:rPr>
        <w:t xml:space="preserve">ersion 12.7 of OrderWise Store EPOS </w:t>
      </w:r>
      <w:r w:rsidR="00757C17">
        <w:rPr>
          <w:rFonts w:ascii="Arial" w:hAnsi="Arial" w:cs="Arial"/>
        </w:rPr>
        <w:t xml:space="preserve">offers users </w:t>
      </w:r>
      <w:r w:rsidR="00277D1A" w:rsidRPr="00277D1A">
        <w:rPr>
          <w:rFonts w:ascii="Arial" w:hAnsi="Arial" w:cs="Arial"/>
        </w:rPr>
        <w:t xml:space="preserve">the </w:t>
      </w:r>
      <w:r w:rsidR="00A728B1">
        <w:rPr>
          <w:rFonts w:ascii="Arial" w:hAnsi="Arial" w:cs="Arial"/>
        </w:rPr>
        <w:t xml:space="preserve">opportunity </w:t>
      </w:r>
      <w:r w:rsidR="00277D1A" w:rsidRPr="00277D1A">
        <w:rPr>
          <w:rFonts w:ascii="Arial" w:hAnsi="Arial" w:cs="Arial"/>
        </w:rPr>
        <w:t xml:space="preserve">to manage </w:t>
      </w:r>
      <w:proofErr w:type="gramStart"/>
      <w:r w:rsidR="00A728B1">
        <w:rPr>
          <w:rFonts w:ascii="Arial" w:hAnsi="Arial" w:cs="Arial"/>
        </w:rPr>
        <w:t>a number of</w:t>
      </w:r>
      <w:proofErr w:type="gramEnd"/>
      <w:r w:rsidR="00A728B1">
        <w:rPr>
          <w:rFonts w:ascii="Arial" w:hAnsi="Arial" w:cs="Arial"/>
        </w:rPr>
        <w:t xml:space="preserve"> stores, control tills, </w:t>
      </w:r>
      <w:r w:rsidR="00277D1A" w:rsidRPr="00277D1A">
        <w:rPr>
          <w:rFonts w:ascii="Arial" w:hAnsi="Arial" w:cs="Arial"/>
        </w:rPr>
        <w:t xml:space="preserve">users, stock locations and payment </w:t>
      </w:r>
      <w:r w:rsidR="00277D1A">
        <w:rPr>
          <w:rFonts w:ascii="Arial" w:hAnsi="Arial" w:cs="Arial"/>
        </w:rPr>
        <w:t>methods</w:t>
      </w:r>
      <w:r w:rsidR="00940782">
        <w:rPr>
          <w:rFonts w:ascii="Arial" w:hAnsi="Arial" w:cs="Arial"/>
        </w:rPr>
        <w:t xml:space="preserve"> from one location</w:t>
      </w:r>
      <w:r w:rsidR="00277D1A">
        <w:rPr>
          <w:rFonts w:ascii="Arial" w:hAnsi="Arial" w:cs="Arial"/>
        </w:rPr>
        <w:t xml:space="preserve">. </w:t>
      </w:r>
    </w:p>
    <w:p w14:paraId="1AD1D40F" w14:textId="77777777" w:rsidR="00277D1A" w:rsidRDefault="00277D1A" w:rsidP="00E91079">
      <w:pPr>
        <w:spacing w:after="0" w:line="360" w:lineRule="auto"/>
        <w:rPr>
          <w:rFonts w:ascii="Arial" w:hAnsi="Arial" w:cs="Arial"/>
        </w:rPr>
      </w:pPr>
    </w:p>
    <w:p w14:paraId="5A3DEEA0" w14:textId="00DABF53" w:rsidR="00CB33E7" w:rsidRPr="00DA78DE" w:rsidRDefault="00B74AED" w:rsidP="00D30F77">
      <w:pPr>
        <w:spacing w:after="0" w:line="360" w:lineRule="auto"/>
        <w:rPr>
          <w:rFonts w:ascii="Arial" w:hAnsi="Arial" w:cs="Arial"/>
        </w:rPr>
      </w:pPr>
      <w:r>
        <w:rPr>
          <w:rFonts w:ascii="Arial" w:hAnsi="Arial" w:cs="Arial"/>
        </w:rPr>
        <w:t>B</w:t>
      </w:r>
      <w:r w:rsidR="00BB325E">
        <w:rPr>
          <w:rFonts w:ascii="Arial" w:hAnsi="Arial" w:cs="Arial"/>
        </w:rPr>
        <w:t>usinesse</w:t>
      </w:r>
      <w:r w:rsidR="00A979B4">
        <w:rPr>
          <w:rFonts w:ascii="Arial" w:hAnsi="Arial" w:cs="Arial"/>
        </w:rPr>
        <w:t>s using the newest version will</w:t>
      </w:r>
      <w:r>
        <w:rPr>
          <w:rFonts w:ascii="Arial" w:hAnsi="Arial" w:cs="Arial"/>
        </w:rPr>
        <w:t xml:space="preserve"> </w:t>
      </w:r>
      <w:r w:rsidR="00BB325E">
        <w:rPr>
          <w:rFonts w:ascii="Arial" w:hAnsi="Arial" w:cs="Arial"/>
        </w:rPr>
        <w:t xml:space="preserve">be able to work both online and offline, without </w:t>
      </w:r>
      <w:r w:rsidR="00CB33E7">
        <w:rPr>
          <w:rFonts w:ascii="Arial" w:hAnsi="Arial" w:cs="Arial"/>
        </w:rPr>
        <w:t xml:space="preserve">having to worry about </w:t>
      </w:r>
      <w:r w:rsidR="00BB325E">
        <w:rPr>
          <w:rFonts w:ascii="Arial" w:hAnsi="Arial" w:cs="Arial"/>
        </w:rPr>
        <w:t xml:space="preserve">losing customer information </w:t>
      </w:r>
      <w:r w:rsidR="00A979B4" w:rsidRPr="00DA78DE">
        <w:rPr>
          <w:rFonts w:ascii="Arial" w:hAnsi="Arial" w:cs="Arial"/>
        </w:rPr>
        <w:t>when Wi-F</w:t>
      </w:r>
      <w:r w:rsidR="00CB33E7" w:rsidRPr="00DA78DE">
        <w:rPr>
          <w:rFonts w:ascii="Arial" w:hAnsi="Arial" w:cs="Arial"/>
        </w:rPr>
        <w:t xml:space="preserve">i connection issues arise. The latest </w:t>
      </w:r>
      <w:r w:rsidR="00CB33E7" w:rsidRPr="00DA78DE">
        <w:rPr>
          <w:rFonts w:ascii="Arial" w:hAnsi="Arial" w:cs="Arial"/>
        </w:rPr>
        <w:lastRenderedPageBreak/>
        <w:t>software will allow businesses to continue working as normal in offline m</w:t>
      </w:r>
      <w:r w:rsidR="00A979B4" w:rsidRPr="00DA78DE">
        <w:rPr>
          <w:rFonts w:ascii="Arial" w:hAnsi="Arial" w:cs="Arial"/>
        </w:rPr>
        <w:t xml:space="preserve">ode until they’re back online - </w:t>
      </w:r>
      <w:r w:rsidR="00CB33E7" w:rsidRPr="00DA78DE">
        <w:rPr>
          <w:rFonts w:ascii="Arial" w:hAnsi="Arial" w:cs="Arial"/>
        </w:rPr>
        <w:t>synchronizi</w:t>
      </w:r>
      <w:r w:rsidR="00A979B4" w:rsidRPr="00DA78DE">
        <w:rPr>
          <w:rFonts w:ascii="Arial" w:hAnsi="Arial" w:cs="Arial"/>
        </w:rPr>
        <w:t xml:space="preserve">ng data automatically </w:t>
      </w:r>
      <w:r w:rsidR="00CB33E7" w:rsidRPr="00DA78DE">
        <w:rPr>
          <w:rFonts w:ascii="Arial" w:hAnsi="Arial" w:cs="Arial"/>
        </w:rPr>
        <w:t xml:space="preserve">and eliminating any data loss. </w:t>
      </w:r>
    </w:p>
    <w:p w14:paraId="28137069" w14:textId="77777777" w:rsidR="00CB33E7" w:rsidRPr="00DA78DE" w:rsidRDefault="00CB33E7" w:rsidP="00D30F77">
      <w:pPr>
        <w:spacing w:after="0" w:line="360" w:lineRule="auto"/>
        <w:rPr>
          <w:rFonts w:ascii="Arial" w:hAnsi="Arial" w:cs="Arial"/>
        </w:rPr>
      </w:pPr>
    </w:p>
    <w:p w14:paraId="1723C5B6" w14:textId="3F1BE87D" w:rsidR="008D5149" w:rsidRPr="00386FA0" w:rsidRDefault="000A31AD" w:rsidP="00D30F77">
      <w:pPr>
        <w:spacing w:after="0" w:line="360" w:lineRule="auto"/>
        <w:rPr>
          <w:rFonts w:ascii="Arial" w:eastAsia="Times New Roman" w:hAnsi="Arial" w:cs="Arial"/>
          <w:bCs/>
          <w:szCs w:val="21"/>
          <w:bdr w:val="none" w:sz="0" w:space="0" w:color="auto" w:frame="1"/>
        </w:rPr>
      </w:pPr>
      <w:r w:rsidRPr="000A31AD">
        <w:rPr>
          <w:rFonts w:ascii="Arial" w:hAnsi="Arial" w:cs="Arial"/>
        </w:rPr>
        <w:t>Alex Liggett, OrderWise Project</w:t>
      </w:r>
      <w:r w:rsidR="004C7938">
        <w:rPr>
          <w:rFonts w:ascii="Arial" w:hAnsi="Arial" w:cs="Arial"/>
        </w:rPr>
        <w:t>s</w:t>
      </w:r>
      <w:r w:rsidRPr="000A31AD">
        <w:rPr>
          <w:rFonts w:ascii="Arial" w:hAnsi="Arial" w:cs="Arial"/>
        </w:rPr>
        <w:t xml:space="preserve"> </w:t>
      </w:r>
      <w:r w:rsidR="004C7938">
        <w:rPr>
          <w:rFonts w:ascii="Arial" w:hAnsi="Arial" w:cs="Arial"/>
        </w:rPr>
        <w:t xml:space="preserve">Department </w:t>
      </w:r>
      <w:r w:rsidRPr="000A31AD">
        <w:rPr>
          <w:rFonts w:ascii="Arial" w:hAnsi="Arial" w:cs="Arial"/>
        </w:rPr>
        <w:t>Manager said: “The new Store EPOS system is already due to be rolled out across 90 stores within our nationwide customer base before th</w:t>
      </w:r>
      <w:r w:rsidR="00B70708">
        <w:rPr>
          <w:rFonts w:ascii="Arial" w:hAnsi="Arial" w:cs="Arial"/>
        </w:rPr>
        <w:t>e end of 2017. W</w:t>
      </w:r>
      <w:r w:rsidRPr="000A31AD">
        <w:rPr>
          <w:rFonts w:ascii="Arial" w:hAnsi="Arial" w:cs="Arial"/>
        </w:rPr>
        <w:t xml:space="preserve">e are already looking forward to even more customers taking advantage of the new features available.”  </w:t>
      </w:r>
    </w:p>
    <w:p w14:paraId="59F16434" w14:textId="0BFC34A5" w:rsidR="00607826" w:rsidRPr="00DD4B5C" w:rsidRDefault="3E3352FD" w:rsidP="3E3352FD">
      <w:pPr>
        <w:spacing w:after="0" w:line="360" w:lineRule="auto"/>
        <w:jc w:val="center"/>
        <w:rPr>
          <w:rFonts w:ascii="Arial" w:hAnsi="Arial" w:cs="Arial"/>
          <w:b/>
          <w:bCs/>
        </w:rPr>
      </w:pPr>
      <w:r w:rsidRPr="3E3352FD">
        <w:rPr>
          <w:rFonts w:ascii="Arial" w:hAnsi="Arial" w:cs="Arial"/>
          <w:b/>
          <w:bCs/>
        </w:rPr>
        <w:t>Ends</w:t>
      </w:r>
    </w:p>
    <w:p w14:paraId="523273F9" w14:textId="77777777" w:rsidR="00A979B4" w:rsidRDefault="00A979B4" w:rsidP="3E3352FD">
      <w:pPr>
        <w:spacing w:after="0" w:line="360" w:lineRule="auto"/>
        <w:rPr>
          <w:rFonts w:ascii="Arial" w:hAnsi="Arial" w:cs="Arial"/>
          <w:b/>
          <w:bCs/>
        </w:rPr>
      </w:pPr>
    </w:p>
    <w:p w14:paraId="770AC52F" w14:textId="41CC35A3" w:rsidR="00607826" w:rsidRPr="00DD4B5C" w:rsidRDefault="3E3352FD" w:rsidP="3E3352FD">
      <w:pPr>
        <w:spacing w:after="0" w:line="360" w:lineRule="auto"/>
        <w:rPr>
          <w:rFonts w:ascii="Arial" w:hAnsi="Arial" w:cs="Arial"/>
        </w:rPr>
      </w:pPr>
      <w:r w:rsidRPr="3E3352FD">
        <w:rPr>
          <w:rFonts w:ascii="Arial" w:hAnsi="Arial" w:cs="Arial"/>
          <w:b/>
          <w:bCs/>
        </w:rPr>
        <w:t>Notes to Editors:</w:t>
      </w:r>
    </w:p>
    <w:p w14:paraId="733B92D5" w14:textId="77777777" w:rsidR="00607826" w:rsidRPr="00DD4B5C" w:rsidRDefault="00D00257" w:rsidP="3E3352FD">
      <w:pPr>
        <w:numPr>
          <w:ilvl w:val="0"/>
          <w:numId w:val="1"/>
        </w:numPr>
        <w:spacing w:after="0" w:line="360" w:lineRule="auto"/>
        <w:rPr>
          <w:rFonts w:ascii="Arial" w:hAnsi="Arial" w:cs="Arial"/>
        </w:rPr>
      </w:pPr>
      <w:hyperlink r:id="rId11">
        <w:r w:rsidR="3E3352FD" w:rsidRPr="3E3352FD">
          <w:rPr>
            <w:rStyle w:val="Hyperlink"/>
            <w:rFonts w:ascii="Arial" w:hAnsi="Arial" w:cs="Arial"/>
          </w:rPr>
          <w:t>OrderWise Business Management Software</w:t>
        </w:r>
      </w:hyperlink>
      <w:r w:rsidR="3E3352FD" w:rsidRPr="3E3352FD">
        <w:rPr>
          <w:rFonts w:ascii="Arial" w:hAnsi="Arial" w:cs="Arial"/>
        </w:rPr>
        <w:t xml:space="preserve"> from Wise Software (UK) Ltd is a fully scalable, fully integrated and fully tailored all-in-one solution, designed to suit any business, of any size and of any sector. It can bring together all strands of a business and be adapted for use across the web </w:t>
      </w:r>
      <w:proofErr w:type="gramStart"/>
      <w:r w:rsidR="3E3352FD" w:rsidRPr="3E3352FD">
        <w:rPr>
          <w:rFonts w:ascii="Arial" w:hAnsi="Arial" w:cs="Arial"/>
        </w:rPr>
        <w:t>in order to</w:t>
      </w:r>
      <w:proofErr w:type="gramEnd"/>
      <w:r w:rsidR="3E3352FD" w:rsidRPr="3E3352FD">
        <w:rPr>
          <w:rFonts w:ascii="Arial" w:hAnsi="Arial" w:cs="Arial"/>
        </w:rPr>
        <w:t xml:space="preserve"> manage stock, orders and warehousing operations, as well as sync with accounts software and other systems to provide a combined solution. </w:t>
      </w:r>
    </w:p>
    <w:p w14:paraId="4F7CF1D6" w14:textId="77777777" w:rsidR="00607826" w:rsidRPr="00DD4B5C" w:rsidRDefault="3E3352FD" w:rsidP="3E3352FD">
      <w:pPr>
        <w:numPr>
          <w:ilvl w:val="0"/>
          <w:numId w:val="1"/>
        </w:numPr>
        <w:spacing w:after="0" w:line="360" w:lineRule="auto"/>
        <w:rPr>
          <w:rFonts w:ascii="Arial" w:hAnsi="Arial" w:cs="Arial"/>
        </w:rPr>
      </w:pPr>
      <w:r w:rsidRPr="3E3352FD">
        <w:rPr>
          <w:rFonts w:ascii="Arial" w:hAnsi="Arial" w:cs="Arial"/>
        </w:rPr>
        <w:t>Based in Saxilby just outside of Lincoln, the company has been established since 1991.</w:t>
      </w:r>
    </w:p>
    <w:p w14:paraId="07566D59" w14:textId="77777777" w:rsidR="00607826" w:rsidRPr="00DD4B5C" w:rsidRDefault="00607826" w:rsidP="00D30F77">
      <w:pPr>
        <w:spacing w:after="0" w:line="360" w:lineRule="auto"/>
        <w:rPr>
          <w:rFonts w:ascii="Arial" w:hAnsi="Arial" w:cs="Arial"/>
          <w:b/>
        </w:rPr>
      </w:pPr>
    </w:p>
    <w:p w14:paraId="19AD9134" w14:textId="77777777" w:rsidR="00607826" w:rsidRPr="00DD4B5C" w:rsidRDefault="3E3352FD" w:rsidP="3E3352FD">
      <w:pPr>
        <w:spacing w:after="0" w:line="360" w:lineRule="auto"/>
        <w:rPr>
          <w:rFonts w:ascii="Arial" w:hAnsi="Arial" w:cs="Arial"/>
          <w:b/>
          <w:bCs/>
        </w:rPr>
      </w:pPr>
      <w:r w:rsidRPr="3E3352FD">
        <w:rPr>
          <w:rFonts w:ascii="Arial" w:hAnsi="Arial" w:cs="Arial"/>
          <w:b/>
          <w:bCs/>
        </w:rPr>
        <w:t>For media information please contact:</w:t>
      </w:r>
    </w:p>
    <w:p w14:paraId="32A82F44" w14:textId="77777777" w:rsidR="00607826" w:rsidRPr="00DD4B5C" w:rsidRDefault="3E3352FD" w:rsidP="3E3352FD">
      <w:pPr>
        <w:spacing w:after="0" w:line="360" w:lineRule="auto"/>
        <w:rPr>
          <w:rFonts w:ascii="Arial" w:hAnsi="Arial" w:cs="Arial"/>
          <w:b/>
          <w:bCs/>
        </w:rPr>
      </w:pPr>
      <w:r w:rsidRPr="3E3352FD">
        <w:rPr>
          <w:rFonts w:ascii="Arial" w:hAnsi="Arial" w:cs="Arial"/>
          <w:b/>
          <w:bCs/>
        </w:rPr>
        <w:t>Mike Shields</w:t>
      </w:r>
    </w:p>
    <w:p w14:paraId="792A0018" w14:textId="77777777" w:rsidR="00607826" w:rsidRPr="00DD4B5C" w:rsidRDefault="3E3352FD" w:rsidP="3E3352FD">
      <w:pPr>
        <w:spacing w:after="0" w:line="360" w:lineRule="auto"/>
        <w:rPr>
          <w:rFonts w:ascii="Arial" w:hAnsi="Arial" w:cs="Arial"/>
          <w:b/>
          <w:bCs/>
        </w:rPr>
      </w:pPr>
      <w:r w:rsidRPr="3E3352FD">
        <w:rPr>
          <w:rFonts w:ascii="Arial" w:hAnsi="Arial" w:cs="Arial"/>
          <w:b/>
          <w:bCs/>
        </w:rPr>
        <w:t>Shooting Star</w:t>
      </w:r>
    </w:p>
    <w:p w14:paraId="5B5281FE" w14:textId="77777777" w:rsidR="00607826" w:rsidRPr="00DD4B5C" w:rsidRDefault="3E3352FD" w:rsidP="3E3352FD">
      <w:pPr>
        <w:spacing w:after="0" w:line="360" w:lineRule="auto"/>
        <w:rPr>
          <w:rFonts w:ascii="Arial" w:hAnsi="Arial" w:cs="Arial"/>
          <w:b/>
          <w:bCs/>
        </w:rPr>
      </w:pPr>
      <w:r w:rsidRPr="3E3352FD">
        <w:rPr>
          <w:rFonts w:ascii="Arial" w:hAnsi="Arial" w:cs="Arial"/>
          <w:b/>
          <w:bCs/>
        </w:rPr>
        <w:t>01522 528540</w:t>
      </w:r>
    </w:p>
    <w:p w14:paraId="0751CF0F" w14:textId="77777777" w:rsidR="00607826" w:rsidRPr="00DD4B5C" w:rsidRDefault="00D00257" w:rsidP="00D30F77">
      <w:pPr>
        <w:spacing w:after="0" w:line="360" w:lineRule="auto"/>
        <w:rPr>
          <w:rFonts w:ascii="Arial" w:hAnsi="Arial" w:cs="Arial"/>
          <w:b/>
        </w:rPr>
      </w:pPr>
      <w:hyperlink r:id="rId12" w:history="1">
        <w:r w:rsidR="00607826" w:rsidRPr="00DD4B5C">
          <w:rPr>
            <w:rStyle w:val="Hyperlink"/>
            <w:rFonts w:ascii="Arial" w:hAnsi="Arial" w:cs="Arial"/>
            <w:b/>
          </w:rPr>
          <w:t>mike@weareshootingstar.co.uk</w:t>
        </w:r>
      </w:hyperlink>
    </w:p>
    <w:p w14:paraId="3DD5240E" w14:textId="2058329B" w:rsidR="00607826" w:rsidRDefault="3E3352FD" w:rsidP="3E3352FD">
      <w:pPr>
        <w:spacing w:after="0" w:line="360" w:lineRule="auto"/>
        <w:rPr>
          <w:rFonts w:ascii="Arial" w:hAnsi="Arial" w:cs="Arial"/>
          <w:b/>
          <w:bCs/>
        </w:rPr>
      </w:pPr>
      <w:r w:rsidRPr="3E3352FD">
        <w:rPr>
          <w:rFonts w:ascii="Arial" w:hAnsi="Arial" w:cs="Arial"/>
          <w:b/>
          <w:bCs/>
        </w:rPr>
        <w:t>[Orderwise4</w:t>
      </w:r>
      <w:r w:rsidR="00A728B1">
        <w:rPr>
          <w:rFonts w:ascii="Arial" w:hAnsi="Arial" w:cs="Arial"/>
          <w:b/>
          <w:bCs/>
        </w:rPr>
        <w:t>7EPOS</w:t>
      </w:r>
      <w:r w:rsidRPr="3E3352FD">
        <w:rPr>
          <w:rFonts w:ascii="Arial" w:hAnsi="Arial" w:cs="Arial"/>
          <w:b/>
          <w:bCs/>
        </w:rPr>
        <w:t>]</w:t>
      </w:r>
    </w:p>
    <w:p w14:paraId="729A36BA" w14:textId="05157616" w:rsidR="00A728B1" w:rsidRDefault="00A728B1" w:rsidP="3E3352FD">
      <w:pPr>
        <w:spacing w:after="0" w:line="360" w:lineRule="auto"/>
        <w:rPr>
          <w:rFonts w:ascii="Arial" w:hAnsi="Arial" w:cs="Arial"/>
          <w:b/>
          <w:bCs/>
        </w:rPr>
      </w:pPr>
    </w:p>
    <w:p w14:paraId="34D4FCA9" w14:textId="32F849CA" w:rsidR="00607826" w:rsidRPr="00DD4B5C" w:rsidRDefault="00607826" w:rsidP="00A728B1">
      <w:pPr>
        <w:spacing w:after="0" w:line="360" w:lineRule="auto"/>
        <w:rPr>
          <w:rFonts w:ascii="Arial" w:hAnsi="Arial" w:cs="Arial"/>
        </w:rPr>
      </w:pPr>
    </w:p>
    <w:sectPr w:rsidR="00607826" w:rsidRPr="00DD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21"/>
    <w:multiLevelType w:val="hybridMultilevel"/>
    <w:tmpl w:val="7B5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26"/>
    <w:rsid w:val="00005911"/>
    <w:rsid w:val="000279D1"/>
    <w:rsid w:val="000300F9"/>
    <w:rsid w:val="00030F39"/>
    <w:rsid w:val="00041497"/>
    <w:rsid w:val="000434E9"/>
    <w:rsid w:val="0005088A"/>
    <w:rsid w:val="000839DA"/>
    <w:rsid w:val="00084E82"/>
    <w:rsid w:val="00092190"/>
    <w:rsid w:val="00092798"/>
    <w:rsid w:val="000A31AD"/>
    <w:rsid w:val="000A3960"/>
    <w:rsid w:val="000B1B77"/>
    <w:rsid w:val="000C3C71"/>
    <w:rsid w:val="000C496C"/>
    <w:rsid w:val="000F1E59"/>
    <w:rsid w:val="001074AF"/>
    <w:rsid w:val="001125AB"/>
    <w:rsid w:val="00116C8F"/>
    <w:rsid w:val="00121A4F"/>
    <w:rsid w:val="0012243D"/>
    <w:rsid w:val="00124486"/>
    <w:rsid w:val="00133D24"/>
    <w:rsid w:val="00134D5E"/>
    <w:rsid w:val="001522E4"/>
    <w:rsid w:val="00154562"/>
    <w:rsid w:val="00157A08"/>
    <w:rsid w:val="00167528"/>
    <w:rsid w:val="00177030"/>
    <w:rsid w:val="001833D2"/>
    <w:rsid w:val="00192553"/>
    <w:rsid w:val="001A1F79"/>
    <w:rsid w:val="001C7D83"/>
    <w:rsid w:val="001D4E4C"/>
    <w:rsid w:val="001D4EE8"/>
    <w:rsid w:val="001E3167"/>
    <w:rsid w:val="001E693C"/>
    <w:rsid w:val="001F2C3E"/>
    <w:rsid w:val="00215430"/>
    <w:rsid w:val="00257C1C"/>
    <w:rsid w:val="00266D40"/>
    <w:rsid w:val="00272847"/>
    <w:rsid w:val="00277D1A"/>
    <w:rsid w:val="002832C6"/>
    <w:rsid w:val="00297994"/>
    <w:rsid w:val="002A6DAA"/>
    <w:rsid w:val="002B1080"/>
    <w:rsid w:val="002C4D1F"/>
    <w:rsid w:val="002D1B54"/>
    <w:rsid w:val="002D4B4C"/>
    <w:rsid w:val="002F5420"/>
    <w:rsid w:val="002F6FB3"/>
    <w:rsid w:val="00300F0D"/>
    <w:rsid w:val="003101C0"/>
    <w:rsid w:val="00312825"/>
    <w:rsid w:val="0032180C"/>
    <w:rsid w:val="00322869"/>
    <w:rsid w:val="00332703"/>
    <w:rsid w:val="0034057F"/>
    <w:rsid w:val="0034130B"/>
    <w:rsid w:val="00351D8B"/>
    <w:rsid w:val="00354F5F"/>
    <w:rsid w:val="0038114B"/>
    <w:rsid w:val="00386FA0"/>
    <w:rsid w:val="00387A64"/>
    <w:rsid w:val="003A2866"/>
    <w:rsid w:val="003B09E9"/>
    <w:rsid w:val="003C503B"/>
    <w:rsid w:val="003C7A78"/>
    <w:rsid w:val="003E7927"/>
    <w:rsid w:val="003F3BBE"/>
    <w:rsid w:val="004079ED"/>
    <w:rsid w:val="00433F5A"/>
    <w:rsid w:val="00441A05"/>
    <w:rsid w:val="00443283"/>
    <w:rsid w:val="00445C7B"/>
    <w:rsid w:val="00446FBD"/>
    <w:rsid w:val="00452A10"/>
    <w:rsid w:val="0045643E"/>
    <w:rsid w:val="00464A10"/>
    <w:rsid w:val="00471A17"/>
    <w:rsid w:val="004830B0"/>
    <w:rsid w:val="00486391"/>
    <w:rsid w:val="004A22BE"/>
    <w:rsid w:val="004B7295"/>
    <w:rsid w:val="004C63C5"/>
    <w:rsid w:val="004C6C56"/>
    <w:rsid w:val="004C7938"/>
    <w:rsid w:val="004D6E41"/>
    <w:rsid w:val="004E313D"/>
    <w:rsid w:val="004E42FE"/>
    <w:rsid w:val="004E554A"/>
    <w:rsid w:val="004F647E"/>
    <w:rsid w:val="00501B17"/>
    <w:rsid w:val="00506C37"/>
    <w:rsid w:val="0051144B"/>
    <w:rsid w:val="00511A38"/>
    <w:rsid w:val="00514BF6"/>
    <w:rsid w:val="0052415B"/>
    <w:rsid w:val="00544573"/>
    <w:rsid w:val="00550870"/>
    <w:rsid w:val="00555974"/>
    <w:rsid w:val="0056231D"/>
    <w:rsid w:val="00563919"/>
    <w:rsid w:val="00575DC2"/>
    <w:rsid w:val="005838EC"/>
    <w:rsid w:val="00583C74"/>
    <w:rsid w:val="005951AA"/>
    <w:rsid w:val="00596815"/>
    <w:rsid w:val="005A2092"/>
    <w:rsid w:val="005C05A8"/>
    <w:rsid w:val="005C096E"/>
    <w:rsid w:val="005D7B72"/>
    <w:rsid w:val="005E24B1"/>
    <w:rsid w:val="005F4B9D"/>
    <w:rsid w:val="00602B29"/>
    <w:rsid w:val="006036A7"/>
    <w:rsid w:val="00607826"/>
    <w:rsid w:val="006124A9"/>
    <w:rsid w:val="006367A5"/>
    <w:rsid w:val="006456CF"/>
    <w:rsid w:val="0065073E"/>
    <w:rsid w:val="00650F7C"/>
    <w:rsid w:val="006634B2"/>
    <w:rsid w:val="00663AFD"/>
    <w:rsid w:val="00676BD7"/>
    <w:rsid w:val="00681DD9"/>
    <w:rsid w:val="00682C9A"/>
    <w:rsid w:val="006B59B6"/>
    <w:rsid w:val="006C0C0C"/>
    <w:rsid w:val="006C0E9D"/>
    <w:rsid w:val="006C4D74"/>
    <w:rsid w:val="006D3AF9"/>
    <w:rsid w:val="006E0CD3"/>
    <w:rsid w:val="007133EA"/>
    <w:rsid w:val="00740E82"/>
    <w:rsid w:val="00753962"/>
    <w:rsid w:val="00757C17"/>
    <w:rsid w:val="00757F4D"/>
    <w:rsid w:val="007635B4"/>
    <w:rsid w:val="00765AF8"/>
    <w:rsid w:val="00771977"/>
    <w:rsid w:val="00777EBF"/>
    <w:rsid w:val="007858F2"/>
    <w:rsid w:val="007934D7"/>
    <w:rsid w:val="007B7AFE"/>
    <w:rsid w:val="007C04FC"/>
    <w:rsid w:val="007C4D85"/>
    <w:rsid w:val="007C6E34"/>
    <w:rsid w:val="007D3DD2"/>
    <w:rsid w:val="008068B2"/>
    <w:rsid w:val="00807F2A"/>
    <w:rsid w:val="00821104"/>
    <w:rsid w:val="00823DFF"/>
    <w:rsid w:val="00824E03"/>
    <w:rsid w:val="008364A2"/>
    <w:rsid w:val="00845B73"/>
    <w:rsid w:val="00846CA8"/>
    <w:rsid w:val="008473C9"/>
    <w:rsid w:val="0085062C"/>
    <w:rsid w:val="0085261A"/>
    <w:rsid w:val="00852DA9"/>
    <w:rsid w:val="00853EE5"/>
    <w:rsid w:val="008546E1"/>
    <w:rsid w:val="0086372B"/>
    <w:rsid w:val="00864F81"/>
    <w:rsid w:val="00865E73"/>
    <w:rsid w:val="008760B5"/>
    <w:rsid w:val="0088298E"/>
    <w:rsid w:val="00895CC9"/>
    <w:rsid w:val="008A1E2F"/>
    <w:rsid w:val="008A29A9"/>
    <w:rsid w:val="008A48DA"/>
    <w:rsid w:val="008B2EFA"/>
    <w:rsid w:val="008B604F"/>
    <w:rsid w:val="008B6A48"/>
    <w:rsid w:val="008D5149"/>
    <w:rsid w:val="008D7A32"/>
    <w:rsid w:val="008E1ACF"/>
    <w:rsid w:val="008F65B0"/>
    <w:rsid w:val="009033E6"/>
    <w:rsid w:val="00927579"/>
    <w:rsid w:val="00932A50"/>
    <w:rsid w:val="00940782"/>
    <w:rsid w:val="00950C6A"/>
    <w:rsid w:val="00954B1D"/>
    <w:rsid w:val="00965899"/>
    <w:rsid w:val="00971D1E"/>
    <w:rsid w:val="00975FB3"/>
    <w:rsid w:val="00985D7D"/>
    <w:rsid w:val="009A1F5E"/>
    <w:rsid w:val="009A31B4"/>
    <w:rsid w:val="009B78BE"/>
    <w:rsid w:val="009C4B45"/>
    <w:rsid w:val="009C53AE"/>
    <w:rsid w:val="009D021E"/>
    <w:rsid w:val="009E5A89"/>
    <w:rsid w:val="009F719A"/>
    <w:rsid w:val="00A02FEC"/>
    <w:rsid w:val="00A10AF0"/>
    <w:rsid w:val="00A24E31"/>
    <w:rsid w:val="00A25955"/>
    <w:rsid w:val="00A42EEF"/>
    <w:rsid w:val="00A46752"/>
    <w:rsid w:val="00A46DFF"/>
    <w:rsid w:val="00A601E5"/>
    <w:rsid w:val="00A64E85"/>
    <w:rsid w:val="00A65F5C"/>
    <w:rsid w:val="00A728B1"/>
    <w:rsid w:val="00A81B09"/>
    <w:rsid w:val="00A8567A"/>
    <w:rsid w:val="00A979B4"/>
    <w:rsid w:val="00AA2428"/>
    <w:rsid w:val="00AA3E46"/>
    <w:rsid w:val="00AA6980"/>
    <w:rsid w:val="00AA74D3"/>
    <w:rsid w:val="00AC1847"/>
    <w:rsid w:val="00AC57B9"/>
    <w:rsid w:val="00AE1B31"/>
    <w:rsid w:val="00AE3319"/>
    <w:rsid w:val="00AE6831"/>
    <w:rsid w:val="00B0245F"/>
    <w:rsid w:val="00B12AE2"/>
    <w:rsid w:val="00B2174F"/>
    <w:rsid w:val="00B34197"/>
    <w:rsid w:val="00B5336F"/>
    <w:rsid w:val="00B63A06"/>
    <w:rsid w:val="00B64857"/>
    <w:rsid w:val="00B70708"/>
    <w:rsid w:val="00B72976"/>
    <w:rsid w:val="00B74AED"/>
    <w:rsid w:val="00B759AD"/>
    <w:rsid w:val="00B81830"/>
    <w:rsid w:val="00B840BE"/>
    <w:rsid w:val="00B9236B"/>
    <w:rsid w:val="00BA5208"/>
    <w:rsid w:val="00BA6F4A"/>
    <w:rsid w:val="00BB325E"/>
    <w:rsid w:val="00BC175A"/>
    <w:rsid w:val="00BC6A5E"/>
    <w:rsid w:val="00BC6CA6"/>
    <w:rsid w:val="00BC7CFD"/>
    <w:rsid w:val="00BE4EF0"/>
    <w:rsid w:val="00BE7C3A"/>
    <w:rsid w:val="00BF3C0F"/>
    <w:rsid w:val="00C01692"/>
    <w:rsid w:val="00C07ED0"/>
    <w:rsid w:val="00C426CD"/>
    <w:rsid w:val="00C4337C"/>
    <w:rsid w:val="00C43DC6"/>
    <w:rsid w:val="00C66119"/>
    <w:rsid w:val="00C6731A"/>
    <w:rsid w:val="00C74548"/>
    <w:rsid w:val="00C74E6A"/>
    <w:rsid w:val="00C77EE3"/>
    <w:rsid w:val="00C87D0C"/>
    <w:rsid w:val="00CA6E55"/>
    <w:rsid w:val="00CB33E7"/>
    <w:rsid w:val="00CB4B89"/>
    <w:rsid w:val="00CE52A2"/>
    <w:rsid w:val="00CF1F60"/>
    <w:rsid w:val="00CF3302"/>
    <w:rsid w:val="00CF397F"/>
    <w:rsid w:val="00D00253"/>
    <w:rsid w:val="00D1307E"/>
    <w:rsid w:val="00D139E2"/>
    <w:rsid w:val="00D25FA2"/>
    <w:rsid w:val="00D30F77"/>
    <w:rsid w:val="00D445CA"/>
    <w:rsid w:val="00D52899"/>
    <w:rsid w:val="00D63B40"/>
    <w:rsid w:val="00D71C14"/>
    <w:rsid w:val="00D76A19"/>
    <w:rsid w:val="00D95C37"/>
    <w:rsid w:val="00D97D98"/>
    <w:rsid w:val="00DA09FC"/>
    <w:rsid w:val="00DA1E4D"/>
    <w:rsid w:val="00DA78DE"/>
    <w:rsid w:val="00DB04D3"/>
    <w:rsid w:val="00DB19DE"/>
    <w:rsid w:val="00DB76BE"/>
    <w:rsid w:val="00DD4833"/>
    <w:rsid w:val="00DD4B5C"/>
    <w:rsid w:val="00DF123D"/>
    <w:rsid w:val="00E0009D"/>
    <w:rsid w:val="00E13BE3"/>
    <w:rsid w:val="00E17CF5"/>
    <w:rsid w:val="00E21609"/>
    <w:rsid w:val="00E247B4"/>
    <w:rsid w:val="00E50948"/>
    <w:rsid w:val="00E528CA"/>
    <w:rsid w:val="00E52FA6"/>
    <w:rsid w:val="00E65A52"/>
    <w:rsid w:val="00E752F8"/>
    <w:rsid w:val="00E91079"/>
    <w:rsid w:val="00E92091"/>
    <w:rsid w:val="00EA3E40"/>
    <w:rsid w:val="00EA46F5"/>
    <w:rsid w:val="00EF0FC9"/>
    <w:rsid w:val="00EF2EAA"/>
    <w:rsid w:val="00F00673"/>
    <w:rsid w:val="00F0171D"/>
    <w:rsid w:val="00F03D70"/>
    <w:rsid w:val="00F312CD"/>
    <w:rsid w:val="00F4325F"/>
    <w:rsid w:val="00F7412A"/>
    <w:rsid w:val="00F954E1"/>
    <w:rsid w:val="00F95540"/>
    <w:rsid w:val="00FA4272"/>
    <w:rsid w:val="00FA7383"/>
    <w:rsid w:val="00FB7AB9"/>
    <w:rsid w:val="00FC3F2D"/>
    <w:rsid w:val="00FD34E8"/>
    <w:rsid w:val="00FD4743"/>
    <w:rsid w:val="00FE71A1"/>
    <w:rsid w:val="00FF1D02"/>
    <w:rsid w:val="00FF54C6"/>
    <w:rsid w:val="3E33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72C5"/>
  <w15:chartTrackingRefBased/>
  <w15:docId w15:val="{42AF135D-D130-4936-9EBB-C14650D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A73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826"/>
    <w:rPr>
      <w:b/>
      <w:bCs/>
    </w:rPr>
  </w:style>
  <w:style w:type="character" w:customStyle="1" w:styleId="apple-converted-space">
    <w:name w:val="apple-converted-space"/>
    <w:basedOn w:val="DefaultParagraphFont"/>
    <w:rsid w:val="00607826"/>
  </w:style>
  <w:style w:type="character" w:styleId="Hyperlink">
    <w:name w:val="Hyperlink"/>
    <w:uiPriority w:val="99"/>
    <w:unhideWhenUsed/>
    <w:rsid w:val="00607826"/>
    <w:rPr>
      <w:color w:val="0000FF"/>
      <w:u w:val="single"/>
    </w:rPr>
  </w:style>
  <w:style w:type="character" w:customStyle="1" w:styleId="Mention1">
    <w:name w:val="Mention1"/>
    <w:basedOn w:val="DefaultParagraphFont"/>
    <w:uiPriority w:val="99"/>
    <w:semiHidden/>
    <w:unhideWhenUsed/>
    <w:rsid w:val="009D021E"/>
    <w:rPr>
      <w:color w:val="2B579A"/>
      <w:shd w:val="clear" w:color="auto" w:fill="E6E6E6"/>
    </w:rPr>
  </w:style>
  <w:style w:type="character" w:customStyle="1" w:styleId="Heading3Char">
    <w:name w:val="Heading 3 Char"/>
    <w:basedOn w:val="DefaultParagraphFont"/>
    <w:link w:val="Heading3"/>
    <w:uiPriority w:val="9"/>
    <w:rsid w:val="00FA73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B9236B"/>
    <w:rPr>
      <w:i/>
      <w:iCs/>
    </w:rPr>
  </w:style>
  <w:style w:type="character" w:styleId="Mention">
    <w:name w:val="Mention"/>
    <w:basedOn w:val="DefaultParagraphFont"/>
    <w:uiPriority w:val="99"/>
    <w:semiHidden/>
    <w:unhideWhenUsed/>
    <w:rsid w:val="00B9236B"/>
    <w:rPr>
      <w:color w:val="2B579A"/>
      <w:shd w:val="clear" w:color="auto" w:fill="E6E6E6"/>
    </w:rPr>
  </w:style>
  <w:style w:type="character" w:customStyle="1" w:styleId="UnresolvedMention1">
    <w:name w:val="Unresolved Mention1"/>
    <w:basedOn w:val="DefaultParagraphFont"/>
    <w:uiPriority w:val="99"/>
    <w:semiHidden/>
    <w:unhideWhenUsed/>
    <w:rsid w:val="00DF123D"/>
    <w:rPr>
      <w:color w:val="808080"/>
      <w:shd w:val="clear" w:color="auto" w:fill="E6E6E6"/>
    </w:rPr>
  </w:style>
  <w:style w:type="character" w:customStyle="1" w:styleId="textexposedshow">
    <w:name w:val="text_exposed_show"/>
    <w:basedOn w:val="DefaultParagraphFont"/>
    <w:rsid w:val="00257C1C"/>
  </w:style>
  <w:style w:type="character" w:styleId="UnresolvedMention">
    <w:name w:val="Unresolved Mention"/>
    <w:basedOn w:val="DefaultParagraphFont"/>
    <w:uiPriority w:val="99"/>
    <w:semiHidden/>
    <w:unhideWhenUsed/>
    <w:rsid w:val="001F2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05">
      <w:bodyDiv w:val="1"/>
      <w:marLeft w:val="0"/>
      <w:marRight w:val="0"/>
      <w:marTop w:val="0"/>
      <w:marBottom w:val="0"/>
      <w:divBdr>
        <w:top w:val="none" w:sz="0" w:space="0" w:color="auto"/>
        <w:left w:val="none" w:sz="0" w:space="0" w:color="auto"/>
        <w:bottom w:val="none" w:sz="0" w:space="0" w:color="auto"/>
        <w:right w:val="none" w:sz="0" w:space="0" w:color="auto"/>
      </w:divBdr>
    </w:div>
    <w:div w:id="158430220">
      <w:bodyDiv w:val="1"/>
      <w:marLeft w:val="0"/>
      <w:marRight w:val="0"/>
      <w:marTop w:val="0"/>
      <w:marBottom w:val="0"/>
      <w:divBdr>
        <w:top w:val="none" w:sz="0" w:space="0" w:color="auto"/>
        <w:left w:val="none" w:sz="0" w:space="0" w:color="auto"/>
        <w:bottom w:val="none" w:sz="0" w:space="0" w:color="auto"/>
        <w:right w:val="none" w:sz="0" w:space="0" w:color="auto"/>
      </w:divBdr>
    </w:div>
    <w:div w:id="267934370">
      <w:bodyDiv w:val="1"/>
      <w:marLeft w:val="0"/>
      <w:marRight w:val="0"/>
      <w:marTop w:val="0"/>
      <w:marBottom w:val="0"/>
      <w:divBdr>
        <w:top w:val="none" w:sz="0" w:space="0" w:color="auto"/>
        <w:left w:val="none" w:sz="0" w:space="0" w:color="auto"/>
        <w:bottom w:val="none" w:sz="0" w:space="0" w:color="auto"/>
        <w:right w:val="none" w:sz="0" w:space="0" w:color="auto"/>
      </w:divBdr>
    </w:div>
    <w:div w:id="476147904">
      <w:bodyDiv w:val="1"/>
      <w:marLeft w:val="0"/>
      <w:marRight w:val="0"/>
      <w:marTop w:val="0"/>
      <w:marBottom w:val="0"/>
      <w:divBdr>
        <w:top w:val="none" w:sz="0" w:space="0" w:color="auto"/>
        <w:left w:val="none" w:sz="0" w:space="0" w:color="auto"/>
        <w:bottom w:val="none" w:sz="0" w:space="0" w:color="auto"/>
        <w:right w:val="none" w:sz="0" w:space="0" w:color="auto"/>
      </w:divBdr>
    </w:div>
    <w:div w:id="673729472">
      <w:bodyDiv w:val="1"/>
      <w:marLeft w:val="0"/>
      <w:marRight w:val="0"/>
      <w:marTop w:val="0"/>
      <w:marBottom w:val="0"/>
      <w:divBdr>
        <w:top w:val="none" w:sz="0" w:space="0" w:color="auto"/>
        <w:left w:val="none" w:sz="0" w:space="0" w:color="auto"/>
        <w:bottom w:val="none" w:sz="0" w:space="0" w:color="auto"/>
        <w:right w:val="none" w:sz="0" w:space="0" w:color="auto"/>
      </w:divBdr>
    </w:div>
    <w:div w:id="751123463">
      <w:bodyDiv w:val="1"/>
      <w:marLeft w:val="0"/>
      <w:marRight w:val="0"/>
      <w:marTop w:val="0"/>
      <w:marBottom w:val="0"/>
      <w:divBdr>
        <w:top w:val="none" w:sz="0" w:space="0" w:color="auto"/>
        <w:left w:val="none" w:sz="0" w:space="0" w:color="auto"/>
        <w:bottom w:val="none" w:sz="0" w:space="0" w:color="auto"/>
        <w:right w:val="none" w:sz="0" w:space="0" w:color="auto"/>
      </w:divBdr>
    </w:div>
    <w:div w:id="1063412779">
      <w:bodyDiv w:val="1"/>
      <w:marLeft w:val="0"/>
      <w:marRight w:val="0"/>
      <w:marTop w:val="0"/>
      <w:marBottom w:val="0"/>
      <w:divBdr>
        <w:top w:val="none" w:sz="0" w:space="0" w:color="auto"/>
        <w:left w:val="none" w:sz="0" w:space="0" w:color="auto"/>
        <w:bottom w:val="none" w:sz="0" w:space="0" w:color="auto"/>
        <w:right w:val="none" w:sz="0" w:space="0" w:color="auto"/>
      </w:divBdr>
    </w:div>
    <w:div w:id="1142769728">
      <w:bodyDiv w:val="1"/>
      <w:marLeft w:val="0"/>
      <w:marRight w:val="0"/>
      <w:marTop w:val="0"/>
      <w:marBottom w:val="0"/>
      <w:divBdr>
        <w:top w:val="none" w:sz="0" w:space="0" w:color="auto"/>
        <w:left w:val="none" w:sz="0" w:space="0" w:color="auto"/>
        <w:bottom w:val="none" w:sz="0" w:space="0" w:color="auto"/>
        <w:right w:val="none" w:sz="0" w:space="0" w:color="auto"/>
      </w:divBdr>
    </w:div>
    <w:div w:id="1259605820">
      <w:bodyDiv w:val="1"/>
      <w:marLeft w:val="0"/>
      <w:marRight w:val="0"/>
      <w:marTop w:val="0"/>
      <w:marBottom w:val="0"/>
      <w:divBdr>
        <w:top w:val="none" w:sz="0" w:space="0" w:color="auto"/>
        <w:left w:val="none" w:sz="0" w:space="0" w:color="auto"/>
        <w:bottom w:val="none" w:sz="0" w:space="0" w:color="auto"/>
        <w:right w:val="none" w:sz="0" w:space="0" w:color="auto"/>
      </w:divBdr>
    </w:div>
    <w:div w:id="1416245890">
      <w:bodyDiv w:val="1"/>
      <w:marLeft w:val="0"/>
      <w:marRight w:val="0"/>
      <w:marTop w:val="0"/>
      <w:marBottom w:val="0"/>
      <w:divBdr>
        <w:top w:val="none" w:sz="0" w:space="0" w:color="auto"/>
        <w:left w:val="none" w:sz="0" w:space="0" w:color="auto"/>
        <w:bottom w:val="none" w:sz="0" w:space="0" w:color="auto"/>
        <w:right w:val="none" w:sz="0" w:space="0" w:color="auto"/>
      </w:divBdr>
    </w:div>
    <w:div w:id="1445076405">
      <w:bodyDiv w:val="1"/>
      <w:marLeft w:val="0"/>
      <w:marRight w:val="0"/>
      <w:marTop w:val="0"/>
      <w:marBottom w:val="0"/>
      <w:divBdr>
        <w:top w:val="none" w:sz="0" w:space="0" w:color="auto"/>
        <w:left w:val="none" w:sz="0" w:space="0" w:color="auto"/>
        <w:bottom w:val="none" w:sz="0" w:space="0" w:color="auto"/>
        <w:right w:val="none" w:sz="0" w:space="0" w:color="auto"/>
      </w:divBdr>
    </w:div>
    <w:div w:id="1625161911">
      <w:bodyDiv w:val="1"/>
      <w:marLeft w:val="0"/>
      <w:marRight w:val="0"/>
      <w:marTop w:val="0"/>
      <w:marBottom w:val="0"/>
      <w:divBdr>
        <w:top w:val="none" w:sz="0" w:space="0" w:color="auto"/>
        <w:left w:val="none" w:sz="0" w:space="0" w:color="auto"/>
        <w:bottom w:val="none" w:sz="0" w:space="0" w:color="auto"/>
        <w:right w:val="none" w:sz="0" w:space="0" w:color="auto"/>
      </w:divBdr>
    </w:div>
    <w:div w:id="1649901429">
      <w:bodyDiv w:val="1"/>
      <w:marLeft w:val="0"/>
      <w:marRight w:val="0"/>
      <w:marTop w:val="0"/>
      <w:marBottom w:val="0"/>
      <w:divBdr>
        <w:top w:val="none" w:sz="0" w:space="0" w:color="auto"/>
        <w:left w:val="none" w:sz="0" w:space="0" w:color="auto"/>
        <w:bottom w:val="none" w:sz="0" w:space="0" w:color="auto"/>
        <w:right w:val="none" w:sz="0" w:space="0" w:color="auto"/>
      </w:divBdr>
    </w:div>
    <w:div w:id="1764645776">
      <w:bodyDiv w:val="1"/>
      <w:marLeft w:val="0"/>
      <w:marRight w:val="0"/>
      <w:marTop w:val="0"/>
      <w:marBottom w:val="0"/>
      <w:divBdr>
        <w:top w:val="none" w:sz="0" w:space="0" w:color="auto"/>
        <w:left w:val="none" w:sz="0" w:space="0" w:color="auto"/>
        <w:bottom w:val="none" w:sz="0" w:space="0" w:color="auto"/>
        <w:right w:val="none" w:sz="0" w:space="0" w:color="auto"/>
      </w:divBdr>
    </w:div>
    <w:div w:id="1809056296">
      <w:bodyDiv w:val="1"/>
      <w:marLeft w:val="0"/>
      <w:marRight w:val="0"/>
      <w:marTop w:val="0"/>
      <w:marBottom w:val="0"/>
      <w:divBdr>
        <w:top w:val="none" w:sz="0" w:space="0" w:color="auto"/>
        <w:left w:val="none" w:sz="0" w:space="0" w:color="auto"/>
        <w:bottom w:val="none" w:sz="0" w:space="0" w:color="auto"/>
        <w:right w:val="none" w:sz="0" w:space="0" w:color="auto"/>
      </w:divBdr>
    </w:div>
    <w:div w:id="1910726142">
      <w:bodyDiv w:val="1"/>
      <w:marLeft w:val="0"/>
      <w:marRight w:val="0"/>
      <w:marTop w:val="0"/>
      <w:marBottom w:val="0"/>
      <w:divBdr>
        <w:top w:val="none" w:sz="0" w:space="0" w:color="auto"/>
        <w:left w:val="none" w:sz="0" w:space="0" w:color="auto"/>
        <w:bottom w:val="none" w:sz="0" w:space="0" w:color="auto"/>
        <w:right w:val="none" w:sz="0" w:space="0" w:color="auto"/>
      </w:divBdr>
    </w:div>
    <w:div w:id="1960524360">
      <w:bodyDiv w:val="1"/>
      <w:marLeft w:val="0"/>
      <w:marRight w:val="0"/>
      <w:marTop w:val="0"/>
      <w:marBottom w:val="0"/>
      <w:divBdr>
        <w:top w:val="none" w:sz="0" w:space="0" w:color="auto"/>
        <w:left w:val="none" w:sz="0" w:space="0" w:color="auto"/>
        <w:bottom w:val="none" w:sz="0" w:space="0" w:color="auto"/>
        <w:right w:val="none" w:sz="0" w:space="0" w:color="auto"/>
      </w:divBdr>
      <w:divsChild>
        <w:div w:id="2016958283">
          <w:marLeft w:val="0"/>
          <w:marRight w:val="0"/>
          <w:marTop w:val="0"/>
          <w:marBottom w:val="0"/>
          <w:divBdr>
            <w:top w:val="none" w:sz="0" w:space="0" w:color="auto"/>
            <w:left w:val="none" w:sz="0" w:space="0" w:color="auto"/>
            <w:bottom w:val="none" w:sz="0" w:space="0" w:color="auto"/>
            <w:right w:val="none" w:sz="0" w:space="0" w:color="auto"/>
          </w:divBdr>
        </w:div>
      </w:divsChild>
    </w:div>
    <w:div w:id="2032148610">
      <w:bodyDiv w:val="1"/>
      <w:marLeft w:val="0"/>
      <w:marRight w:val="0"/>
      <w:marTop w:val="0"/>
      <w:marBottom w:val="0"/>
      <w:divBdr>
        <w:top w:val="none" w:sz="0" w:space="0" w:color="auto"/>
        <w:left w:val="none" w:sz="0" w:space="0" w:color="auto"/>
        <w:bottom w:val="none" w:sz="0" w:space="0" w:color="auto"/>
        <w:right w:val="none" w:sz="0" w:space="0" w:color="auto"/>
      </w:divBdr>
    </w:div>
    <w:div w:id="2120029670">
      <w:bodyDiv w:val="1"/>
      <w:marLeft w:val="0"/>
      <w:marRight w:val="0"/>
      <w:marTop w:val="0"/>
      <w:marBottom w:val="0"/>
      <w:divBdr>
        <w:top w:val="none" w:sz="0" w:space="0" w:color="auto"/>
        <w:left w:val="none" w:sz="0" w:space="0" w:color="auto"/>
        <w:bottom w:val="none" w:sz="0" w:space="0" w:color="auto"/>
        <w:right w:val="none" w:sz="0" w:space="0" w:color="auto"/>
      </w:divBdr>
    </w:div>
    <w:div w:id="2136211813">
      <w:bodyDiv w:val="1"/>
      <w:marLeft w:val="0"/>
      <w:marRight w:val="0"/>
      <w:marTop w:val="0"/>
      <w:marBottom w:val="0"/>
      <w:divBdr>
        <w:top w:val="none" w:sz="0" w:space="0" w:color="auto"/>
        <w:left w:val="none" w:sz="0" w:space="0" w:color="auto"/>
        <w:bottom w:val="none" w:sz="0" w:space="0" w:color="auto"/>
        <w:right w:val="none" w:sz="0" w:space="0" w:color="auto"/>
      </w:divBdr>
      <w:divsChild>
        <w:div w:id="872233157">
          <w:marLeft w:val="0"/>
          <w:marRight w:val="0"/>
          <w:marTop w:val="0"/>
          <w:marBottom w:val="0"/>
          <w:divBdr>
            <w:top w:val="none" w:sz="0" w:space="0" w:color="auto"/>
            <w:left w:val="none" w:sz="0" w:space="0" w:color="auto"/>
            <w:bottom w:val="none" w:sz="0" w:space="0" w:color="auto"/>
            <w:right w:val="none" w:sz="0" w:space="0" w:color="auto"/>
          </w:divBdr>
        </w:div>
        <w:div w:id="176240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derwise.co.uk/" TargetMode="External"/><Relationship Id="rId5" Type="http://schemas.openxmlformats.org/officeDocument/2006/relationships/numbering" Target="numbering.xml"/><Relationship Id="rId10" Type="http://schemas.openxmlformats.org/officeDocument/2006/relationships/hyperlink" Target="http://www.orderwise.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6" ma:contentTypeDescription="Create a new document." ma:contentTypeScope="" ma:versionID="98c139be1d1c14d25711bf3601845eb8">
  <xsd:schema xmlns:xsd="http://www.w3.org/2001/XMLSchema" xmlns:xs="http://www.w3.org/2001/XMLSchema" xmlns:p="http://schemas.microsoft.com/office/2006/metadata/properties" xmlns:ns2="6de952fb-994f-4cef-bf88-d9a2a2d17181" xmlns:ns3="fd975ef3-ee41-4f7b-ab81-967f014b12fc" targetNamespace="http://schemas.microsoft.com/office/2006/metadata/properties" ma:root="true" ma:fieldsID="88327ed4148fa0dd57899940aaf7ee3c" ns2:_="" ns3:_="">
    <xsd:import namespace="6de952fb-994f-4cef-bf88-d9a2a2d17181"/>
    <xsd:import namespace="fd975ef3-ee41-4f7b-ab81-967f014b12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75ef3-ee41-4f7b-ab81-967f014b12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978E-C847-42FC-AF82-02910AF71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975ef3-ee41-4f7b-ab81-967f014b12fc"/>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1B1179E7-CD99-4318-B853-EB071823B23B}">
  <ds:schemaRefs>
    <ds:schemaRef ds:uri="http://schemas.microsoft.com/sharepoint/v3/contenttype/forms"/>
  </ds:schemaRefs>
</ds:datastoreItem>
</file>

<file path=customXml/itemProps3.xml><?xml version="1.0" encoding="utf-8"?>
<ds:datastoreItem xmlns:ds="http://schemas.openxmlformats.org/officeDocument/2006/customXml" ds:itemID="{327173A7-B799-4CF2-81E2-12ECD6B6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fd975ef3-ee41-4f7b-ab81-967f014b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C0226-23E9-4D76-839A-BC4EAC4E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Nikhita Keshwara</cp:lastModifiedBy>
  <cp:revision>22</cp:revision>
  <dcterms:created xsi:type="dcterms:W3CDTF">2017-07-31T15:21:00Z</dcterms:created>
  <dcterms:modified xsi:type="dcterms:W3CDTF">2017-08-08T08:04:00Z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ies>
</file>