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873D" w14:textId="4E9A1712" w:rsidR="007F2F13" w:rsidRDefault="003E7A26" w:rsidP="0002503F">
      <w:pPr>
        <w:spacing w:after="0" w:line="360" w:lineRule="auto"/>
        <w:jc w:val="center"/>
        <w:rPr>
          <w:rFonts w:ascii="Arial" w:hAnsi="Arial" w:cs="Arial"/>
          <w:b/>
          <w:lang w:val="en-GB"/>
        </w:rPr>
      </w:pPr>
      <w:r>
        <w:rPr>
          <w:rFonts w:ascii="Arial" w:hAnsi="Arial" w:cs="Arial"/>
          <w:b/>
          <w:noProof/>
          <w:sz w:val="24"/>
        </w:rPr>
        <w:drawing>
          <wp:inline distT="0" distB="0" distL="0" distR="0" wp14:anchorId="2AAE84AD" wp14:editId="36F776EC">
            <wp:extent cx="3581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14:paraId="6F3F6C99" w14:textId="77777777" w:rsidR="007F2F13" w:rsidRDefault="007F2F13" w:rsidP="008035B6">
      <w:pPr>
        <w:spacing w:after="0" w:line="360" w:lineRule="auto"/>
        <w:rPr>
          <w:rFonts w:ascii="Arial" w:hAnsi="Arial" w:cs="Arial"/>
          <w:b/>
          <w:lang w:val="en-GB"/>
        </w:rPr>
      </w:pPr>
    </w:p>
    <w:p w14:paraId="6F362177" w14:textId="77777777" w:rsidR="007F2F13" w:rsidRPr="008035B6" w:rsidRDefault="007F2F13" w:rsidP="008035B6">
      <w:pPr>
        <w:spacing w:after="0" w:line="360" w:lineRule="auto"/>
        <w:rPr>
          <w:rFonts w:ascii="Arial" w:hAnsi="Arial" w:cs="Arial"/>
          <w:b/>
          <w:lang w:val="en-GB"/>
        </w:rPr>
      </w:pPr>
      <w:r w:rsidRPr="008035B6">
        <w:rPr>
          <w:rFonts w:ascii="Arial" w:hAnsi="Arial" w:cs="Arial"/>
          <w:b/>
          <w:lang w:val="en-GB"/>
        </w:rPr>
        <w:t>News Release</w:t>
      </w:r>
    </w:p>
    <w:p w14:paraId="0AAEC40D" w14:textId="77777777" w:rsidR="007F2F13" w:rsidRDefault="007F2F13" w:rsidP="008035B6">
      <w:pPr>
        <w:spacing w:after="0" w:line="360" w:lineRule="auto"/>
        <w:rPr>
          <w:rFonts w:ascii="Arial" w:hAnsi="Arial" w:cs="Arial"/>
          <w:lang w:val="en-GB"/>
        </w:rPr>
      </w:pPr>
    </w:p>
    <w:p w14:paraId="6DA3D6E6" w14:textId="10504C74" w:rsidR="007F2F13" w:rsidRDefault="0029133E" w:rsidP="008035B6">
      <w:pPr>
        <w:spacing w:after="0" w:line="360" w:lineRule="auto"/>
        <w:rPr>
          <w:rFonts w:ascii="Arial" w:hAnsi="Arial" w:cs="Arial"/>
          <w:lang w:val="en-GB"/>
        </w:rPr>
      </w:pPr>
      <w:r>
        <w:rPr>
          <w:rFonts w:ascii="Arial" w:hAnsi="Arial" w:cs="Arial"/>
          <w:lang w:val="en-GB"/>
        </w:rPr>
        <w:t>20</w:t>
      </w:r>
      <w:r w:rsidRPr="0029133E">
        <w:rPr>
          <w:rFonts w:ascii="Arial" w:hAnsi="Arial" w:cs="Arial"/>
          <w:vertAlign w:val="superscript"/>
          <w:lang w:val="en-GB"/>
        </w:rPr>
        <w:t>th</w:t>
      </w:r>
      <w:r w:rsidR="007F2F13">
        <w:rPr>
          <w:rFonts w:ascii="Arial" w:hAnsi="Arial" w:cs="Arial"/>
          <w:lang w:val="en-GB"/>
        </w:rPr>
        <w:t xml:space="preserve"> December 2016</w:t>
      </w:r>
    </w:p>
    <w:p w14:paraId="41782DE4" w14:textId="77777777" w:rsidR="007F2F13" w:rsidRDefault="007F2F13" w:rsidP="008035B6">
      <w:pPr>
        <w:spacing w:after="0" w:line="360" w:lineRule="auto"/>
        <w:rPr>
          <w:rFonts w:ascii="Arial" w:hAnsi="Arial" w:cs="Arial"/>
          <w:lang w:val="en-GB"/>
        </w:rPr>
      </w:pPr>
    </w:p>
    <w:p w14:paraId="3A8552E1" w14:textId="77777777" w:rsidR="007F2F13" w:rsidRDefault="007F2F13" w:rsidP="008035B6">
      <w:pPr>
        <w:spacing w:after="0" w:line="360" w:lineRule="auto"/>
        <w:jc w:val="center"/>
        <w:rPr>
          <w:rFonts w:ascii="Arial" w:hAnsi="Arial" w:cs="Arial"/>
          <w:b/>
          <w:sz w:val="28"/>
          <w:lang w:val="en-GB"/>
        </w:rPr>
      </w:pPr>
      <w:r>
        <w:rPr>
          <w:rFonts w:ascii="Arial" w:hAnsi="Arial" w:cs="Arial"/>
          <w:b/>
          <w:sz w:val="28"/>
          <w:lang w:val="en-GB"/>
        </w:rPr>
        <w:t>Steel Rebrand Brings National Recognition for Ruddocks</w:t>
      </w:r>
    </w:p>
    <w:p w14:paraId="27C94D6B" w14:textId="77777777" w:rsidR="007F2F13" w:rsidRDefault="007F2F13" w:rsidP="008035B6">
      <w:pPr>
        <w:spacing w:after="0" w:line="360" w:lineRule="auto"/>
        <w:rPr>
          <w:rFonts w:ascii="Arial" w:hAnsi="Arial" w:cs="Arial"/>
          <w:lang w:val="en-GB"/>
        </w:rPr>
      </w:pPr>
    </w:p>
    <w:p w14:paraId="70ABC6E1" w14:textId="77777777" w:rsidR="007F2F13" w:rsidRPr="00DA01A4" w:rsidRDefault="007F2F13" w:rsidP="008035B6">
      <w:pPr>
        <w:spacing w:after="0" w:line="360" w:lineRule="auto"/>
        <w:rPr>
          <w:rFonts w:ascii="Arial" w:hAnsi="Arial" w:cs="Arial"/>
          <w:b/>
          <w:lang w:val="en-GB"/>
        </w:rPr>
      </w:pPr>
      <w:r w:rsidRPr="00DA01A4">
        <w:rPr>
          <w:rFonts w:ascii="Arial" w:hAnsi="Arial" w:cs="Arial"/>
          <w:b/>
          <w:lang w:val="en-GB"/>
        </w:rPr>
        <w:t>Lincoln-based design and print agency Ruddocks has been named among the big hitters in the international design community for its rebrand of British Steel.</w:t>
      </w:r>
    </w:p>
    <w:p w14:paraId="08F98ABF" w14:textId="77777777" w:rsidR="007F2F13" w:rsidRPr="00DA01A4" w:rsidRDefault="007F2F13" w:rsidP="008035B6">
      <w:pPr>
        <w:spacing w:after="0" w:line="360" w:lineRule="auto"/>
        <w:rPr>
          <w:rFonts w:ascii="Arial" w:hAnsi="Arial" w:cs="Arial"/>
          <w:lang w:val="en-GB"/>
        </w:rPr>
      </w:pPr>
    </w:p>
    <w:p w14:paraId="684C6F2A" w14:textId="77777777" w:rsidR="007F2F13" w:rsidRPr="00DA01A4" w:rsidRDefault="007F2F13" w:rsidP="008035B6">
      <w:pPr>
        <w:spacing w:after="0" w:line="360" w:lineRule="auto"/>
        <w:rPr>
          <w:rFonts w:ascii="Arial" w:hAnsi="Arial" w:cs="Arial"/>
          <w:lang w:val="en-GB"/>
        </w:rPr>
      </w:pPr>
      <w:r w:rsidRPr="00DA01A4">
        <w:rPr>
          <w:rFonts w:ascii="Arial" w:hAnsi="Arial" w:cs="Arial"/>
          <w:lang w:val="en-GB"/>
        </w:rPr>
        <w:t>On Friday 16</w:t>
      </w:r>
      <w:r w:rsidRPr="00DA01A4">
        <w:rPr>
          <w:rFonts w:ascii="Arial" w:hAnsi="Arial" w:cs="Arial"/>
          <w:vertAlign w:val="superscript"/>
          <w:lang w:val="en-GB"/>
        </w:rPr>
        <w:t>th</w:t>
      </w:r>
      <w:r w:rsidRPr="00DA01A4">
        <w:rPr>
          <w:rFonts w:ascii="Arial" w:hAnsi="Arial" w:cs="Arial"/>
          <w:lang w:val="en-GB"/>
        </w:rPr>
        <w:t xml:space="preserve"> December industry publication </w:t>
      </w:r>
      <w:hyperlink r:id="rId9" w:history="1">
        <w:r w:rsidRPr="00DA01A4">
          <w:rPr>
            <w:rStyle w:val="Hyperlink"/>
            <w:rFonts w:ascii="Arial" w:hAnsi="Arial" w:cs="Arial"/>
            <w:lang w:val="en-GB"/>
          </w:rPr>
          <w:t>Design Week</w:t>
        </w:r>
      </w:hyperlink>
      <w:r w:rsidRPr="00DA01A4">
        <w:rPr>
          <w:rFonts w:ascii="Arial" w:hAnsi="Arial" w:cs="Arial"/>
          <w:lang w:val="en-GB"/>
        </w:rPr>
        <w:t xml:space="preserve"> reviewed the logos that have defined 2016. Among the brands which received a mention was British Steel, which marked its return with a full rebrand in the summer.</w:t>
      </w:r>
    </w:p>
    <w:p w14:paraId="57519DC9" w14:textId="77777777" w:rsidR="007F2F13" w:rsidRPr="00DA01A4" w:rsidRDefault="007F2F13" w:rsidP="008035B6">
      <w:pPr>
        <w:spacing w:after="0" w:line="360" w:lineRule="auto"/>
        <w:rPr>
          <w:rFonts w:ascii="Arial" w:hAnsi="Arial" w:cs="Arial"/>
          <w:lang w:val="en-GB"/>
        </w:rPr>
      </w:pPr>
    </w:p>
    <w:p w14:paraId="711F07B3" w14:textId="77777777" w:rsidR="007F2F13" w:rsidRPr="00DA01A4" w:rsidRDefault="007F2F13" w:rsidP="00FE5797">
      <w:pPr>
        <w:spacing w:after="0" w:line="360" w:lineRule="auto"/>
        <w:rPr>
          <w:rFonts w:ascii="Arial" w:hAnsi="Arial" w:cs="Arial"/>
          <w:lang w:val="en-GB"/>
        </w:rPr>
      </w:pPr>
      <w:r w:rsidRPr="00DA01A4">
        <w:rPr>
          <w:rFonts w:ascii="Arial" w:hAnsi="Arial" w:cs="Arial"/>
          <w:lang w:val="en-GB"/>
        </w:rPr>
        <w:t>Following confirmation of the sale and purchase agreement with Tata Steel in April, Greybull Capital decided to resurrected the iconic British Steel name which disappeared when the organisation merged with Koninklijke Hoogovens to form Corus Group in 1999.</w:t>
      </w:r>
    </w:p>
    <w:p w14:paraId="4E775C81" w14:textId="77777777" w:rsidR="007F2F13" w:rsidRPr="00DA01A4" w:rsidRDefault="007F2F13" w:rsidP="00FE5797">
      <w:pPr>
        <w:spacing w:after="0" w:line="360" w:lineRule="auto"/>
        <w:rPr>
          <w:rFonts w:ascii="Arial" w:hAnsi="Arial" w:cs="Arial"/>
          <w:lang w:val="en-GB"/>
        </w:rPr>
      </w:pPr>
    </w:p>
    <w:p w14:paraId="5424B214" w14:textId="77777777" w:rsidR="007F2F13" w:rsidRPr="00DA01A4" w:rsidRDefault="007F2F13" w:rsidP="00956FED">
      <w:pPr>
        <w:spacing w:after="0" w:line="360" w:lineRule="auto"/>
        <w:rPr>
          <w:rFonts w:ascii="Arial" w:hAnsi="Arial" w:cs="Arial"/>
          <w:lang w:val="en-GB"/>
        </w:rPr>
      </w:pPr>
      <w:r w:rsidRPr="00DA01A4">
        <w:rPr>
          <w:rFonts w:ascii="Arial" w:hAnsi="Arial" w:cs="Arial"/>
          <w:lang w:val="en-GB"/>
        </w:rPr>
        <w:t>When the new brand was officially launched on 1</w:t>
      </w:r>
      <w:r w:rsidRPr="00DA01A4">
        <w:rPr>
          <w:rFonts w:ascii="Arial" w:hAnsi="Arial" w:cs="Arial"/>
          <w:vertAlign w:val="superscript"/>
          <w:lang w:val="en-GB"/>
        </w:rPr>
        <w:t>st</w:t>
      </w:r>
      <w:r w:rsidRPr="00DA01A4">
        <w:rPr>
          <w:rFonts w:ascii="Arial" w:hAnsi="Arial" w:cs="Arial"/>
          <w:lang w:val="en-GB"/>
        </w:rPr>
        <w:t xml:space="preserve"> June at the steel manufacturer’s Scunthorpe site it seemed that everyone had an opinion on the new logo, which had notably moved away from the previous design by David Gentleman.  </w:t>
      </w:r>
    </w:p>
    <w:p w14:paraId="1ED094B7" w14:textId="77777777" w:rsidR="007F2F13" w:rsidRPr="00DA01A4" w:rsidRDefault="007F2F13" w:rsidP="00956FED">
      <w:pPr>
        <w:spacing w:after="0" w:line="360" w:lineRule="auto"/>
        <w:rPr>
          <w:rFonts w:ascii="Arial" w:hAnsi="Arial" w:cs="Arial"/>
          <w:lang w:val="en-GB"/>
        </w:rPr>
      </w:pPr>
    </w:p>
    <w:p w14:paraId="42E5F617" w14:textId="77777777" w:rsidR="007F2F13" w:rsidRPr="00DA01A4" w:rsidRDefault="007F2F13" w:rsidP="00956FED">
      <w:pPr>
        <w:spacing w:after="0" w:line="360" w:lineRule="auto"/>
        <w:rPr>
          <w:rFonts w:ascii="Arial" w:hAnsi="Arial" w:cs="Arial"/>
        </w:rPr>
      </w:pPr>
      <w:r w:rsidRPr="00DA01A4">
        <w:rPr>
          <w:rFonts w:ascii="Arial" w:hAnsi="Arial" w:cs="Arial"/>
          <w:lang w:val="en-GB"/>
        </w:rPr>
        <w:t xml:space="preserve">Ruddocks’ </w:t>
      </w:r>
      <w:r>
        <w:rPr>
          <w:rFonts w:ascii="Arial" w:hAnsi="Arial" w:cs="Arial"/>
          <w:lang w:val="en-GB"/>
        </w:rPr>
        <w:t xml:space="preserve">Brand </w:t>
      </w:r>
      <w:r w:rsidRPr="00DA01A4">
        <w:rPr>
          <w:rFonts w:ascii="Arial" w:hAnsi="Arial" w:cs="Arial"/>
          <w:lang w:val="en-GB"/>
        </w:rPr>
        <w:t xml:space="preserve">Director </w:t>
      </w:r>
      <w:r>
        <w:rPr>
          <w:rFonts w:ascii="Arial" w:hAnsi="Arial" w:cs="Arial"/>
          <w:lang w:val="en-GB"/>
        </w:rPr>
        <w:t>Andy Clayton</w:t>
      </w:r>
      <w:r w:rsidRPr="00DA01A4">
        <w:rPr>
          <w:rFonts w:ascii="Arial" w:hAnsi="Arial" w:cs="Arial"/>
          <w:lang w:val="en-GB"/>
        </w:rPr>
        <w:t xml:space="preserve"> said: “Greybull Capital’s brief was to create a brand</w:t>
      </w:r>
      <w:r>
        <w:rPr>
          <w:rFonts w:ascii="Arial" w:hAnsi="Arial" w:cs="Arial"/>
          <w:lang w:val="en-GB"/>
        </w:rPr>
        <w:t xml:space="preserve"> </w:t>
      </w:r>
      <w:r w:rsidRPr="00DA01A4">
        <w:rPr>
          <w:rFonts w:ascii="Arial" w:hAnsi="Arial" w:cs="Arial"/>
          <w:lang w:val="en-GB"/>
        </w:rPr>
        <w:t>identity that represented a vibrant new British Steel</w:t>
      </w:r>
      <w:r w:rsidRPr="00DA01A4">
        <w:rPr>
          <w:rFonts w:ascii="Arial" w:hAnsi="Arial" w:cs="Arial"/>
        </w:rPr>
        <w:t xml:space="preserve">, renowned for producing world-class steel and providing first-class customer service. </w:t>
      </w:r>
    </w:p>
    <w:p w14:paraId="0B1EA062" w14:textId="77777777" w:rsidR="007F2F13" w:rsidRPr="00DA01A4" w:rsidRDefault="007F2F13" w:rsidP="00956FED">
      <w:pPr>
        <w:spacing w:after="0" w:line="360" w:lineRule="auto"/>
        <w:rPr>
          <w:rFonts w:ascii="Arial" w:hAnsi="Arial" w:cs="Arial"/>
          <w:lang w:val="en-GB"/>
        </w:rPr>
      </w:pPr>
    </w:p>
    <w:p w14:paraId="3BD4E875" w14:textId="77777777" w:rsidR="007F2F13" w:rsidRPr="00DA01A4" w:rsidRDefault="007F2F13" w:rsidP="008035B6">
      <w:pPr>
        <w:spacing w:after="0" w:line="360" w:lineRule="auto"/>
        <w:rPr>
          <w:rFonts w:ascii="Arial" w:hAnsi="Arial" w:cs="Arial"/>
          <w:lang w:val="en-GB"/>
        </w:rPr>
      </w:pPr>
      <w:r w:rsidRPr="00DA01A4">
        <w:rPr>
          <w:rFonts w:ascii="Arial" w:hAnsi="Arial" w:cs="Arial"/>
          <w:lang w:val="en-GB"/>
        </w:rPr>
        <w:lastRenderedPageBreak/>
        <w:t xml:space="preserve">“The old British Steel logo was iconic </w:t>
      </w:r>
      <w:r>
        <w:rPr>
          <w:rFonts w:ascii="Arial" w:hAnsi="Arial" w:cs="Arial"/>
          <w:lang w:val="en-GB"/>
        </w:rPr>
        <w:t xml:space="preserve">but we understood that they had to move in a different direction, </w:t>
      </w:r>
      <w:r w:rsidRPr="00DA01A4">
        <w:rPr>
          <w:rFonts w:ascii="Arial" w:hAnsi="Arial" w:cs="Arial"/>
          <w:lang w:val="en-GB"/>
        </w:rPr>
        <w:t xml:space="preserve">so it was an exciting challenge for the team to come up with a new brand that echoes the brand values of </w:t>
      </w:r>
      <w:r w:rsidRPr="00DA01A4">
        <w:rPr>
          <w:rFonts w:ascii="Arial" w:hAnsi="Arial" w:cs="Arial"/>
        </w:rPr>
        <w:t>pride, passion and performance.</w:t>
      </w:r>
      <w:r w:rsidRPr="00DA01A4">
        <w:rPr>
          <w:rFonts w:ascii="Arial" w:hAnsi="Arial" w:cs="Arial"/>
          <w:lang w:val="en-GB"/>
        </w:rPr>
        <w:t xml:space="preserve"> </w:t>
      </w:r>
    </w:p>
    <w:p w14:paraId="71E69403" w14:textId="77777777" w:rsidR="007F2F13" w:rsidRPr="00DA01A4" w:rsidRDefault="007F2F13" w:rsidP="008035B6">
      <w:pPr>
        <w:spacing w:after="0" w:line="360" w:lineRule="auto"/>
        <w:rPr>
          <w:rFonts w:ascii="Arial" w:hAnsi="Arial" w:cs="Arial"/>
          <w:lang w:val="en-GB"/>
        </w:rPr>
      </w:pPr>
    </w:p>
    <w:p w14:paraId="35C92A2E" w14:textId="77777777" w:rsidR="007F2F13" w:rsidRPr="00DA01A4" w:rsidRDefault="007F2F13" w:rsidP="008035B6">
      <w:pPr>
        <w:spacing w:after="0" w:line="360" w:lineRule="auto"/>
        <w:rPr>
          <w:rFonts w:ascii="Arial" w:hAnsi="Arial" w:cs="Arial"/>
          <w:lang w:val="en-GB"/>
        </w:rPr>
      </w:pPr>
      <w:r w:rsidRPr="00DA01A4">
        <w:rPr>
          <w:rFonts w:ascii="Arial" w:hAnsi="Arial" w:cs="Arial"/>
          <w:lang w:val="en-GB"/>
        </w:rPr>
        <w:t>“The design team worked closely with British Steel employees to create a new identity that they could feel proud of and empowered by, so hearing their positive feedback during the launch was a really proud moment for us.”</w:t>
      </w:r>
    </w:p>
    <w:p w14:paraId="0164008E" w14:textId="77777777" w:rsidR="007F2F13" w:rsidRPr="00DA01A4" w:rsidRDefault="007F2F13" w:rsidP="008035B6">
      <w:pPr>
        <w:spacing w:after="0" w:line="360" w:lineRule="auto"/>
        <w:rPr>
          <w:rFonts w:ascii="Arial" w:hAnsi="Arial" w:cs="Arial"/>
          <w:lang w:val="en-GB"/>
        </w:rPr>
      </w:pPr>
    </w:p>
    <w:p w14:paraId="7475F2E4" w14:textId="77777777" w:rsidR="007F2F13" w:rsidRPr="00DA01A4" w:rsidRDefault="007F2F13" w:rsidP="00AE0078">
      <w:pPr>
        <w:spacing w:after="0" w:line="360" w:lineRule="auto"/>
        <w:rPr>
          <w:rFonts w:ascii="Arial" w:hAnsi="Arial" w:cs="Arial"/>
          <w:lang w:val="en-GB"/>
        </w:rPr>
      </w:pPr>
      <w:r w:rsidRPr="00DA01A4">
        <w:rPr>
          <w:rFonts w:ascii="Arial" w:hAnsi="Arial" w:cs="Arial"/>
          <w:lang w:val="en-GB"/>
        </w:rPr>
        <w:t xml:space="preserve">The logo is a combination of the B and S and is made up of three parts to represent the company’s core values of pride, passion and performance. The colours are derived from the elements of the steel-making process: molten orange signifies the start of something vibrant and exciting and the cool </w:t>
      </w:r>
      <w:r w:rsidRPr="00DA01A4" w:rsidDel="0032668E">
        <w:rPr>
          <w:rFonts w:ascii="Arial" w:hAnsi="Arial" w:cs="Arial"/>
          <w:lang w:val="en-GB"/>
        </w:rPr>
        <w:t>navy</w:t>
      </w:r>
      <w:r w:rsidRPr="00DA01A4">
        <w:rPr>
          <w:rFonts w:ascii="Arial" w:hAnsi="Arial" w:cs="Arial"/>
          <w:lang w:val="en-GB"/>
        </w:rPr>
        <w:t xml:space="preserve"> background colour is intended to represent the quality of the organisation - professional and committed.</w:t>
      </w:r>
    </w:p>
    <w:p w14:paraId="6BF41494" w14:textId="77777777" w:rsidR="007F2F13" w:rsidRPr="00DA01A4" w:rsidRDefault="007F2F13" w:rsidP="00AE0078">
      <w:pPr>
        <w:spacing w:after="0" w:line="360" w:lineRule="auto"/>
        <w:rPr>
          <w:rFonts w:ascii="Arial" w:hAnsi="Arial" w:cs="Arial"/>
          <w:lang w:val="en-GB"/>
        </w:rPr>
      </w:pPr>
    </w:p>
    <w:p w14:paraId="0DC671F9" w14:textId="77777777" w:rsidR="007F2F13" w:rsidRPr="00DA01A4" w:rsidRDefault="007F2F13" w:rsidP="008035B6">
      <w:pPr>
        <w:spacing w:after="0" w:line="360" w:lineRule="auto"/>
        <w:rPr>
          <w:rFonts w:ascii="Arial" w:hAnsi="Arial" w:cs="Arial"/>
          <w:lang w:val="en-GB"/>
        </w:rPr>
      </w:pPr>
      <w:r>
        <w:rPr>
          <w:rFonts w:ascii="Arial" w:hAnsi="Arial" w:cs="Arial"/>
          <w:lang w:val="en-GB"/>
        </w:rPr>
        <w:t>Ruddocks’ Creative Director Ian Cant added</w:t>
      </w:r>
      <w:r w:rsidRPr="00DA01A4">
        <w:rPr>
          <w:rFonts w:ascii="Arial" w:hAnsi="Arial" w:cs="Arial"/>
          <w:lang w:val="en-GB"/>
        </w:rPr>
        <w:t xml:space="preserve">: “Seeing our work for British Steel included in Design Week’s list of logos that defined the year, among the likes of Mastercard, NatWest and Nandos, really has been the icing on the cake for us this year.” </w:t>
      </w:r>
    </w:p>
    <w:p w14:paraId="110F08D8" w14:textId="77777777" w:rsidR="007F2F13" w:rsidRDefault="007F2F13" w:rsidP="008035B6">
      <w:pPr>
        <w:spacing w:after="0" w:line="360" w:lineRule="auto"/>
        <w:rPr>
          <w:rFonts w:ascii="Arial" w:hAnsi="Arial" w:cs="Arial"/>
          <w:lang w:val="en-GB"/>
        </w:rPr>
      </w:pPr>
    </w:p>
    <w:p w14:paraId="08D30078" w14:textId="77777777" w:rsidR="007F2F13" w:rsidRDefault="007F2F13" w:rsidP="009731BF">
      <w:pPr>
        <w:spacing w:after="0" w:line="360" w:lineRule="auto"/>
        <w:rPr>
          <w:rFonts w:ascii="Arial" w:hAnsi="Arial" w:cs="Arial"/>
          <w:lang w:val="en-GB"/>
        </w:rPr>
      </w:pPr>
      <w:r>
        <w:rPr>
          <w:rFonts w:ascii="Arial" w:hAnsi="Arial" w:cs="Arial"/>
          <w:lang w:val="en-GB"/>
        </w:rPr>
        <w:t xml:space="preserve">For more information about Ruddocks please visit the website: </w:t>
      </w:r>
      <w:hyperlink r:id="rId10" w:history="1">
        <w:r w:rsidRPr="00FF025A">
          <w:rPr>
            <w:rStyle w:val="Hyperlink"/>
            <w:rFonts w:ascii="Arial" w:hAnsi="Arial" w:cs="Arial"/>
            <w:lang w:val="en-GB"/>
          </w:rPr>
          <w:t>www.ruddocksdesign.co.uk</w:t>
        </w:r>
      </w:hyperlink>
      <w:r>
        <w:rPr>
          <w:rFonts w:ascii="Arial" w:hAnsi="Arial" w:cs="Arial"/>
          <w:lang w:val="en-GB"/>
        </w:rPr>
        <w:t xml:space="preserve"> </w:t>
      </w:r>
    </w:p>
    <w:p w14:paraId="21C59F56" w14:textId="77777777" w:rsidR="007F2F13" w:rsidRDefault="007F2F13" w:rsidP="00600D51">
      <w:pPr>
        <w:spacing w:after="0" w:line="360" w:lineRule="auto"/>
        <w:jc w:val="center"/>
        <w:rPr>
          <w:rFonts w:ascii="Arial" w:hAnsi="Arial" w:cs="Arial"/>
          <w:b/>
          <w:lang w:val="en-GB"/>
        </w:rPr>
      </w:pPr>
    </w:p>
    <w:p w14:paraId="4EF66EF7" w14:textId="50C83475" w:rsidR="007F2F13" w:rsidRDefault="007F2F13" w:rsidP="00492D9C">
      <w:pPr>
        <w:spacing w:after="0" w:line="360" w:lineRule="auto"/>
        <w:jc w:val="center"/>
        <w:rPr>
          <w:rFonts w:ascii="Arial" w:hAnsi="Arial" w:cs="Arial"/>
          <w:b/>
          <w:lang w:val="en-GB"/>
        </w:rPr>
      </w:pPr>
      <w:r w:rsidRPr="00600D51">
        <w:rPr>
          <w:rFonts w:ascii="Arial" w:hAnsi="Arial" w:cs="Arial"/>
          <w:b/>
          <w:lang w:val="en-GB"/>
        </w:rPr>
        <w:t>Ends</w:t>
      </w:r>
    </w:p>
    <w:p w14:paraId="2B913EDA" w14:textId="77777777" w:rsidR="00657E8A" w:rsidRDefault="00657E8A" w:rsidP="00492D9C">
      <w:pPr>
        <w:spacing w:after="0" w:line="360" w:lineRule="auto"/>
        <w:jc w:val="center"/>
        <w:rPr>
          <w:rFonts w:ascii="Arial" w:hAnsi="Arial" w:cs="Arial"/>
          <w:b/>
          <w:lang w:val="en-GB"/>
        </w:rPr>
      </w:pPr>
    </w:p>
    <w:p w14:paraId="5F0BEC5F" w14:textId="77777777" w:rsidR="007F2F13" w:rsidRPr="00600D51" w:rsidRDefault="007F2F13" w:rsidP="00600D51">
      <w:pPr>
        <w:spacing w:after="0" w:line="360" w:lineRule="auto"/>
        <w:rPr>
          <w:rFonts w:ascii="Arial" w:hAnsi="Arial" w:cs="Arial"/>
          <w:b/>
          <w:lang w:val="en-GB"/>
        </w:rPr>
      </w:pPr>
      <w:r w:rsidRPr="00600D51">
        <w:rPr>
          <w:rFonts w:ascii="Arial" w:hAnsi="Arial" w:cs="Arial"/>
          <w:b/>
          <w:lang w:val="en-GB"/>
        </w:rPr>
        <w:t>Notes to Editors</w:t>
      </w:r>
    </w:p>
    <w:p w14:paraId="6777CEE7" w14:textId="77777777" w:rsidR="007F2F13" w:rsidRDefault="007F2F13" w:rsidP="00600D51">
      <w:pPr>
        <w:spacing w:after="0" w:line="360" w:lineRule="auto"/>
        <w:rPr>
          <w:rFonts w:ascii="Arial" w:hAnsi="Arial" w:cs="Arial"/>
          <w:lang w:val="en-GB"/>
        </w:rPr>
      </w:pPr>
    </w:p>
    <w:p w14:paraId="7A495E50" w14:textId="77777777" w:rsidR="007F2F13" w:rsidRDefault="00657E8A" w:rsidP="00DC2157">
      <w:pPr>
        <w:pStyle w:val="ListParagraph"/>
        <w:numPr>
          <w:ilvl w:val="0"/>
          <w:numId w:val="1"/>
        </w:numPr>
        <w:spacing w:after="0" w:line="360" w:lineRule="auto"/>
        <w:rPr>
          <w:rFonts w:ascii="Arial" w:hAnsi="Arial" w:cs="Arial"/>
          <w:lang w:val="en-GB"/>
        </w:rPr>
      </w:pPr>
      <w:hyperlink r:id="rId11" w:history="1">
        <w:r w:rsidR="007F2F13" w:rsidRPr="00AE0078">
          <w:rPr>
            <w:rStyle w:val="Hyperlink"/>
            <w:rFonts w:ascii="Arial" w:hAnsi="Arial" w:cs="Arial"/>
            <w:lang w:val="en-GB"/>
          </w:rPr>
          <w:t>Ruddock’s</w:t>
        </w:r>
      </w:hyperlink>
      <w:r w:rsidR="007F2F13">
        <w:rPr>
          <w:rFonts w:ascii="Arial" w:hAnsi="Arial" w:cs="Arial"/>
          <w:lang w:val="en-GB"/>
        </w:rPr>
        <w:t xml:space="preserve"> is a full-service design and print agency based in Lincoln.</w:t>
      </w:r>
    </w:p>
    <w:p w14:paraId="6BB42091" w14:textId="77777777" w:rsidR="007F2F13" w:rsidRDefault="007F2F13" w:rsidP="00DC2157">
      <w:pPr>
        <w:pStyle w:val="ListParagraph"/>
        <w:numPr>
          <w:ilvl w:val="0"/>
          <w:numId w:val="1"/>
        </w:numPr>
        <w:spacing w:after="0" w:line="360" w:lineRule="auto"/>
        <w:rPr>
          <w:rFonts w:ascii="Arial" w:hAnsi="Arial" w:cs="Arial"/>
          <w:lang w:val="en-GB"/>
        </w:rPr>
      </w:pPr>
      <w:r>
        <w:rPr>
          <w:rFonts w:ascii="Arial" w:hAnsi="Arial" w:cs="Arial"/>
          <w:lang w:val="en-GB"/>
        </w:rPr>
        <w:t>The agency has worked for local clients including Lincoln Cathedral and the University of Lincoln as well as national names</w:t>
      </w:r>
      <w:r w:rsidRPr="00DC2157">
        <w:rPr>
          <w:rFonts w:ascii="Arial" w:hAnsi="Arial" w:cs="Arial"/>
          <w:lang w:val="en-GB"/>
        </w:rPr>
        <w:t xml:space="preserve"> </w:t>
      </w:r>
      <w:r>
        <w:rPr>
          <w:rFonts w:ascii="Arial" w:hAnsi="Arial" w:cs="Arial"/>
          <w:lang w:val="en-GB"/>
        </w:rPr>
        <w:t xml:space="preserve">such as </w:t>
      </w:r>
      <w:r w:rsidRPr="00DC2157">
        <w:rPr>
          <w:rFonts w:ascii="Arial" w:hAnsi="Arial" w:cs="Arial"/>
          <w:lang w:val="en-GB"/>
        </w:rPr>
        <w:t xml:space="preserve">Macdonald’s Hotels and Resorts, </w:t>
      </w:r>
      <w:r>
        <w:rPr>
          <w:rFonts w:ascii="Arial" w:hAnsi="Arial" w:cs="Arial"/>
          <w:lang w:val="en-GB"/>
        </w:rPr>
        <w:t>England Golf and</w:t>
      </w:r>
      <w:r w:rsidRPr="00DC2157">
        <w:rPr>
          <w:rFonts w:ascii="Arial" w:hAnsi="Arial" w:cs="Arial"/>
          <w:lang w:val="en-GB"/>
        </w:rPr>
        <w:t xml:space="preserve"> NHS England</w:t>
      </w:r>
      <w:r>
        <w:rPr>
          <w:rFonts w:ascii="Arial" w:hAnsi="Arial" w:cs="Arial"/>
          <w:lang w:val="en-GB"/>
        </w:rPr>
        <w:t xml:space="preserve">. </w:t>
      </w:r>
    </w:p>
    <w:p w14:paraId="78523E1A" w14:textId="77777777" w:rsidR="007F2F13" w:rsidRDefault="007F2F13" w:rsidP="00DC2157">
      <w:pPr>
        <w:pStyle w:val="ListParagraph"/>
        <w:numPr>
          <w:ilvl w:val="0"/>
          <w:numId w:val="1"/>
        </w:numPr>
        <w:spacing w:after="0" w:line="360" w:lineRule="auto"/>
        <w:rPr>
          <w:rFonts w:ascii="Arial" w:hAnsi="Arial" w:cs="Arial"/>
          <w:lang w:val="en-GB"/>
        </w:rPr>
      </w:pPr>
      <w:r>
        <w:rPr>
          <w:rFonts w:ascii="Arial" w:hAnsi="Arial" w:cs="Arial"/>
          <w:lang w:val="en-GB"/>
        </w:rPr>
        <w:t xml:space="preserve">As well as an experienced and talented team of </w:t>
      </w:r>
      <w:r w:rsidRPr="00DC2157">
        <w:rPr>
          <w:rFonts w:ascii="Arial" w:hAnsi="Arial" w:cs="Arial"/>
          <w:lang w:val="en-GB"/>
        </w:rPr>
        <w:t>design</w:t>
      </w:r>
      <w:r>
        <w:rPr>
          <w:rFonts w:ascii="Arial" w:hAnsi="Arial" w:cs="Arial"/>
          <w:lang w:val="en-GB"/>
        </w:rPr>
        <w:t>ers, Ruddocks has an in-house print and production facility</w:t>
      </w:r>
      <w:r w:rsidRPr="00DC2157">
        <w:rPr>
          <w:rFonts w:ascii="Arial" w:hAnsi="Arial" w:cs="Arial"/>
          <w:lang w:val="en-GB"/>
        </w:rPr>
        <w:t xml:space="preserve">, including litho, digital and large format equipment. </w:t>
      </w:r>
    </w:p>
    <w:p w14:paraId="06256D26" w14:textId="77777777" w:rsidR="007F2F13" w:rsidRDefault="007F2F13" w:rsidP="007D5D17">
      <w:pPr>
        <w:pStyle w:val="ListParagraph"/>
        <w:numPr>
          <w:ilvl w:val="0"/>
          <w:numId w:val="1"/>
        </w:numPr>
        <w:spacing w:after="0" w:line="360" w:lineRule="auto"/>
        <w:rPr>
          <w:rFonts w:ascii="Arial" w:hAnsi="Arial" w:cs="Arial"/>
          <w:lang w:val="en-GB"/>
        </w:rPr>
      </w:pPr>
      <w:r>
        <w:rPr>
          <w:rFonts w:ascii="Arial" w:hAnsi="Arial" w:cs="Arial"/>
          <w:lang w:val="en-GB"/>
        </w:rPr>
        <w:t xml:space="preserve">For more information about Ruddocks please visit </w:t>
      </w:r>
      <w:hyperlink r:id="rId12" w:history="1">
        <w:r w:rsidRPr="00875B41">
          <w:rPr>
            <w:rStyle w:val="Hyperlink"/>
            <w:rFonts w:ascii="Arial" w:hAnsi="Arial" w:cs="Arial"/>
            <w:lang w:val="en-GB"/>
          </w:rPr>
          <w:t>www.ruddocksdesign.co.uk</w:t>
        </w:r>
      </w:hyperlink>
      <w:r>
        <w:rPr>
          <w:rFonts w:ascii="Arial" w:hAnsi="Arial" w:cs="Arial"/>
          <w:lang w:val="en-GB"/>
        </w:rPr>
        <w:t xml:space="preserve"> </w:t>
      </w:r>
    </w:p>
    <w:p w14:paraId="760CC5E4" w14:textId="77777777" w:rsidR="007F2F13" w:rsidRDefault="007F2F13" w:rsidP="007D5D17">
      <w:pPr>
        <w:spacing w:after="0" w:line="360" w:lineRule="auto"/>
        <w:rPr>
          <w:rFonts w:ascii="Arial" w:hAnsi="Arial" w:cs="Arial"/>
          <w:lang w:val="en-GB"/>
        </w:rPr>
      </w:pPr>
    </w:p>
    <w:p w14:paraId="6310B3C9" w14:textId="2BA41FC7" w:rsidR="007F2F13" w:rsidRPr="007D5D17" w:rsidRDefault="007F2F13" w:rsidP="007D5D17">
      <w:pPr>
        <w:spacing w:after="0" w:line="360" w:lineRule="auto"/>
        <w:rPr>
          <w:rFonts w:ascii="Arial" w:hAnsi="Arial" w:cs="Arial"/>
          <w:b/>
          <w:lang w:val="en-GB"/>
        </w:rPr>
      </w:pPr>
      <w:bookmarkStart w:id="0" w:name="_GoBack"/>
      <w:bookmarkEnd w:id="0"/>
      <w:r w:rsidRPr="007D5D17">
        <w:rPr>
          <w:rFonts w:ascii="Arial" w:hAnsi="Arial" w:cs="Arial"/>
          <w:b/>
          <w:lang w:val="en-GB"/>
        </w:rPr>
        <w:t>For further information about this news release please contact:</w:t>
      </w:r>
    </w:p>
    <w:p w14:paraId="12CE1EE2" w14:textId="77777777" w:rsidR="007F2F13" w:rsidRDefault="007F2F13" w:rsidP="007D5D17">
      <w:pPr>
        <w:spacing w:after="0" w:line="360" w:lineRule="auto"/>
        <w:rPr>
          <w:rFonts w:ascii="Arial" w:hAnsi="Arial" w:cs="Arial"/>
          <w:lang w:val="en-GB"/>
        </w:rPr>
      </w:pPr>
    </w:p>
    <w:p w14:paraId="0883770E" w14:textId="77777777" w:rsidR="007F2F13" w:rsidRPr="007D5D17" w:rsidRDefault="007F2F13" w:rsidP="007D5D17">
      <w:pPr>
        <w:spacing w:after="0" w:line="360" w:lineRule="auto"/>
        <w:rPr>
          <w:rFonts w:ascii="Arial" w:hAnsi="Arial" w:cs="Arial"/>
          <w:b/>
          <w:lang w:val="en-GB"/>
        </w:rPr>
      </w:pPr>
      <w:r>
        <w:rPr>
          <w:rFonts w:ascii="Arial" w:hAnsi="Arial" w:cs="Arial"/>
          <w:b/>
          <w:lang w:val="en-GB"/>
        </w:rPr>
        <w:lastRenderedPageBreak/>
        <w:t>Kerri Saxby</w:t>
      </w:r>
    </w:p>
    <w:p w14:paraId="367B1B58" w14:textId="77777777" w:rsidR="007F2F13" w:rsidRPr="007D5D17" w:rsidRDefault="007F2F13" w:rsidP="007D5D17">
      <w:pPr>
        <w:spacing w:after="0" w:line="360" w:lineRule="auto"/>
        <w:rPr>
          <w:rFonts w:ascii="Arial" w:hAnsi="Arial" w:cs="Arial"/>
          <w:b/>
          <w:lang w:val="en-GB"/>
        </w:rPr>
      </w:pPr>
      <w:r w:rsidRPr="007D5D17">
        <w:rPr>
          <w:rFonts w:ascii="Arial" w:hAnsi="Arial" w:cs="Arial"/>
          <w:b/>
          <w:lang w:val="en-GB"/>
        </w:rPr>
        <w:t>Shooting Star</w:t>
      </w:r>
    </w:p>
    <w:p w14:paraId="2BD4CED8" w14:textId="77777777" w:rsidR="007F2F13" w:rsidRPr="007D5D17" w:rsidRDefault="007F2F13" w:rsidP="007D5D17">
      <w:pPr>
        <w:spacing w:after="0" w:line="360" w:lineRule="auto"/>
        <w:rPr>
          <w:rFonts w:ascii="Arial" w:hAnsi="Arial" w:cs="Arial"/>
          <w:b/>
          <w:lang w:val="en-GB"/>
        </w:rPr>
      </w:pPr>
      <w:r w:rsidRPr="007D5D17">
        <w:rPr>
          <w:rFonts w:ascii="Arial" w:hAnsi="Arial" w:cs="Arial"/>
          <w:b/>
          <w:lang w:val="en-GB"/>
        </w:rPr>
        <w:t>01522 528540</w:t>
      </w:r>
    </w:p>
    <w:p w14:paraId="1E100013" w14:textId="77777777" w:rsidR="007F2F13" w:rsidRPr="007D5D17" w:rsidRDefault="00657E8A" w:rsidP="007D5D17">
      <w:pPr>
        <w:spacing w:after="0" w:line="360" w:lineRule="auto"/>
        <w:rPr>
          <w:rFonts w:ascii="Arial" w:hAnsi="Arial" w:cs="Arial"/>
          <w:b/>
          <w:lang w:val="en-GB"/>
        </w:rPr>
      </w:pPr>
      <w:hyperlink r:id="rId13" w:history="1">
        <w:r w:rsidR="007F2F13" w:rsidRPr="002F3DCA">
          <w:rPr>
            <w:rStyle w:val="Hyperlink"/>
            <w:rFonts w:ascii="Arial" w:hAnsi="Arial" w:cs="Arial"/>
            <w:b/>
            <w:lang w:val="en-GB"/>
          </w:rPr>
          <w:t>kerri@weareshootingstar.co.uk</w:t>
        </w:r>
      </w:hyperlink>
    </w:p>
    <w:p w14:paraId="66DF96F1" w14:textId="77777777" w:rsidR="007F2F13" w:rsidRPr="007D5D17" w:rsidRDefault="007F2F13" w:rsidP="007D5D17">
      <w:pPr>
        <w:spacing w:after="0" w:line="360" w:lineRule="auto"/>
        <w:rPr>
          <w:rFonts w:ascii="Arial" w:hAnsi="Arial" w:cs="Arial"/>
          <w:b/>
          <w:lang w:val="en-GB"/>
        </w:rPr>
      </w:pPr>
    </w:p>
    <w:sectPr w:rsidR="007F2F13" w:rsidRPr="007D5D17" w:rsidSect="001E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C43E6"/>
    <w:multiLevelType w:val="hybridMultilevel"/>
    <w:tmpl w:val="442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6"/>
    <w:rsid w:val="0002503F"/>
    <w:rsid w:val="00076BE1"/>
    <w:rsid w:val="000A5C25"/>
    <w:rsid w:val="001129C2"/>
    <w:rsid w:val="0011683D"/>
    <w:rsid w:val="00170A22"/>
    <w:rsid w:val="00180F80"/>
    <w:rsid w:val="001C7DAF"/>
    <w:rsid w:val="001E05E9"/>
    <w:rsid w:val="00223D63"/>
    <w:rsid w:val="00260697"/>
    <w:rsid w:val="0029133E"/>
    <w:rsid w:val="002C12E1"/>
    <w:rsid w:val="002D6FC1"/>
    <w:rsid w:val="002E0125"/>
    <w:rsid w:val="002F3DCA"/>
    <w:rsid w:val="00317847"/>
    <w:rsid w:val="0032668E"/>
    <w:rsid w:val="00373979"/>
    <w:rsid w:val="00380D82"/>
    <w:rsid w:val="00382AA8"/>
    <w:rsid w:val="003B30E7"/>
    <w:rsid w:val="003E7A26"/>
    <w:rsid w:val="00492D9C"/>
    <w:rsid w:val="0049778C"/>
    <w:rsid w:val="004B3432"/>
    <w:rsid w:val="004B3D3E"/>
    <w:rsid w:val="00595821"/>
    <w:rsid w:val="005E5297"/>
    <w:rsid w:val="00600D51"/>
    <w:rsid w:val="00657E8A"/>
    <w:rsid w:val="006651B8"/>
    <w:rsid w:val="006C45AB"/>
    <w:rsid w:val="007207C5"/>
    <w:rsid w:val="007D00F2"/>
    <w:rsid w:val="007D5D17"/>
    <w:rsid w:val="007E4198"/>
    <w:rsid w:val="007F2F13"/>
    <w:rsid w:val="008035B6"/>
    <w:rsid w:val="00875B41"/>
    <w:rsid w:val="008A366B"/>
    <w:rsid w:val="0091400B"/>
    <w:rsid w:val="00956FED"/>
    <w:rsid w:val="009731BF"/>
    <w:rsid w:val="009A6F5F"/>
    <w:rsid w:val="009D68EA"/>
    <w:rsid w:val="009E1AFB"/>
    <w:rsid w:val="009E4EB4"/>
    <w:rsid w:val="00A666E9"/>
    <w:rsid w:val="00AB10F3"/>
    <w:rsid w:val="00AE0078"/>
    <w:rsid w:val="00B00819"/>
    <w:rsid w:val="00B3045B"/>
    <w:rsid w:val="00B6742F"/>
    <w:rsid w:val="00BF6005"/>
    <w:rsid w:val="00C22679"/>
    <w:rsid w:val="00C41694"/>
    <w:rsid w:val="00C75355"/>
    <w:rsid w:val="00C77C9A"/>
    <w:rsid w:val="00CC7C65"/>
    <w:rsid w:val="00D144C6"/>
    <w:rsid w:val="00D43B08"/>
    <w:rsid w:val="00DA01A4"/>
    <w:rsid w:val="00DC2157"/>
    <w:rsid w:val="00DE3C79"/>
    <w:rsid w:val="00E21B51"/>
    <w:rsid w:val="00EA52E0"/>
    <w:rsid w:val="00EA7A06"/>
    <w:rsid w:val="00EB4840"/>
    <w:rsid w:val="00F4739D"/>
    <w:rsid w:val="00F517FE"/>
    <w:rsid w:val="00F75381"/>
    <w:rsid w:val="00F874F3"/>
    <w:rsid w:val="00FD3061"/>
    <w:rsid w:val="00FE5797"/>
    <w:rsid w:val="00FF0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78FEC"/>
  <w15:docId w15:val="{687D6E02-A136-4536-994D-301B2F5F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5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C9A"/>
    <w:pPr>
      <w:ind w:left="720"/>
      <w:contextualSpacing/>
    </w:pPr>
  </w:style>
  <w:style w:type="character" w:styleId="Hyperlink">
    <w:name w:val="Hyperlink"/>
    <w:basedOn w:val="DefaultParagraphFont"/>
    <w:uiPriority w:val="99"/>
    <w:rsid w:val="007D5D17"/>
    <w:rPr>
      <w:rFonts w:cs="Times New Roman"/>
      <w:color w:val="0563C1"/>
      <w:u w:val="single"/>
    </w:rPr>
  </w:style>
  <w:style w:type="paragraph" w:styleId="BalloonText">
    <w:name w:val="Balloon Text"/>
    <w:basedOn w:val="Normal"/>
    <w:link w:val="BalloonTextChar"/>
    <w:uiPriority w:val="99"/>
    <w:semiHidden/>
    <w:rsid w:val="00326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A22"/>
    <w:rPr>
      <w:rFonts w:ascii="Lucida Grande" w:hAnsi="Lucida Grande" w:cs="Times New Roman"/>
      <w:sz w:val="18"/>
    </w:rPr>
  </w:style>
  <w:style w:type="character" w:styleId="FollowedHyperlink">
    <w:name w:val="FollowedHyperlink"/>
    <w:basedOn w:val="DefaultParagraphFont"/>
    <w:uiPriority w:val="99"/>
    <w:semiHidden/>
    <w:rsid w:val="00DE3C7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ri@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ddocksdesig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ddocksdesig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uddocksdesign.co.uk" TargetMode="External"/><Relationship Id="rId4" Type="http://schemas.openxmlformats.org/officeDocument/2006/relationships/numbering" Target="numbering.xml"/><Relationship Id="rId9" Type="http://schemas.openxmlformats.org/officeDocument/2006/relationships/hyperlink" Target="https://www.designweek.co.uk/issues/12-18-december-2016/logo-trends-defined-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4" ma:contentTypeDescription="Create a new document." ma:contentTypeScope="" ma:versionID="c4c5a3ea4b50d5246c8401edce4527a8">
  <xsd:schema xmlns:xsd="http://www.w3.org/2001/XMLSchema" xmlns:xs="http://www.w3.org/2001/XMLSchema" xmlns:p="http://schemas.microsoft.com/office/2006/metadata/properties" xmlns:ns2="6de952fb-994f-4cef-bf88-d9a2a2d17181" targetNamespace="http://schemas.microsoft.com/office/2006/metadata/properties" ma:root="true" ma:fieldsID="4253af2ec3be505b113c98c98e0ae796"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B1A61-F954-4600-ACD9-AEFBD8CF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DCBD5-AF84-475E-A868-B70C6C6CABE5}">
  <ds:schemaRefs>
    <ds:schemaRef ds:uri="http://schemas.microsoft.com/sharepoint/v3/contenttype/forms"/>
  </ds:schemaRefs>
</ds:datastoreItem>
</file>

<file path=customXml/itemProps3.xml><?xml version="1.0" encoding="utf-8"?>
<ds:datastoreItem xmlns:ds="http://schemas.openxmlformats.org/officeDocument/2006/customXml" ds:itemID="{3DB674F6-EBB8-42DF-AD11-DAE769AF6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Strawson</dc:creator>
  <cp:keywords/>
  <cp:lastModifiedBy>Kerri</cp:lastModifiedBy>
  <cp:revision>7</cp:revision>
  <dcterms:created xsi:type="dcterms:W3CDTF">2016-12-20T08:14:00Z</dcterms:created>
  <dcterms:modified xsi:type="dcterms:W3CDTF">2016-12-20T08:16:00Z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