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F4531" w14:textId="0B067A20" w:rsidR="007E385B" w:rsidRPr="00900CF4" w:rsidRDefault="00ED7411" w:rsidP="00056C5D">
      <w:pPr>
        <w:spacing w:after="0" w:line="360" w:lineRule="auto"/>
        <w:ind w:left="-284"/>
        <w:jc w:val="center"/>
        <w:rPr>
          <w:rFonts w:ascii="Arial" w:hAnsi="Arial" w:cs="Arial"/>
          <w:b/>
        </w:rPr>
      </w:pPr>
      <w:r>
        <w:rPr>
          <w:rFonts w:ascii="Arial" w:hAnsi="Arial" w:cs="Arial"/>
          <w:b/>
          <w:noProof/>
          <w:lang w:val="en-US"/>
        </w:rPr>
        <w:drawing>
          <wp:inline distT="0" distB="0" distL="0" distR="0" wp14:anchorId="1287D599" wp14:editId="144A0370">
            <wp:extent cx="5731510" cy="162877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arkieslogoandrobot2017.jpg"/>
                    <pic:cNvPicPr/>
                  </pic:nvPicPr>
                  <pic:blipFill>
                    <a:blip r:embed="rId8"/>
                    <a:stretch>
                      <a:fillRect/>
                    </a:stretch>
                  </pic:blipFill>
                  <pic:spPr>
                    <a:xfrm>
                      <a:off x="0" y="0"/>
                      <a:ext cx="5731510" cy="1628775"/>
                    </a:xfrm>
                    <a:prstGeom prst="rect">
                      <a:avLst/>
                    </a:prstGeom>
                  </pic:spPr>
                </pic:pic>
              </a:graphicData>
            </a:graphic>
          </wp:inline>
        </w:drawing>
      </w:r>
      <w:r w:rsidR="00541AAD" w:rsidRPr="00900CF4">
        <w:rPr>
          <w:rFonts w:ascii="Arial" w:hAnsi="Arial" w:cs="Arial"/>
          <w:b/>
        </w:rPr>
        <w:br w:type="textWrapping" w:clear="all"/>
      </w:r>
    </w:p>
    <w:p w14:paraId="68CF4532" w14:textId="5F2C62A1" w:rsidR="007E385B" w:rsidRPr="00900CF4" w:rsidRDefault="007E385B" w:rsidP="1E17CCBD">
      <w:pPr>
        <w:spacing w:after="0" w:line="360" w:lineRule="auto"/>
        <w:rPr>
          <w:rFonts w:ascii="Arial" w:eastAsia="Arial" w:hAnsi="Arial" w:cs="Arial"/>
        </w:rPr>
      </w:pPr>
      <w:r w:rsidRPr="00900CF4">
        <w:rPr>
          <w:rFonts w:ascii="Arial" w:eastAsia="Arial" w:hAnsi="Arial" w:cs="Arial"/>
          <w:b/>
          <w:bCs/>
        </w:rPr>
        <w:t>News release</w:t>
      </w:r>
      <w:r w:rsidR="00052094" w:rsidRPr="00900CF4">
        <w:rPr>
          <w:rFonts w:ascii="Arial" w:hAnsi="Arial" w:cs="Arial"/>
        </w:rPr>
        <w:tab/>
      </w:r>
    </w:p>
    <w:p w14:paraId="68CF4533" w14:textId="77777777" w:rsidR="00AA0A6C" w:rsidRPr="00900CF4" w:rsidRDefault="00AA0A6C" w:rsidP="001661DA">
      <w:pPr>
        <w:spacing w:after="0" w:line="360" w:lineRule="auto"/>
        <w:rPr>
          <w:rFonts w:ascii="Arial" w:hAnsi="Arial" w:cs="Arial"/>
        </w:rPr>
      </w:pPr>
    </w:p>
    <w:p w14:paraId="68CF4534" w14:textId="36DE73CF" w:rsidR="007E385B" w:rsidRPr="00336930" w:rsidRDefault="1E17CCBD" w:rsidP="1E17CCBD">
      <w:pPr>
        <w:shd w:val="clear" w:color="auto" w:fill="FFFFFF" w:themeFill="background1"/>
        <w:spacing w:after="0" w:line="360" w:lineRule="auto"/>
        <w:rPr>
          <w:rFonts w:ascii="Arial" w:eastAsia="Arial" w:hAnsi="Arial" w:cs="Arial"/>
        </w:rPr>
      </w:pPr>
      <w:r w:rsidRPr="1E17CCBD">
        <w:rPr>
          <w:rFonts w:ascii="Arial" w:eastAsia="Arial" w:hAnsi="Arial" w:cs="Arial"/>
        </w:rPr>
        <w:t>10</w:t>
      </w:r>
      <w:r w:rsidRPr="1E17CCBD">
        <w:rPr>
          <w:rFonts w:ascii="Arial" w:eastAsia="Arial" w:hAnsi="Arial" w:cs="Arial"/>
          <w:vertAlign w:val="superscript"/>
        </w:rPr>
        <w:t>th</w:t>
      </w:r>
      <w:r w:rsidRPr="1E17CCBD">
        <w:rPr>
          <w:rFonts w:ascii="Arial" w:eastAsia="Arial" w:hAnsi="Arial" w:cs="Arial"/>
        </w:rPr>
        <w:t xml:space="preserve"> May 2017</w:t>
      </w:r>
    </w:p>
    <w:p w14:paraId="2AF6686F" w14:textId="5AD91402" w:rsidR="00841725" w:rsidRPr="00336930" w:rsidRDefault="00841725" w:rsidP="001661DA">
      <w:pPr>
        <w:shd w:val="clear" w:color="auto" w:fill="FFFFFF"/>
        <w:spacing w:after="0" w:line="360" w:lineRule="auto"/>
        <w:rPr>
          <w:rFonts w:ascii="Arial" w:hAnsi="Arial" w:cs="Arial"/>
        </w:rPr>
      </w:pPr>
    </w:p>
    <w:p w14:paraId="15E4D2CF" w14:textId="0D6A8C9D" w:rsidR="004D1BDF" w:rsidRPr="00336930" w:rsidRDefault="1E17CCBD" w:rsidP="1E17CCBD">
      <w:pPr>
        <w:shd w:val="clear" w:color="auto" w:fill="FFFFFF" w:themeFill="background1"/>
        <w:spacing w:after="0" w:line="360" w:lineRule="auto"/>
        <w:jc w:val="center"/>
        <w:rPr>
          <w:rFonts w:ascii="Arial" w:eastAsia="Arial" w:hAnsi="Arial" w:cs="Arial"/>
          <w:b/>
          <w:bCs/>
          <w:sz w:val="28"/>
          <w:szCs w:val="28"/>
        </w:rPr>
      </w:pPr>
      <w:r w:rsidRPr="1E17CCBD">
        <w:rPr>
          <w:rFonts w:ascii="Arial" w:eastAsia="Arial" w:hAnsi="Arial" w:cs="Arial"/>
          <w:b/>
          <w:bCs/>
          <w:sz w:val="28"/>
          <w:szCs w:val="28"/>
        </w:rPr>
        <w:t xml:space="preserve">Last Call for Nominations for the </w:t>
      </w:r>
      <w:proofErr w:type="spellStart"/>
      <w:r w:rsidRPr="1E17CCBD">
        <w:rPr>
          <w:rFonts w:ascii="Arial" w:eastAsia="Arial" w:hAnsi="Arial" w:cs="Arial"/>
          <w:b/>
          <w:bCs/>
          <w:sz w:val="28"/>
          <w:szCs w:val="28"/>
        </w:rPr>
        <w:t>SPARKies</w:t>
      </w:r>
      <w:proofErr w:type="spellEnd"/>
    </w:p>
    <w:p w14:paraId="26EB2D4F" w14:textId="77777777" w:rsidR="0022160D" w:rsidRPr="00336930" w:rsidRDefault="0022160D" w:rsidP="001661DA">
      <w:pPr>
        <w:shd w:val="clear" w:color="auto" w:fill="FFFFFF"/>
        <w:spacing w:after="0" w:line="360" w:lineRule="auto"/>
        <w:jc w:val="center"/>
        <w:rPr>
          <w:rFonts w:ascii="Arial" w:hAnsi="Arial" w:cs="Arial"/>
          <w:b/>
        </w:rPr>
      </w:pPr>
    </w:p>
    <w:p w14:paraId="19BC4CEA" w14:textId="0DBA84C2" w:rsidR="004050EB" w:rsidRPr="00336930" w:rsidRDefault="1E17CCBD" w:rsidP="1E17CCBD">
      <w:pPr>
        <w:spacing w:after="0" w:line="360" w:lineRule="auto"/>
        <w:rPr>
          <w:rFonts w:ascii="Arial" w:eastAsia="Arial,Arial,Arial,Times New Rom" w:hAnsi="Arial" w:cs="Arial"/>
          <w:b/>
          <w:bCs/>
          <w:color w:val="212121"/>
        </w:rPr>
      </w:pPr>
      <w:bookmarkStart w:id="0" w:name="_GoBack"/>
      <w:r w:rsidRPr="00070CA8">
        <w:rPr>
          <w:rFonts w:ascii="Arial" w:eastAsia="Arial,Arial,Arial,Times New Rom" w:hAnsi="Arial" w:cs="Arial"/>
          <w:b/>
          <w:bCs/>
          <w:color w:val="212121"/>
        </w:rPr>
        <w:t xml:space="preserve">With just 10 days to go until nominations close, </w:t>
      </w:r>
      <w:hyperlink r:id="rId9" w:history="1">
        <w:r w:rsidRPr="00070CA8">
          <w:rPr>
            <w:rStyle w:val="Hyperlink"/>
            <w:rFonts w:ascii="Arial" w:eastAsia="Arial,Arial,Arial,Times New Rom" w:hAnsi="Arial" w:cs="Arial"/>
            <w:b/>
          </w:rPr>
          <w:t xml:space="preserve">the </w:t>
        </w:r>
        <w:proofErr w:type="spellStart"/>
        <w:r w:rsidRPr="00070CA8">
          <w:rPr>
            <w:rStyle w:val="Hyperlink"/>
            <w:rFonts w:ascii="Arial" w:eastAsia="Arial,Arial,Arial,Times New Rom" w:hAnsi="Arial" w:cs="Arial"/>
            <w:b/>
          </w:rPr>
          <w:t>SPARKies</w:t>
        </w:r>
        <w:proofErr w:type="spellEnd"/>
      </w:hyperlink>
      <w:r w:rsidRPr="00070CA8">
        <w:rPr>
          <w:rFonts w:ascii="Arial" w:eastAsia="Arial,Arial,Arial,Times New Rom" w:hAnsi="Arial" w:cs="Arial"/>
          <w:b/>
          <w:bCs/>
          <w:color w:val="212121"/>
        </w:rPr>
        <w:t xml:space="preserve"> have revealed their line-</w:t>
      </w:r>
      <w:bookmarkEnd w:id="0"/>
      <w:r w:rsidRPr="1E17CCBD">
        <w:rPr>
          <w:rFonts w:ascii="Arial" w:eastAsia="Arial,Arial,Arial,Times New Rom" w:hAnsi="Arial" w:cs="Arial"/>
          <w:b/>
          <w:bCs/>
          <w:color w:val="212121"/>
        </w:rPr>
        <w:t>up of expert judges and the name of the comedian who will host the award ceremony.</w:t>
      </w:r>
    </w:p>
    <w:p w14:paraId="527329C1" w14:textId="77777777" w:rsidR="00390174" w:rsidRPr="00336930" w:rsidRDefault="00390174" w:rsidP="00390174">
      <w:pPr>
        <w:spacing w:after="0" w:line="360" w:lineRule="auto"/>
        <w:rPr>
          <w:rFonts w:ascii="Arial" w:hAnsi="Arial" w:cs="Arial"/>
          <w:color w:val="212121"/>
        </w:rPr>
      </w:pPr>
    </w:p>
    <w:p w14:paraId="2AB15AFF" w14:textId="166C09A5" w:rsidR="00390174" w:rsidRDefault="1E17CCBD" w:rsidP="1E17CCBD">
      <w:pPr>
        <w:spacing w:after="0" w:line="360" w:lineRule="auto"/>
        <w:rPr>
          <w:rFonts w:ascii="Arial" w:hAnsi="Arial" w:cs="Arial"/>
          <w:color w:val="212121"/>
        </w:rPr>
      </w:pPr>
      <w:r w:rsidRPr="1E17CCBD">
        <w:rPr>
          <w:rFonts w:ascii="Arial" w:hAnsi="Arial" w:cs="Arial"/>
          <w:color w:val="212121"/>
        </w:rPr>
        <w:t xml:space="preserve">The fifth annual </w:t>
      </w:r>
      <w:proofErr w:type="spellStart"/>
      <w:r w:rsidRPr="1E17CCBD">
        <w:rPr>
          <w:rFonts w:ascii="Arial" w:hAnsi="Arial" w:cs="Arial"/>
          <w:color w:val="212121"/>
        </w:rPr>
        <w:t>SPARKies</w:t>
      </w:r>
      <w:proofErr w:type="spellEnd"/>
      <w:r w:rsidRPr="1E17CCBD">
        <w:rPr>
          <w:rFonts w:ascii="Arial" w:hAnsi="Arial" w:cs="Arial"/>
          <w:color w:val="212121"/>
        </w:rPr>
        <w:t xml:space="preserve"> awards, headlined by </w:t>
      </w:r>
      <w:hyperlink r:id="rId10" w:history="1">
        <w:proofErr w:type="spellStart"/>
        <w:r w:rsidRPr="002C0EF5">
          <w:rPr>
            <w:rStyle w:val="Hyperlink"/>
            <w:rFonts w:ascii="Arial" w:hAnsi="Arial" w:cs="Arial"/>
          </w:rPr>
          <w:t>Gradwell</w:t>
        </w:r>
        <w:proofErr w:type="spellEnd"/>
        <w:r w:rsidRPr="002C0EF5">
          <w:rPr>
            <w:rStyle w:val="Hyperlink"/>
            <w:rFonts w:ascii="Arial" w:hAnsi="Arial" w:cs="Arial"/>
          </w:rPr>
          <w:t xml:space="preserve"> Communications</w:t>
        </w:r>
      </w:hyperlink>
      <w:r w:rsidRPr="1E17CCBD">
        <w:rPr>
          <w:rFonts w:ascii="Arial" w:hAnsi="Arial" w:cs="Arial"/>
          <w:color w:val="212121"/>
        </w:rPr>
        <w:t>, will shine a light on the best in tech across the Bristol, Bath, Somerset, Wiltshire and South Gloucester cluster.</w:t>
      </w:r>
    </w:p>
    <w:p w14:paraId="6B138D01" w14:textId="681551C7" w:rsidR="004D2B85" w:rsidRDefault="004D2B85" w:rsidP="00390174">
      <w:pPr>
        <w:spacing w:after="0" w:line="360" w:lineRule="auto"/>
        <w:rPr>
          <w:rFonts w:ascii="Arial" w:hAnsi="Arial" w:cs="Arial"/>
          <w:color w:val="212121"/>
        </w:rPr>
      </w:pPr>
    </w:p>
    <w:p w14:paraId="35C066B6" w14:textId="28587991" w:rsidR="004D2B85" w:rsidRDefault="1E17CCBD" w:rsidP="1E17CCBD">
      <w:pPr>
        <w:spacing w:after="0" w:line="360" w:lineRule="auto"/>
        <w:rPr>
          <w:rFonts w:ascii="Arial" w:hAnsi="Arial" w:cs="Arial"/>
          <w:color w:val="212121"/>
        </w:rPr>
      </w:pPr>
      <w:r w:rsidRPr="1E17CCBD">
        <w:rPr>
          <w:rFonts w:ascii="Arial" w:hAnsi="Arial" w:cs="Arial"/>
          <w:color w:val="212121"/>
        </w:rPr>
        <w:t>The winners will be announced and celebrated at a ceremony on Thursday 29</w:t>
      </w:r>
      <w:r w:rsidRPr="1E17CCBD">
        <w:rPr>
          <w:rFonts w:ascii="Arial" w:hAnsi="Arial" w:cs="Arial"/>
          <w:color w:val="212121"/>
          <w:vertAlign w:val="superscript"/>
        </w:rPr>
        <w:t>th</w:t>
      </w:r>
      <w:r w:rsidRPr="1E17CCBD">
        <w:rPr>
          <w:rFonts w:ascii="Arial" w:hAnsi="Arial" w:cs="Arial"/>
          <w:color w:val="212121"/>
        </w:rPr>
        <w:t xml:space="preserve"> June 2017 at the </w:t>
      </w:r>
      <w:hyperlink r:id="rId11">
        <w:proofErr w:type="spellStart"/>
        <w:r w:rsidRPr="1E17CCBD">
          <w:rPr>
            <w:rStyle w:val="Hyperlink"/>
            <w:rFonts w:ascii="Arial" w:hAnsi="Arial" w:cs="Arial"/>
          </w:rPr>
          <w:t>Komedia</w:t>
        </w:r>
        <w:proofErr w:type="spellEnd"/>
      </w:hyperlink>
      <w:r w:rsidRPr="1E17CCBD">
        <w:rPr>
          <w:rFonts w:ascii="Arial" w:hAnsi="Arial" w:cs="Arial"/>
          <w:color w:val="212121"/>
        </w:rPr>
        <w:t xml:space="preserve"> in Bath. Comedian Laura </w:t>
      </w:r>
      <w:proofErr w:type="spellStart"/>
      <w:r w:rsidRPr="1E17CCBD">
        <w:rPr>
          <w:rFonts w:ascii="Arial" w:hAnsi="Arial" w:cs="Arial"/>
          <w:color w:val="212121"/>
        </w:rPr>
        <w:t>Lexx</w:t>
      </w:r>
      <w:proofErr w:type="spellEnd"/>
      <w:r w:rsidRPr="1E17CCBD">
        <w:rPr>
          <w:rFonts w:ascii="Arial" w:hAnsi="Arial" w:cs="Arial"/>
          <w:color w:val="212121"/>
        </w:rPr>
        <w:t xml:space="preserve"> has been revealed as this year’s host.</w:t>
      </w:r>
    </w:p>
    <w:p w14:paraId="1A8BEADB" w14:textId="04BD8AA3" w:rsidR="00223CB4" w:rsidRDefault="00223CB4" w:rsidP="004D2B85">
      <w:pPr>
        <w:spacing w:after="0" w:line="360" w:lineRule="auto"/>
        <w:rPr>
          <w:rFonts w:ascii="Arial" w:hAnsi="Arial" w:cs="Arial"/>
          <w:color w:val="212121"/>
        </w:rPr>
      </w:pPr>
    </w:p>
    <w:p w14:paraId="767C2FBB" w14:textId="497CA860" w:rsidR="00223CB4" w:rsidRDefault="1E17CCBD" w:rsidP="1E17CCBD">
      <w:pPr>
        <w:spacing w:after="0" w:line="360" w:lineRule="auto"/>
        <w:rPr>
          <w:rFonts w:ascii="Arial" w:hAnsi="Arial" w:cs="Arial"/>
          <w:color w:val="212121"/>
        </w:rPr>
      </w:pPr>
      <w:r w:rsidRPr="1E17CCBD">
        <w:rPr>
          <w:rFonts w:ascii="Arial" w:hAnsi="Arial" w:cs="Arial"/>
          <w:color w:val="212121"/>
        </w:rPr>
        <w:t xml:space="preserve">Laura, who performed her solo show, Tyrannosaurus </w:t>
      </w:r>
      <w:proofErr w:type="spellStart"/>
      <w:r w:rsidRPr="1E17CCBD">
        <w:rPr>
          <w:rFonts w:ascii="Arial" w:hAnsi="Arial" w:cs="Arial"/>
          <w:color w:val="212121"/>
        </w:rPr>
        <w:t>Lexx</w:t>
      </w:r>
      <w:proofErr w:type="spellEnd"/>
      <w:r w:rsidRPr="1E17CCBD">
        <w:rPr>
          <w:rFonts w:ascii="Arial" w:hAnsi="Arial" w:cs="Arial"/>
          <w:color w:val="212121"/>
        </w:rPr>
        <w:t xml:space="preserve">, at the Edinburgh Festival Fringe in 2016 is also known for co-hosting The Jason </w:t>
      </w:r>
      <w:proofErr w:type="spellStart"/>
      <w:r w:rsidRPr="1E17CCBD">
        <w:rPr>
          <w:rFonts w:ascii="Arial" w:hAnsi="Arial" w:cs="Arial"/>
          <w:color w:val="212121"/>
        </w:rPr>
        <w:t>Manford</w:t>
      </w:r>
      <w:proofErr w:type="spellEnd"/>
      <w:r w:rsidRPr="1E17CCBD">
        <w:rPr>
          <w:rFonts w:ascii="Arial" w:hAnsi="Arial" w:cs="Arial"/>
          <w:color w:val="212121"/>
        </w:rPr>
        <w:t xml:space="preserve"> Show on Absolute Radio.</w:t>
      </w:r>
    </w:p>
    <w:p w14:paraId="31312604" w14:textId="77777777" w:rsidR="004D2B85" w:rsidRDefault="004D2B85" w:rsidP="004D2B85">
      <w:pPr>
        <w:spacing w:after="0" w:line="360" w:lineRule="auto"/>
        <w:rPr>
          <w:rFonts w:ascii="Arial" w:hAnsi="Arial" w:cs="Arial"/>
          <w:color w:val="212121"/>
        </w:rPr>
      </w:pPr>
    </w:p>
    <w:p w14:paraId="258F83E0" w14:textId="2FE9A900" w:rsidR="0083603C" w:rsidRPr="00336930" w:rsidRDefault="1E17CCBD" w:rsidP="1E17CCBD">
      <w:pPr>
        <w:spacing w:after="0" w:line="360" w:lineRule="auto"/>
        <w:rPr>
          <w:rFonts w:ascii="Arial" w:hAnsi="Arial" w:cs="Arial"/>
          <w:color w:val="212121"/>
        </w:rPr>
      </w:pPr>
      <w:r w:rsidRPr="1E17CCBD">
        <w:rPr>
          <w:rFonts w:ascii="Arial" w:hAnsi="Arial" w:cs="Arial"/>
          <w:color w:val="212121"/>
        </w:rPr>
        <w:t xml:space="preserve">The </w:t>
      </w:r>
      <w:proofErr w:type="spellStart"/>
      <w:r w:rsidRPr="1E17CCBD">
        <w:rPr>
          <w:rFonts w:ascii="Arial" w:hAnsi="Arial" w:cs="Arial"/>
          <w:color w:val="212121"/>
        </w:rPr>
        <w:t>SPARKies</w:t>
      </w:r>
      <w:proofErr w:type="spellEnd"/>
      <w:r w:rsidRPr="1E17CCBD">
        <w:rPr>
          <w:rFonts w:ascii="Arial" w:hAnsi="Arial" w:cs="Arial"/>
          <w:color w:val="212121"/>
        </w:rPr>
        <w:t xml:space="preserve"> have also revealed the 20 judges, all prominent figures in the South West tech scene, who will have the arduous task of selecting the people, products and companies who stand out the most across 15 award categories.</w:t>
      </w:r>
    </w:p>
    <w:p w14:paraId="09C4C2A6" w14:textId="5C6C156C" w:rsidR="0083603C" w:rsidRPr="00336930" w:rsidRDefault="0083603C" w:rsidP="00390174">
      <w:pPr>
        <w:spacing w:after="0" w:line="360" w:lineRule="auto"/>
        <w:rPr>
          <w:rFonts w:ascii="Arial" w:hAnsi="Arial" w:cs="Arial"/>
          <w:color w:val="212121"/>
        </w:rPr>
      </w:pPr>
    </w:p>
    <w:p w14:paraId="5BF0503E" w14:textId="20AE3BEE" w:rsidR="00213FB1" w:rsidRDefault="1E17CCBD" w:rsidP="1E17CCBD">
      <w:pPr>
        <w:spacing w:after="0" w:line="360" w:lineRule="auto"/>
        <w:rPr>
          <w:rFonts w:ascii="Arial" w:hAnsi="Arial" w:cs="Arial"/>
          <w:color w:val="212121"/>
        </w:rPr>
      </w:pPr>
      <w:r w:rsidRPr="1E17CCBD">
        <w:rPr>
          <w:rFonts w:ascii="Arial" w:hAnsi="Arial" w:cs="Arial"/>
          <w:color w:val="212121"/>
        </w:rPr>
        <w:t xml:space="preserve">Abby Frear, Director of the </w:t>
      </w:r>
      <w:proofErr w:type="spellStart"/>
      <w:r w:rsidRPr="1E17CCBD">
        <w:rPr>
          <w:rFonts w:ascii="Arial" w:hAnsi="Arial" w:cs="Arial"/>
          <w:color w:val="212121"/>
        </w:rPr>
        <w:t>SPARKies</w:t>
      </w:r>
      <w:proofErr w:type="spellEnd"/>
      <w:r w:rsidRPr="1E17CCBD">
        <w:rPr>
          <w:rFonts w:ascii="Arial" w:hAnsi="Arial" w:cs="Arial"/>
          <w:color w:val="212121"/>
        </w:rPr>
        <w:t>, said: “I’m delighted with the judging panel we have lined up. Our 20 judges are experts in their fields, innovative investors, serial entrepreneurs and creative geniuses. They know their stuff.</w:t>
      </w:r>
    </w:p>
    <w:p w14:paraId="061D06E2" w14:textId="77777777" w:rsidR="00213FB1" w:rsidRDefault="00213FB1" w:rsidP="00390174">
      <w:pPr>
        <w:spacing w:after="0" w:line="360" w:lineRule="auto"/>
        <w:rPr>
          <w:rFonts w:ascii="Arial" w:hAnsi="Arial" w:cs="Arial"/>
          <w:color w:val="212121"/>
        </w:rPr>
      </w:pPr>
    </w:p>
    <w:p w14:paraId="397EB623" w14:textId="3EA284BB" w:rsidR="0083603C" w:rsidRPr="00336930" w:rsidRDefault="1E17CCBD" w:rsidP="1E17CCBD">
      <w:pPr>
        <w:spacing w:after="0" w:line="360" w:lineRule="auto"/>
        <w:rPr>
          <w:rFonts w:ascii="Arial" w:hAnsi="Arial" w:cs="Arial"/>
          <w:color w:val="212121"/>
        </w:rPr>
      </w:pPr>
      <w:r w:rsidRPr="1E17CCBD">
        <w:rPr>
          <w:rFonts w:ascii="Arial" w:hAnsi="Arial" w:cs="Arial"/>
          <w:color w:val="212121"/>
        </w:rPr>
        <w:lastRenderedPageBreak/>
        <w:t>“If previous years are anything to go by, we can expect a minimum of 200 nominations. The judges’ task will be a challenging one and they will want to be impressed.”</w:t>
      </w:r>
    </w:p>
    <w:p w14:paraId="551C1606" w14:textId="3185BE2B" w:rsidR="00C3422C" w:rsidRPr="00336930" w:rsidRDefault="00C3422C" w:rsidP="00390174">
      <w:pPr>
        <w:spacing w:after="0" w:line="360" w:lineRule="auto"/>
        <w:rPr>
          <w:rFonts w:ascii="Arial" w:hAnsi="Arial" w:cs="Arial"/>
          <w:color w:val="212121"/>
        </w:rPr>
      </w:pPr>
    </w:p>
    <w:p w14:paraId="139D95AC" w14:textId="6DFD6074" w:rsidR="00432F8B" w:rsidRDefault="1E17CCBD" w:rsidP="1E17CCBD">
      <w:pPr>
        <w:spacing w:after="0" w:line="360" w:lineRule="auto"/>
        <w:rPr>
          <w:rFonts w:ascii="Arial" w:hAnsi="Arial" w:cs="Arial"/>
          <w:color w:val="212121"/>
        </w:rPr>
      </w:pPr>
      <w:r w:rsidRPr="1E17CCBD">
        <w:rPr>
          <w:rFonts w:ascii="Arial" w:hAnsi="Arial" w:cs="Arial"/>
          <w:color w:val="212121"/>
        </w:rPr>
        <w:t>Among the judges is</w:t>
      </w:r>
      <w:r>
        <w:t xml:space="preserve"> </w:t>
      </w:r>
      <w:r w:rsidRPr="1E17CCBD">
        <w:rPr>
          <w:rFonts w:ascii="Arial" w:hAnsi="Arial" w:cs="Arial"/>
          <w:color w:val="212121"/>
        </w:rPr>
        <w:t xml:space="preserve">Constance </w:t>
      </w:r>
      <w:proofErr w:type="spellStart"/>
      <w:r w:rsidRPr="1E17CCBD">
        <w:rPr>
          <w:rFonts w:ascii="Arial" w:hAnsi="Arial" w:cs="Arial"/>
          <w:color w:val="212121"/>
        </w:rPr>
        <w:t>Fleuriot</w:t>
      </w:r>
      <w:proofErr w:type="spellEnd"/>
      <w:r w:rsidRPr="1E17CCBD">
        <w:rPr>
          <w:rFonts w:ascii="Arial" w:hAnsi="Arial" w:cs="Arial"/>
          <w:color w:val="212121"/>
        </w:rPr>
        <w:t>, Co-founder of the Women’s Tech Hub Bristol. She said: “I’m hoping to see something new and interesting, or well tried, tested and useful. I am quite open to being impressed by all sorts of tech activities.”</w:t>
      </w:r>
    </w:p>
    <w:p w14:paraId="593152EB" w14:textId="5446DE22" w:rsidR="00092C59" w:rsidRDefault="00092C59" w:rsidP="00D26755">
      <w:pPr>
        <w:spacing w:after="0" w:line="360" w:lineRule="auto"/>
        <w:rPr>
          <w:rFonts w:ascii="Arial" w:hAnsi="Arial" w:cs="Arial"/>
          <w:color w:val="212121"/>
        </w:rPr>
      </w:pPr>
    </w:p>
    <w:p w14:paraId="2131A789" w14:textId="4745657C" w:rsidR="00AF79A5" w:rsidRDefault="1E17CCBD" w:rsidP="1E17CCBD">
      <w:pPr>
        <w:spacing w:after="0" w:line="360" w:lineRule="auto"/>
        <w:rPr>
          <w:rFonts w:ascii="Arial" w:hAnsi="Arial" w:cs="Arial"/>
          <w:color w:val="212121"/>
        </w:rPr>
      </w:pPr>
      <w:r w:rsidRPr="1E17CCBD">
        <w:rPr>
          <w:rFonts w:ascii="Arial" w:hAnsi="Arial" w:cs="Arial"/>
          <w:color w:val="212121"/>
        </w:rPr>
        <w:t xml:space="preserve">Andrew </w:t>
      </w:r>
      <w:proofErr w:type="spellStart"/>
      <w:r w:rsidRPr="1E17CCBD">
        <w:rPr>
          <w:rFonts w:ascii="Arial" w:hAnsi="Arial" w:cs="Arial"/>
          <w:color w:val="212121"/>
        </w:rPr>
        <w:t>Mulvenna</w:t>
      </w:r>
      <w:proofErr w:type="spellEnd"/>
      <w:r w:rsidRPr="1E17CCBD">
        <w:rPr>
          <w:rFonts w:ascii="Arial" w:hAnsi="Arial" w:cs="Arial"/>
          <w:color w:val="212121"/>
        </w:rPr>
        <w:t xml:space="preserve">, Co-founder of </w:t>
      </w:r>
      <w:proofErr w:type="spellStart"/>
      <w:r w:rsidRPr="1E17CCBD">
        <w:rPr>
          <w:rFonts w:ascii="Arial" w:hAnsi="Arial" w:cs="Arial"/>
          <w:color w:val="212121"/>
        </w:rPr>
        <w:t>Brightpearl</w:t>
      </w:r>
      <w:proofErr w:type="spellEnd"/>
      <w:r w:rsidRPr="1E17CCBD">
        <w:rPr>
          <w:rFonts w:ascii="Arial" w:hAnsi="Arial" w:cs="Arial"/>
          <w:color w:val="212121"/>
        </w:rPr>
        <w:t>, is also one of the judges. He said: “I want to support engineers with ambition to build big global businesses. I’m looking for the entrepreneurs who can solve the hardest problems and serve fundamental human needs by harnessing the South West’s deep engineering heritage.”</w:t>
      </w:r>
    </w:p>
    <w:p w14:paraId="35211A10" w14:textId="51F1B28D" w:rsidR="009B2D27" w:rsidRDefault="009B2D27" w:rsidP="00390174">
      <w:pPr>
        <w:spacing w:after="0" w:line="360" w:lineRule="auto"/>
        <w:rPr>
          <w:rFonts w:ascii="Arial" w:hAnsi="Arial" w:cs="Arial"/>
          <w:color w:val="212121"/>
        </w:rPr>
      </w:pPr>
    </w:p>
    <w:p w14:paraId="405BA3CA" w14:textId="7CDA5B71" w:rsidR="009B2D27" w:rsidRDefault="1E17CCBD" w:rsidP="1E17CCBD">
      <w:pPr>
        <w:spacing w:after="0" w:line="360" w:lineRule="auto"/>
        <w:rPr>
          <w:rFonts w:ascii="Arial" w:hAnsi="Arial" w:cs="Arial"/>
          <w:color w:val="212121"/>
        </w:rPr>
      </w:pPr>
      <w:r w:rsidRPr="1E17CCBD">
        <w:rPr>
          <w:rFonts w:ascii="Arial" w:hAnsi="Arial" w:cs="Arial"/>
          <w:color w:val="212121"/>
        </w:rPr>
        <w:t xml:space="preserve">A full list of judges and a few helpful hints for applicants are available on the </w:t>
      </w:r>
      <w:hyperlink r:id="rId12">
        <w:proofErr w:type="spellStart"/>
        <w:r w:rsidRPr="1E17CCBD">
          <w:rPr>
            <w:rStyle w:val="Hyperlink"/>
            <w:rFonts w:ascii="Arial" w:hAnsi="Arial" w:cs="Arial"/>
          </w:rPr>
          <w:t>SPARKies</w:t>
        </w:r>
        <w:proofErr w:type="spellEnd"/>
        <w:r w:rsidRPr="1E17CCBD">
          <w:rPr>
            <w:rStyle w:val="Hyperlink"/>
            <w:rFonts w:ascii="Arial" w:hAnsi="Arial" w:cs="Arial"/>
          </w:rPr>
          <w:t xml:space="preserve"> website</w:t>
        </w:r>
      </w:hyperlink>
      <w:r w:rsidRPr="1E17CCBD">
        <w:rPr>
          <w:rFonts w:ascii="Arial" w:hAnsi="Arial" w:cs="Arial"/>
          <w:color w:val="212121"/>
        </w:rPr>
        <w:t xml:space="preserve">. </w:t>
      </w:r>
    </w:p>
    <w:p w14:paraId="1B3B0078" w14:textId="03B803CD" w:rsidR="00B936EC" w:rsidRDefault="00B936EC" w:rsidP="00390174">
      <w:pPr>
        <w:spacing w:after="0" w:line="360" w:lineRule="auto"/>
        <w:rPr>
          <w:rFonts w:ascii="Arial" w:hAnsi="Arial" w:cs="Arial"/>
          <w:color w:val="212121"/>
        </w:rPr>
      </w:pPr>
    </w:p>
    <w:p w14:paraId="0075C453" w14:textId="20A7E320" w:rsidR="00900CF4" w:rsidRPr="00336930" w:rsidRDefault="1E17CCBD" w:rsidP="1E17CCBD">
      <w:pPr>
        <w:spacing w:after="0" w:line="360" w:lineRule="auto"/>
        <w:rPr>
          <w:rFonts w:ascii="Arial" w:hAnsi="Arial" w:cs="Arial"/>
          <w:color w:val="FF0000"/>
        </w:rPr>
      </w:pPr>
      <w:r w:rsidRPr="1E17CCBD">
        <w:rPr>
          <w:rFonts w:ascii="Arial" w:hAnsi="Arial" w:cs="Arial"/>
          <w:color w:val="212121"/>
        </w:rPr>
        <w:t xml:space="preserve">Nominations for the </w:t>
      </w:r>
      <w:proofErr w:type="spellStart"/>
      <w:r w:rsidRPr="1E17CCBD">
        <w:rPr>
          <w:rFonts w:ascii="Arial" w:hAnsi="Arial" w:cs="Arial"/>
          <w:color w:val="212121"/>
        </w:rPr>
        <w:t>SPARKies</w:t>
      </w:r>
      <w:proofErr w:type="spellEnd"/>
      <w:r w:rsidRPr="1E17CCBD">
        <w:rPr>
          <w:rFonts w:ascii="Arial" w:hAnsi="Arial" w:cs="Arial"/>
          <w:color w:val="212121"/>
        </w:rPr>
        <w:t xml:space="preserve"> close at midnight on Friday 19</w:t>
      </w:r>
      <w:r w:rsidRPr="1E17CCBD">
        <w:rPr>
          <w:rFonts w:ascii="Arial" w:hAnsi="Arial" w:cs="Arial"/>
          <w:color w:val="212121"/>
          <w:vertAlign w:val="superscript"/>
        </w:rPr>
        <w:t>th</w:t>
      </w:r>
      <w:r w:rsidRPr="1E17CCBD">
        <w:rPr>
          <w:rFonts w:ascii="Arial" w:hAnsi="Arial" w:cs="Arial"/>
          <w:color w:val="212121"/>
        </w:rPr>
        <w:t xml:space="preserve"> May. To nominate someone or for more information, please go to: </w:t>
      </w:r>
      <w:hyperlink r:id="rId13">
        <w:r w:rsidRPr="1E17CCBD">
          <w:rPr>
            <w:rStyle w:val="Hyperlink"/>
            <w:rFonts w:ascii="Arial" w:hAnsi="Arial" w:cs="Arial"/>
          </w:rPr>
          <w:t>http://thesparkies.com</w:t>
        </w:r>
      </w:hyperlink>
      <w:r w:rsidRPr="1E17CCBD">
        <w:rPr>
          <w:rFonts w:ascii="Arial" w:hAnsi="Arial" w:cs="Arial"/>
          <w:color w:val="212121"/>
        </w:rPr>
        <w:t xml:space="preserve"> </w:t>
      </w:r>
    </w:p>
    <w:p w14:paraId="03BCF4EC" w14:textId="77777777" w:rsidR="00900CF4" w:rsidRPr="00336930" w:rsidRDefault="00900CF4" w:rsidP="00390174">
      <w:pPr>
        <w:spacing w:after="0" w:line="360" w:lineRule="auto"/>
        <w:rPr>
          <w:rFonts w:ascii="Arial" w:hAnsi="Arial" w:cs="Arial"/>
          <w:color w:val="212121"/>
        </w:rPr>
      </w:pPr>
    </w:p>
    <w:p w14:paraId="3CEA388D" w14:textId="3152E7AB" w:rsidR="0084063F" w:rsidRPr="00336930" w:rsidRDefault="1E17CCBD" w:rsidP="1E17CCBD">
      <w:pPr>
        <w:spacing w:after="0" w:line="360" w:lineRule="auto"/>
        <w:rPr>
          <w:rFonts w:ascii="Arial" w:hAnsi="Arial" w:cs="Arial"/>
          <w:b/>
          <w:bCs/>
          <w:color w:val="212121"/>
        </w:rPr>
      </w:pPr>
      <w:r w:rsidRPr="1E17CCBD">
        <w:rPr>
          <w:rFonts w:ascii="Arial" w:hAnsi="Arial" w:cs="Arial"/>
          <w:b/>
          <w:bCs/>
          <w:color w:val="212121"/>
        </w:rPr>
        <w:t>Additional information</w:t>
      </w:r>
    </w:p>
    <w:p w14:paraId="4178724C" w14:textId="77777777" w:rsidR="00900CF4" w:rsidRPr="00336930" w:rsidRDefault="00900CF4" w:rsidP="0084063F">
      <w:pPr>
        <w:spacing w:after="0" w:line="360" w:lineRule="auto"/>
        <w:rPr>
          <w:rFonts w:ascii="Arial" w:hAnsi="Arial" w:cs="Arial"/>
          <w:color w:val="212121"/>
        </w:rPr>
      </w:pPr>
    </w:p>
    <w:p w14:paraId="00884CC6" w14:textId="4EE85101" w:rsidR="0084063F" w:rsidRPr="00336930" w:rsidRDefault="1E17CCBD" w:rsidP="1E17CCBD">
      <w:pPr>
        <w:spacing w:after="0" w:line="360" w:lineRule="auto"/>
        <w:rPr>
          <w:rFonts w:ascii="Arial" w:hAnsi="Arial" w:cs="Arial"/>
          <w:color w:val="212121"/>
        </w:rPr>
      </w:pPr>
      <w:r w:rsidRPr="1E17CCBD">
        <w:rPr>
          <w:rFonts w:ascii="Arial" w:hAnsi="Arial" w:cs="Arial"/>
          <w:color w:val="212121"/>
        </w:rPr>
        <w:t>(1) Eligibility:</w:t>
      </w:r>
    </w:p>
    <w:p w14:paraId="07F5E95A" w14:textId="252C3315" w:rsidR="0084063F" w:rsidRPr="00336930" w:rsidRDefault="1E17CCBD" w:rsidP="1E17CCBD">
      <w:pPr>
        <w:spacing w:after="0" w:line="360" w:lineRule="auto"/>
        <w:rPr>
          <w:rFonts w:ascii="Arial" w:hAnsi="Arial" w:cs="Arial"/>
          <w:color w:val="212121"/>
        </w:rPr>
      </w:pPr>
      <w:r w:rsidRPr="1E17CCBD">
        <w:rPr>
          <w:rFonts w:ascii="Arial" w:hAnsi="Arial" w:cs="Arial"/>
          <w:color w:val="212121"/>
        </w:rPr>
        <w:t xml:space="preserve">All entrants to the </w:t>
      </w:r>
      <w:proofErr w:type="spellStart"/>
      <w:r w:rsidRPr="1E17CCBD">
        <w:rPr>
          <w:rFonts w:ascii="Arial" w:hAnsi="Arial" w:cs="Arial"/>
          <w:color w:val="212121"/>
        </w:rPr>
        <w:t>SPARKies</w:t>
      </w:r>
      <w:proofErr w:type="spellEnd"/>
      <w:r w:rsidRPr="1E17CCBD">
        <w:rPr>
          <w:rFonts w:ascii="Arial" w:hAnsi="Arial" w:cs="Arial"/>
          <w:color w:val="212121"/>
        </w:rPr>
        <w:t xml:space="preserve"> 2017 must be based within the region detailed on the following map: </w:t>
      </w:r>
      <w:hyperlink r:id="rId14">
        <w:r w:rsidRPr="1E17CCBD">
          <w:rPr>
            <w:rStyle w:val="Hyperlink"/>
            <w:rFonts w:ascii="Arial" w:hAnsi="Arial" w:cs="Arial"/>
          </w:rPr>
          <w:t>https://techspark.co/the-sparkies-awards-the-best-in-tech-in-the-west/sparkies-qualifying-region/</w:t>
        </w:r>
      </w:hyperlink>
      <w:r w:rsidRPr="1E17CCBD">
        <w:rPr>
          <w:rFonts w:ascii="Arial" w:hAnsi="Arial" w:cs="Arial"/>
          <w:color w:val="212121"/>
        </w:rPr>
        <w:t xml:space="preserve">.  </w:t>
      </w:r>
    </w:p>
    <w:p w14:paraId="7AE11561" w14:textId="1256A515" w:rsidR="0084063F" w:rsidRPr="00336930" w:rsidRDefault="1E17CCBD" w:rsidP="1E17CCBD">
      <w:pPr>
        <w:spacing w:after="0" w:line="360" w:lineRule="auto"/>
        <w:rPr>
          <w:rFonts w:ascii="Arial" w:hAnsi="Arial" w:cs="Arial"/>
          <w:color w:val="212121"/>
        </w:rPr>
      </w:pPr>
      <w:r w:rsidRPr="1E17CCBD">
        <w:rPr>
          <w:rFonts w:ascii="Arial" w:hAnsi="Arial" w:cs="Arial"/>
          <w:color w:val="212121"/>
        </w:rPr>
        <w:t>If the organisation is headquartered elsewhere, but has a regional office in the qualification area, it may still enter the awards. However, the activities detailed in the entry must have been led from the qualifying office. The judge’s decision regarding eligibility of entries is final.</w:t>
      </w:r>
    </w:p>
    <w:p w14:paraId="27FE1FEB" w14:textId="77777777" w:rsidR="0084063F" w:rsidRPr="00336930" w:rsidRDefault="0084063F" w:rsidP="0084063F">
      <w:pPr>
        <w:spacing w:after="0" w:line="360" w:lineRule="auto"/>
        <w:rPr>
          <w:rFonts w:ascii="Arial" w:hAnsi="Arial" w:cs="Arial"/>
          <w:color w:val="212121"/>
        </w:rPr>
      </w:pPr>
    </w:p>
    <w:p w14:paraId="5B1B32CA" w14:textId="77777777" w:rsidR="0084063F" w:rsidRPr="00336930" w:rsidRDefault="1E17CCBD" w:rsidP="1E17CCBD">
      <w:pPr>
        <w:spacing w:after="0" w:line="360" w:lineRule="auto"/>
        <w:rPr>
          <w:rFonts w:ascii="Arial" w:hAnsi="Arial" w:cs="Arial"/>
          <w:color w:val="212121"/>
        </w:rPr>
      </w:pPr>
      <w:r w:rsidRPr="1E17CCBD">
        <w:rPr>
          <w:rFonts w:ascii="Arial" w:hAnsi="Arial" w:cs="Arial"/>
          <w:color w:val="212121"/>
        </w:rPr>
        <w:t>(2) Timeline:</w:t>
      </w:r>
    </w:p>
    <w:p w14:paraId="3D7866F8" w14:textId="2BFD7D6E" w:rsidR="0084063F" w:rsidRPr="007A2480" w:rsidRDefault="1E17CCBD" w:rsidP="1E17CCBD">
      <w:pPr>
        <w:spacing w:after="0" w:line="360" w:lineRule="auto"/>
        <w:rPr>
          <w:rFonts w:ascii="Arial" w:hAnsi="Arial" w:cs="Arial"/>
        </w:rPr>
      </w:pPr>
      <w:r w:rsidRPr="1E17CCBD">
        <w:rPr>
          <w:rFonts w:ascii="Arial" w:hAnsi="Arial" w:cs="Arial"/>
        </w:rPr>
        <w:t>Nominations close at midnight on Friday 19</w:t>
      </w:r>
      <w:r w:rsidRPr="1E17CCBD">
        <w:rPr>
          <w:rFonts w:ascii="Arial" w:hAnsi="Arial" w:cs="Arial"/>
          <w:vertAlign w:val="superscript"/>
        </w:rPr>
        <w:t>th</w:t>
      </w:r>
      <w:r w:rsidRPr="1E17CCBD">
        <w:rPr>
          <w:rFonts w:ascii="Arial" w:hAnsi="Arial" w:cs="Arial"/>
        </w:rPr>
        <w:t xml:space="preserve"> May 2017. </w:t>
      </w:r>
    </w:p>
    <w:p w14:paraId="4F130E09" w14:textId="67929413" w:rsidR="0084063F" w:rsidRPr="007A2480" w:rsidRDefault="1E17CCBD" w:rsidP="1E17CCBD">
      <w:pPr>
        <w:spacing w:after="0" w:line="360" w:lineRule="auto"/>
        <w:rPr>
          <w:rFonts w:ascii="Arial" w:hAnsi="Arial" w:cs="Arial"/>
        </w:rPr>
      </w:pPr>
      <w:r w:rsidRPr="1E17CCBD">
        <w:rPr>
          <w:rFonts w:ascii="Arial" w:hAnsi="Arial" w:cs="Arial"/>
        </w:rPr>
        <w:t>A shortlist will be announced on Tuesday 6</w:t>
      </w:r>
      <w:r w:rsidRPr="1E17CCBD">
        <w:rPr>
          <w:rFonts w:ascii="Arial" w:hAnsi="Arial" w:cs="Arial"/>
          <w:vertAlign w:val="superscript"/>
        </w:rPr>
        <w:t>th</w:t>
      </w:r>
      <w:r w:rsidRPr="1E17CCBD">
        <w:rPr>
          <w:rFonts w:ascii="Arial" w:hAnsi="Arial" w:cs="Arial"/>
        </w:rPr>
        <w:t xml:space="preserve"> June 2017 and the winners announced at an awards ceremony to be held in Bath on the evening of Thursday 29</w:t>
      </w:r>
      <w:r w:rsidRPr="1E17CCBD">
        <w:rPr>
          <w:rFonts w:ascii="Arial" w:hAnsi="Arial" w:cs="Arial"/>
          <w:vertAlign w:val="superscript"/>
        </w:rPr>
        <w:t>th</w:t>
      </w:r>
      <w:r w:rsidRPr="1E17CCBD">
        <w:rPr>
          <w:rFonts w:ascii="Arial" w:hAnsi="Arial" w:cs="Arial"/>
        </w:rPr>
        <w:t xml:space="preserve"> June 2017.</w:t>
      </w:r>
    </w:p>
    <w:p w14:paraId="290E5639" w14:textId="77777777" w:rsidR="0084063F" w:rsidRPr="00336930" w:rsidRDefault="0084063F" w:rsidP="0084063F">
      <w:pPr>
        <w:spacing w:after="0" w:line="360" w:lineRule="auto"/>
        <w:rPr>
          <w:rFonts w:ascii="Arial" w:hAnsi="Arial" w:cs="Arial"/>
          <w:color w:val="212121"/>
        </w:rPr>
      </w:pPr>
    </w:p>
    <w:p w14:paraId="260E9237" w14:textId="40E7718C" w:rsidR="0084063F" w:rsidRPr="00336930" w:rsidRDefault="1E17CCBD" w:rsidP="1E17CCBD">
      <w:pPr>
        <w:spacing w:after="0" w:line="360" w:lineRule="auto"/>
        <w:rPr>
          <w:rFonts w:ascii="Arial" w:hAnsi="Arial" w:cs="Arial"/>
          <w:color w:val="212121"/>
        </w:rPr>
      </w:pPr>
      <w:r w:rsidRPr="1E17CCBD">
        <w:rPr>
          <w:rFonts w:ascii="Arial" w:hAnsi="Arial" w:cs="Arial"/>
          <w:color w:val="212121"/>
        </w:rPr>
        <w:t>(3) Categories:</w:t>
      </w:r>
    </w:p>
    <w:p w14:paraId="5868060F" w14:textId="32341272" w:rsidR="00174D73" w:rsidRPr="00174D73"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Start Up</w:t>
      </w:r>
    </w:p>
    <w:p w14:paraId="7BE6D90A" w14:textId="1233B893"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The ‘Totally Killing it’ Award</w:t>
      </w:r>
    </w:p>
    <w:p w14:paraId="62213E94" w14:textId="05E0618C"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The Lifetime Achievement Award</w:t>
      </w:r>
    </w:p>
    <w:p w14:paraId="306AADFA" w14:textId="0C0AF90D"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lastRenderedPageBreak/>
        <w:t>Founder/ Entrepreneur of the Year</w:t>
      </w:r>
    </w:p>
    <w:p w14:paraId="126B6F3A" w14:textId="1C011C40"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Future Spark</w:t>
      </w:r>
    </w:p>
    <w:p w14:paraId="3E96B6A6" w14:textId="71A58363"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Digital Marketing Campaign</w:t>
      </w:r>
    </w:p>
    <w:p w14:paraId="36E9C916" w14:textId="043CC23E"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The ‘Good’ Award</w:t>
      </w:r>
    </w:p>
    <w:p w14:paraId="41D40F1C" w14:textId="7B5E9739"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Mentor / Advisor</w:t>
      </w:r>
    </w:p>
    <w:p w14:paraId="7F546EE6" w14:textId="13DBAF73" w:rsidR="00AA57A4" w:rsidRP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App</w:t>
      </w:r>
    </w:p>
    <w:p w14:paraId="7F2A68B4" w14:textId="5BBE12EC" w:rsidR="00881706"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Most Exemplary Use of Virtual &amp; Mixed Reality</w:t>
      </w:r>
    </w:p>
    <w:p w14:paraId="2DBD5959" w14:textId="05AA57E1" w:rsidR="009336AB"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The ‘Hard’ Award for best hardware</w:t>
      </w:r>
    </w:p>
    <w:p w14:paraId="54196793" w14:textId="7E328C20" w:rsidR="009336AB"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Digital Design</w:t>
      </w:r>
    </w:p>
    <w:p w14:paraId="7BF4ECEF" w14:textId="60358D6D" w:rsidR="00174D73"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The Data, Data, Data Award</w:t>
      </w:r>
    </w:p>
    <w:p w14:paraId="6CC2C405" w14:textId="56BE3677" w:rsidR="00174D73"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Best Place to Work in Tech</w:t>
      </w:r>
    </w:p>
    <w:p w14:paraId="7BBDF5C7" w14:textId="72523C2F" w:rsidR="00174D73" w:rsidRDefault="1E17CCBD" w:rsidP="1E17CCBD">
      <w:pPr>
        <w:pStyle w:val="ListParagraph"/>
        <w:numPr>
          <w:ilvl w:val="0"/>
          <w:numId w:val="12"/>
        </w:numPr>
        <w:spacing w:after="0" w:line="360" w:lineRule="auto"/>
        <w:rPr>
          <w:rFonts w:ascii="Arial" w:eastAsia="Times New Roman" w:hAnsi="Arial" w:cs="Arial"/>
        </w:rPr>
      </w:pPr>
      <w:r w:rsidRPr="1E17CCBD">
        <w:rPr>
          <w:rFonts w:ascii="Arial" w:eastAsia="Times New Roman" w:hAnsi="Arial" w:cs="Arial"/>
        </w:rPr>
        <w:t>People’s Choice</w:t>
      </w:r>
    </w:p>
    <w:p w14:paraId="57DBD0D5" w14:textId="3A8573CE" w:rsidR="00191CBF" w:rsidRDefault="00191CBF" w:rsidP="00191CBF">
      <w:pPr>
        <w:spacing w:after="0" w:line="360" w:lineRule="auto"/>
        <w:rPr>
          <w:rFonts w:ascii="Arial" w:eastAsia="Times New Roman" w:hAnsi="Arial" w:cs="Arial"/>
        </w:rPr>
      </w:pPr>
    </w:p>
    <w:p w14:paraId="2CB86800" w14:textId="413DE40D" w:rsidR="00191CBF" w:rsidRDefault="1E17CCBD" w:rsidP="1E17CCBD">
      <w:pPr>
        <w:spacing w:after="0" w:line="360" w:lineRule="auto"/>
        <w:rPr>
          <w:rFonts w:ascii="Arial" w:eastAsia="Times New Roman" w:hAnsi="Arial" w:cs="Arial"/>
        </w:rPr>
      </w:pPr>
      <w:r w:rsidRPr="1E17CCBD">
        <w:rPr>
          <w:rFonts w:ascii="Arial" w:eastAsia="Times New Roman" w:hAnsi="Arial" w:cs="Arial"/>
        </w:rPr>
        <w:t>(4) Judges:</w:t>
      </w:r>
    </w:p>
    <w:p w14:paraId="72CC1897"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Monika </w:t>
      </w:r>
      <w:proofErr w:type="spellStart"/>
      <w:r w:rsidRPr="00191CBF">
        <w:rPr>
          <w:rFonts w:ascii="Arial" w:eastAsia="Times New Roman" w:hAnsi="Arial" w:cs="Arial"/>
        </w:rPr>
        <w:t>Radclyffe</w:t>
      </w:r>
      <w:proofErr w:type="spellEnd"/>
      <w:r w:rsidRPr="00191CBF">
        <w:rPr>
          <w:rFonts w:ascii="Arial" w:eastAsia="Times New Roman" w:hAnsi="Arial" w:cs="Arial"/>
        </w:rPr>
        <w:t xml:space="preserve">, Centre Director, </w:t>
      </w:r>
      <w:proofErr w:type="spellStart"/>
      <w:r w:rsidRPr="00191CBF">
        <w:rPr>
          <w:rFonts w:ascii="Arial" w:eastAsia="Times New Roman" w:hAnsi="Arial" w:cs="Arial"/>
        </w:rPr>
        <w:t>SETsquared</w:t>
      </w:r>
      <w:proofErr w:type="spellEnd"/>
      <w:r w:rsidRPr="00191CBF">
        <w:rPr>
          <w:rFonts w:ascii="Arial" w:eastAsia="Times New Roman" w:hAnsi="Arial" w:cs="Arial"/>
        </w:rPr>
        <w:t xml:space="preserve"> Bristol</w:t>
      </w:r>
    </w:p>
    <w:p w14:paraId="1AD84CD9"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Rosie Bennett, Entrepreneur in Residence, University of Bath Innovation Centre </w:t>
      </w:r>
    </w:p>
    <w:p w14:paraId="7708DB33"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Andre </w:t>
      </w:r>
      <w:proofErr w:type="spellStart"/>
      <w:r w:rsidRPr="00191CBF">
        <w:rPr>
          <w:rFonts w:ascii="Arial" w:eastAsia="Times New Roman" w:hAnsi="Arial" w:cs="Arial"/>
        </w:rPr>
        <w:t>Mulvenna</w:t>
      </w:r>
      <w:proofErr w:type="spellEnd"/>
      <w:r w:rsidRPr="00191CBF">
        <w:rPr>
          <w:rFonts w:ascii="Arial" w:eastAsia="Times New Roman" w:hAnsi="Arial" w:cs="Arial"/>
        </w:rPr>
        <w:t>, Investor</w:t>
      </w:r>
    </w:p>
    <w:p w14:paraId="29CE207A"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Chris Dyson, Partner, </w:t>
      </w:r>
      <w:proofErr w:type="spellStart"/>
      <w:r w:rsidRPr="00191CBF">
        <w:rPr>
          <w:rFonts w:ascii="Arial" w:eastAsia="Times New Roman" w:hAnsi="Arial" w:cs="Arial"/>
        </w:rPr>
        <w:t>Ashfords</w:t>
      </w:r>
      <w:proofErr w:type="spellEnd"/>
      <w:r w:rsidRPr="00191CBF">
        <w:rPr>
          <w:rFonts w:ascii="Arial" w:eastAsia="Times New Roman" w:hAnsi="Arial" w:cs="Arial"/>
        </w:rPr>
        <w:t xml:space="preserve"> </w:t>
      </w:r>
    </w:p>
    <w:p w14:paraId="63C09FFD"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Constance </w:t>
      </w:r>
      <w:proofErr w:type="spellStart"/>
      <w:r w:rsidRPr="00191CBF">
        <w:rPr>
          <w:rFonts w:ascii="Arial" w:eastAsia="Times New Roman" w:hAnsi="Arial" w:cs="Arial"/>
        </w:rPr>
        <w:t>Fleuriot</w:t>
      </w:r>
      <w:proofErr w:type="spellEnd"/>
      <w:r w:rsidRPr="00191CBF">
        <w:rPr>
          <w:rFonts w:ascii="Arial" w:eastAsia="Times New Roman" w:hAnsi="Arial" w:cs="Arial"/>
        </w:rPr>
        <w:t xml:space="preserve">, Co-Founder, Women’s Tech Hub Bristol </w:t>
      </w:r>
    </w:p>
    <w:p w14:paraId="6FC6AB89"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Lily Smith, VP Product </w:t>
      </w:r>
    </w:p>
    <w:p w14:paraId="33AFA5ED"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r>
      <w:proofErr w:type="spellStart"/>
      <w:r w:rsidRPr="00191CBF">
        <w:rPr>
          <w:rFonts w:ascii="Arial" w:eastAsia="Times New Roman" w:hAnsi="Arial" w:cs="Arial"/>
        </w:rPr>
        <w:t>Tatjana</w:t>
      </w:r>
      <w:proofErr w:type="spellEnd"/>
      <w:r w:rsidRPr="00191CBF">
        <w:rPr>
          <w:rFonts w:ascii="Arial" w:eastAsia="Times New Roman" w:hAnsi="Arial" w:cs="Arial"/>
        </w:rPr>
        <w:t xml:space="preserve"> Humphries, Senior Inward Investment Executive, Invest Bristol and Bath </w:t>
      </w:r>
    </w:p>
    <w:p w14:paraId="747D3203"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Emma Jones, Founder, Enterprise Nation</w:t>
      </w:r>
    </w:p>
    <w:p w14:paraId="01F490C9"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r>
      <w:proofErr w:type="spellStart"/>
      <w:r w:rsidRPr="00191CBF">
        <w:rPr>
          <w:rFonts w:ascii="Arial" w:eastAsia="Times New Roman" w:hAnsi="Arial" w:cs="Arial"/>
        </w:rPr>
        <w:t>Rekha</w:t>
      </w:r>
      <w:proofErr w:type="spellEnd"/>
      <w:r w:rsidRPr="00191CBF">
        <w:rPr>
          <w:rFonts w:ascii="Arial" w:eastAsia="Times New Roman" w:hAnsi="Arial" w:cs="Arial"/>
        </w:rPr>
        <w:t xml:space="preserve"> </w:t>
      </w:r>
      <w:proofErr w:type="spellStart"/>
      <w:r w:rsidRPr="00191CBF">
        <w:rPr>
          <w:rFonts w:ascii="Arial" w:eastAsia="Times New Roman" w:hAnsi="Arial" w:cs="Arial"/>
        </w:rPr>
        <w:t>Mehr</w:t>
      </w:r>
      <w:proofErr w:type="spellEnd"/>
      <w:r w:rsidRPr="00191CBF">
        <w:rPr>
          <w:rFonts w:ascii="Arial" w:eastAsia="Times New Roman" w:hAnsi="Arial" w:cs="Arial"/>
        </w:rPr>
        <w:t xml:space="preserve">, Corporate Innovation Expert, Just Eat Ventures </w:t>
      </w:r>
    </w:p>
    <w:p w14:paraId="1E630D85"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Julien St. John-Dennis, Chief Product &amp; Marketing Officer, </w:t>
      </w:r>
      <w:proofErr w:type="spellStart"/>
      <w:r w:rsidRPr="00191CBF">
        <w:rPr>
          <w:rFonts w:ascii="Arial" w:eastAsia="Times New Roman" w:hAnsi="Arial" w:cs="Arial"/>
        </w:rPr>
        <w:t>Gradwell</w:t>
      </w:r>
      <w:proofErr w:type="spellEnd"/>
      <w:r w:rsidRPr="00191CBF">
        <w:rPr>
          <w:rFonts w:ascii="Arial" w:eastAsia="Times New Roman" w:hAnsi="Arial" w:cs="Arial"/>
        </w:rPr>
        <w:t xml:space="preserve"> Communications</w:t>
      </w:r>
    </w:p>
    <w:p w14:paraId="590A5805"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Tom Beasley, Head, Bristol &amp; Bath Science Park </w:t>
      </w:r>
    </w:p>
    <w:p w14:paraId="7CDFAB34"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Dominic Mills, Chief Technology Officer, Zone </w:t>
      </w:r>
    </w:p>
    <w:p w14:paraId="2BB7DF9B"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Elaine </w:t>
      </w:r>
      <w:proofErr w:type="spellStart"/>
      <w:r w:rsidRPr="00191CBF">
        <w:rPr>
          <w:rFonts w:ascii="Arial" w:eastAsia="Times New Roman" w:hAnsi="Arial" w:cs="Arial"/>
        </w:rPr>
        <w:t>McKechnie</w:t>
      </w:r>
      <w:proofErr w:type="spellEnd"/>
      <w:r w:rsidRPr="00191CBF">
        <w:rPr>
          <w:rFonts w:ascii="Arial" w:eastAsia="Times New Roman" w:hAnsi="Arial" w:cs="Arial"/>
        </w:rPr>
        <w:t xml:space="preserve">, Director, Future Space </w:t>
      </w:r>
    </w:p>
    <w:p w14:paraId="4809FE92"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Louis Spencer, Technology, Media &amp; Telecoms Lead, NatWest </w:t>
      </w:r>
    </w:p>
    <w:p w14:paraId="427808E5"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Zahra Ash-Harper, Studio Producer, Pervasive Media Studio </w:t>
      </w:r>
    </w:p>
    <w:p w14:paraId="11FA1B93"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Dan Page, Creative Director, VR World Congress </w:t>
      </w:r>
    </w:p>
    <w:p w14:paraId="43009CD6"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Mark Turpin, CEO, </w:t>
      </w:r>
      <w:proofErr w:type="spellStart"/>
      <w:r w:rsidRPr="00191CBF">
        <w:rPr>
          <w:rFonts w:ascii="Arial" w:eastAsia="Times New Roman" w:hAnsi="Arial" w:cs="Arial"/>
        </w:rPr>
        <w:t>Yogscast</w:t>
      </w:r>
      <w:proofErr w:type="spellEnd"/>
      <w:r w:rsidRPr="00191CBF">
        <w:rPr>
          <w:rFonts w:ascii="Arial" w:eastAsia="Times New Roman" w:hAnsi="Arial" w:cs="Arial"/>
        </w:rPr>
        <w:t xml:space="preserve"> </w:t>
      </w:r>
    </w:p>
    <w:p w14:paraId="098D8DB2"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r>
      <w:proofErr w:type="spellStart"/>
      <w:r w:rsidRPr="00191CBF">
        <w:rPr>
          <w:rFonts w:ascii="Arial" w:eastAsia="Times New Roman" w:hAnsi="Arial" w:cs="Arial"/>
        </w:rPr>
        <w:t>Nic</w:t>
      </w:r>
      <w:proofErr w:type="spellEnd"/>
      <w:r w:rsidRPr="00191CBF">
        <w:rPr>
          <w:rFonts w:ascii="Arial" w:eastAsia="Times New Roman" w:hAnsi="Arial" w:cs="Arial"/>
        </w:rPr>
        <w:t xml:space="preserve"> </w:t>
      </w:r>
      <w:proofErr w:type="spellStart"/>
      <w:r w:rsidRPr="00191CBF">
        <w:rPr>
          <w:rFonts w:ascii="Arial" w:eastAsia="Times New Roman" w:hAnsi="Arial" w:cs="Arial"/>
        </w:rPr>
        <w:t>Hemley</w:t>
      </w:r>
      <w:proofErr w:type="spellEnd"/>
      <w:r w:rsidRPr="00191CBF">
        <w:rPr>
          <w:rFonts w:ascii="Arial" w:eastAsia="Times New Roman" w:hAnsi="Arial" w:cs="Arial"/>
        </w:rPr>
        <w:t xml:space="preserve">, Head of Development, Scott Logic </w:t>
      </w:r>
    </w:p>
    <w:p w14:paraId="168191E0" w14:textId="77777777"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Matt Clarke, Engineering Manager, Dyson </w:t>
      </w:r>
    </w:p>
    <w:p w14:paraId="7E62A37B" w14:textId="03C5F84C" w:rsidR="00191CBF" w:rsidRPr="00191CBF" w:rsidRDefault="00191CBF" w:rsidP="1E17CCBD">
      <w:pPr>
        <w:spacing w:after="0" w:line="360" w:lineRule="auto"/>
        <w:rPr>
          <w:rFonts w:ascii="Arial" w:eastAsia="Times New Roman" w:hAnsi="Arial" w:cs="Arial"/>
        </w:rPr>
      </w:pPr>
      <w:r w:rsidRPr="00191CBF">
        <w:rPr>
          <w:rFonts w:ascii="Arial" w:eastAsia="Times New Roman" w:hAnsi="Arial" w:cs="Arial"/>
        </w:rPr>
        <w:t>-</w:t>
      </w:r>
      <w:r w:rsidRPr="00191CBF">
        <w:rPr>
          <w:rFonts w:ascii="Arial" w:eastAsia="Times New Roman" w:hAnsi="Arial" w:cs="Arial"/>
        </w:rPr>
        <w:tab/>
        <w:t xml:space="preserve">Marina </w:t>
      </w:r>
      <w:proofErr w:type="spellStart"/>
      <w:r w:rsidRPr="00191CBF">
        <w:rPr>
          <w:rFonts w:ascii="Arial" w:eastAsia="Times New Roman" w:hAnsi="Arial" w:cs="Arial"/>
        </w:rPr>
        <w:t>Traversari</w:t>
      </w:r>
      <w:proofErr w:type="spellEnd"/>
      <w:r w:rsidRPr="00191CBF">
        <w:rPr>
          <w:rFonts w:ascii="Arial" w:eastAsia="Times New Roman" w:hAnsi="Arial" w:cs="Arial"/>
        </w:rPr>
        <w:t xml:space="preserve">, Programme Manager, Oracle </w:t>
      </w:r>
      <w:proofErr w:type="spellStart"/>
      <w:r w:rsidRPr="00191CBF">
        <w:rPr>
          <w:rFonts w:ascii="Arial" w:eastAsia="Times New Roman" w:hAnsi="Arial" w:cs="Arial"/>
        </w:rPr>
        <w:t>Startup</w:t>
      </w:r>
      <w:proofErr w:type="spellEnd"/>
      <w:r w:rsidRPr="00191CBF">
        <w:rPr>
          <w:rFonts w:ascii="Arial" w:eastAsia="Times New Roman" w:hAnsi="Arial" w:cs="Arial"/>
        </w:rPr>
        <w:t xml:space="preserve"> Cloud Accelerator</w:t>
      </w:r>
    </w:p>
    <w:p w14:paraId="2FCD8D99" w14:textId="77777777" w:rsidR="00174D73" w:rsidRDefault="00174D73" w:rsidP="00174D73">
      <w:pPr>
        <w:pStyle w:val="ListParagraph"/>
        <w:spacing w:after="0" w:line="360" w:lineRule="auto"/>
        <w:rPr>
          <w:rFonts w:ascii="Arial" w:eastAsia="Times New Roman" w:hAnsi="Arial" w:cs="Arial"/>
        </w:rPr>
      </w:pPr>
    </w:p>
    <w:p w14:paraId="2AA973A3" w14:textId="4A74CD65" w:rsidR="004752BA" w:rsidRPr="00336930" w:rsidRDefault="1E17CCBD" w:rsidP="1E17CCBD">
      <w:pPr>
        <w:shd w:val="clear" w:color="auto" w:fill="FFFFFF" w:themeFill="background1"/>
        <w:spacing w:after="0" w:line="360" w:lineRule="auto"/>
        <w:jc w:val="center"/>
        <w:rPr>
          <w:rFonts w:ascii="Arial" w:eastAsia="Arial" w:hAnsi="Arial" w:cs="Arial"/>
          <w:b/>
          <w:bCs/>
        </w:rPr>
      </w:pPr>
      <w:r w:rsidRPr="1E17CCBD">
        <w:rPr>
          <w:rFonts w:ascii="Arial" w:eastAsia="Arial" w:hAnsi="Arial" w:cs="Arial"/>
          <w:b/>
          <w:bCs/>
        </w:rPr>
        <w:t>Ends</w:t>
      </w:r>
    </w:p>
    <w:p w14:paraId="490F72AA" w14:textId="77777777" w:rsidR="0022160D" w:rsidRPr="00336930" w:rsidRDefault="0022160D" w:rsidP="001661DA">
      <w:pPr>
        <w:shd w:val="clear" w:color="auto" w:fill="FFFFFF"/>
        <w:spacing w:after="0" w:line="360" w:lineRule="auto"/>
        <w:rPr>
          <w:rFonts w:ascii="Arial" w:hAnsi="Arial" w:cs="Arial"/>
          <w:b/>
        </w:rPr>
      </w:pPr>
    </w:p>
    <w:p w14:paraId="554CDB16" w14:textId="4688FD43" w:rsidR="009E6736" w:rsidRPr="00336930" w:rsidRDefault="1E17CCBD" w:rsidP="1E17CCBD">
      <w:pPr>
        <w:shd w:val="clear" w:color="auto" w:fill="FFFFFF" w:themeFill="background1"/>
        <w:spacing w:after="0" w:line="360" w:lineRule="auto"/>
        <w:textAlignment w:val="baseline"/>
        <w:rPr>
          <w:rFonts w:ascii="Arial" w:eastAsia="Arial" w:hAnsi="Arial" w:cs="Arial"/>
          <w:b/>
          <w:bCs/>
        </w:rPr>
      </w:pPr>
      <w:r w:rsidRPr="1E17CCBD">
        <w:rPr>
          <w:rFonts w:ascii="Arial" w:eastAsia="Arial" w:hAnsi="Arial" w:cs="Arial"/>
          <w:b/>
          <w:bCs/>
        </w:rPr>
        <w:lastRenderedPageBreak/>
        <w:t>Notes to editors:</w:t>
      </w:r>
    </w:p>
    <w:p w14:paraId="2E002760" w14:textId="25C71E98" w:rsidR="003E4D26" w:rsidRPr="00336930" w:rsidRDefault="1E17CCBD" w:rsidP="1E17CCBD">
      <w:pPr>
        <w:pStyle w:val="ListParagraph"/>
        <w:numPr>
          <w:ilvl w:val="0"/>
          <w:numId w:val="10"/>
        </w:numPr>
        <w:shd w:val="clear" w:color="auto" w:fill="FFFFFF" w:themeFill="background1"/>
        <w:spacing w:after="0" w:line="360" w:lineRule="auto"/>
        <w:textAlignment w:val="baseline"/>
        <w:rPr>
          <w:rStyle w:val="c0"/>
          <w:rFonts w:ascii="Arial" w:eastAsia="Arial" w:hAnsi="Arial" w:cs="Arial"/>
        </w:rPr>
      </w:pPr>
      <w:r w:rsidRPr="1E17CCBD">
        <w:rPr>
          <w:rStyle w:val="c0"/>
          <w:rFonts w:ascii="Arial" w:eastAsia="Arial" w:hAnsi="Arial" w:cs="Arial"/>
        </w:rPr>
        <w:t xml:space="preserve">The </w:t>
      </w:r>
      <w:proofErr w:type="spellStart"/>
      <w:r w:rsidRPr="1E17CCBD">
        <w:rPr>
          <w:rStyle w:val="c0"/>
          <w:rFonts w:ascii="Arial" w:eastAsia="Arial" w:hAnsi="Arial" w:cs="Arial"/>
        </w:rPr>
        <w:t>SPARKies</w:t>
      </w:r>
      <w:proofErr w:type="spellEnd"/>
      <w:r w:rsidRPr="1E17CCBD">
        <w:rPr>
          <w:rStyle w:val="c0"/>
          <w:rFonts w:ascii="Arial" w:eastAsia="Arial" w:hAnsi="Arial" w:cs="Arial"/>
        </w:rPr>
        <w:t xml:space="preserve"> are the digital and tech awards for the South West, which have regularly been held in Bristol and Bath over the last five years.</w:t>
      </w:r>
    </w:p>
    <w:p w14:paraId="1068C3BE" w14:textId="09F3C679" w:rsidR="003E4D26" w:rsidRPr="00336930" w:rsidRDefault="1E17CCBD" w:rsidP="1E17CCBD">
      <w:pPr>
        <w:pStyle w:val="ListParagraph"/>
        <w:numPr>
          <w:ilvl w:val="0"/>
          <w:numId w:val="10"/>
        </w:numPr>
        <w:shd w:val="clear" w:color="auto" w:fill="FFFFFF" w:themeFill="background1"/>
        <w:spacing w:after="0" w:line="360" w:lineRule="auto"/>
        <w:textAlignment w:val="baseline"/>
        <w:rPr>
          <w:rStyle w:val="c0"/>
          <w:rFonts w:ascii="Arial" w:eastAsia="Arial" w:hAnsi="Arial" w:cs="Arial"/>
        </w:rPr>
      </w:pPr>
      <w:r w:rsidRPr="1E17CCBD">
        <w:rPr>
          <w:rStyle w:val="c0"/>
          <w:rFonts w:ascii="Arial" w:eastAsia="Arial" w:hAnsi="Arial" w:cs="Arial"/>
        </w:rPr>
        <w:t xml:space="preserve">The </w:t>
      </w:r>
      <w:proofErr w:type="spellStart"/>
      <w:r w:rsidRPr="1E17CCBD">
        <w:rPr>
          <w:rStyle w:val="c0"/>
          <w:rFonts w:ascii="Arial" w:eastAsia="Arial" w:hAnsi="Arial" w:cs="Arial"/>
        </w:rPr>
        <w:t>SPARKies</w:t>
      </w:r>
      <w:proofErr w:type="spellEnd"/>
      <w:r w:rsidRPr="1E17CCBD">
        <w:rPr>
          <w:rStyle w:val="c0"/>
          <w:rFonts w:ascii="Arial" w:eastAsia="Arial" w:hAnsi="Arial" w:cs="Arial"/>
        </w:rPr>
        <w:t xml:space="preserve"> shine a light on the very best people, products and companies that make up the tech sector in Bristol, Bath and the broader South West of England region.</w:t>
      </w:r>
    </w:p>
    <w:p w14:paraId="4CEB4E3C" w14:textId="4D72F7BD" w:rsidR="003E4D26" w:rsidRPr="00336930" w:rsidRDefault="1E17CCBD" w:rsidP="1E17CCBD">
      <w:pPr>
        <w:pStyle w:val="ListParagraph"/>
        <w:numPr>
          <w:ilvl w:val="0"/>
          <w:numId w:val="10"/>
        </w:numPr>
        <w:shd w:val="clear" w:color="auto" w:fill="FFFFFF" w:themeFill="background1"/>
        <w:spacing w:after="0" w:line="360" w:lineRule="auto"/>
        <w:textAlignment w:val="baseline"/>
        <w:rPr>
          <w:rStyle w:val="c0"/>
          <w:rFonts w:ascii="Arial" w:eastAsia="Arial" w:hAnsi="Arial" w:cs="Arial"/>
        </w:rPr>
      </w:pPr>
      <w:r w:rsidRPr="1E17CCBD">
        <w:rPr>
          <w:rStyle w:val="c0"/>
          <w:rFonts w:ascii="Arial" w:eastAsia="Arial" w:hAnsi="Arial" w:cs="Arial"/>
        </w:rPr>
        <w:t xml:space="preserve">The </w:t>
      </w:r>
      <w:proofErr w:type="spellStart"/>
      <w:r w:rsidRPr="1E17CCBD">
        <w:rPr>
          <w:rStyle w:val="c0"/>
          <w:rFonts w:ascii="Arial" w:eastAsia="Arial" w:hAnsi="Arial" w:cs="Arial"/>
        </w:rPr>
        <w:t>SPARKies</w:t>
      </w:r>
      <w:proofErr w:type="spellEnd"/>
      <w:r w:rsidRPr="1E17CCBD">
        <w:rPr>
          <w:rStyle w:val="c0"/>
          <w:rFonts w:ascii="Arial" w:eastAsia="Arial" w:hAnsi="Arial" w:cs="Arial"/>
        </w:rPr>
        <w:t xml:space="preserve"> are organised by </w:t>
      </w:r>
      <w:hyperlink r:id="rId15">
        <w:proofErr w:type="spellStart"/>
        <w:r w:rsidRPr="1E17CCBD">
          <w:rPr>
            <w:rStyle w:val="Hyperlink"/>
            <w:rFonts w:ascii="Arial" w:eastAsia="Arial" w:hAnsi="Arial" w:cs="Arial"/>
          </w:rPr>
          <w:t>TechSPARK</w:t>
        </w:r>
        <w:proofErr w:type="spellEnd"/>
      </w:hyperlink>
      <w:r w:rsidRPr="1E17CCBD">
        <w:rPr>
          <w:rStyle w:val="c0"/>
          <w:rFonts w:ascii="Arial" w:eastAsia="Arial" w:hAnsi="Arial" w:cs="Arial"/>
        </w:rPr>
        <w:t>, the information hub for all things tech in Bristol, Bath and the South West of England.</w:t>
      </w:r>
    </w:p>
    <w:p w14:paraId="4289240F" w14:textId="2D7DE00C" w:rsidR="000A76E8" w:rsidRPr="00012466" w:rsidRDefault="1E17CCBD" w:rsidP="1E17CCBD">
      <w:pPr>
        <w:pStyle w:val="ListParagraph"/>
        <w:numPr>
          <w:ilvl w:val="0"/>
          <w:numId w:val="10"/>
        </w:numPr>
        <w:shd w:val="clear" w:color="auto" w:fill="FFFFFF" w:themeFill="background1"/>
        <w:spacing w:after="0" w:line="360" w:lineRule="auto"/>
        <w:textAlignment w:val="baseline"/>
        <w:rPr>
          <w:rFonts w:ascii="Arial" w:hAnsi="Arial" w:cs="Arial"/>
        </w:rPr>
      </w:pPr>
      <w:r w:rsidRPr="1E17CCBD">
        <w:rPr>
          <w:rStyle w:val="c0"/>
          <w:rFonts w:ascii="Arial" w:eastAsia="Arial" w:hAnsi="Arial" w:cs="Arial"/>
        </w:rPr>
        <w:t xml:space="preserve">For more information, please go to: </w:t>
      </w:r>
      <w:hyperlink r:id="rId16">
        <w:r w:rsidRPr="1E17CCBD">
          <w:rPr>
            <w:rStyle w:val="Hyperlink"/>
            <w:rFonts w:ascii="Arial" w:hAnsi="Arial" w:cs="Arial"/>
          </w:rPr>
          <w:t>http://thesparkies.com</w:t>
        </w:r>
      </w:hyperlink>
      <w:r w:rsidRPr="1E17CCBD">
        <w:rPr>
          <w:rFonts w:ascii="Arial" w:hAnsi="Arial" w:cs="Arial"/>
        </w:rPr>
        <w:t xml:space="preserve"> </w:t>
      </w:r>
    </w:p>
    <w:p w14:paraId="5108F20B" w14:textId="77777777" w:rsidR="00012466" w:rsidRPr="00012466" w:rsidRDefault="00012466" w:rsidP="00012466">
      <w:pPr>
        <w:pStyle w:val="ListParagraph"/>
        <w:shd w:val="clear" w:color="auto" w:fill="FFFFFF"/>
        <w:spacing w:after="0" w:line="360" w:lineRule="auto"/>
        <w:textAlignment w:val="baseline"/>
        <w:rPr>
          <w:rFonts w:ascii="Arial" w:hAnsi="Arial" w:cs="Arial"/>
          <w:bCs/>
        </w:rPr>
      </w:pPr>
    </w:p>
    <w:p w14:paraId="68CF4554" w14:textId="77777777" w:rsidR="009F5349" w:rsidRPr="00900CF4" w:rsidRDefault="1E17CCBD" w:rsidP="1E17CCBD">
      <w:pPr>
        <w:spacing w:after="0" w:line="360" w:lineRule="auto"/>
        <w:rPr>
          <w:rFonts w:ascii="Arial" w:eastAsia="Arial" w:hAnsi="Arial" w:cs="Arial"/>
          <w:b/>
          <w:bCs/>
        </w:rPr>
      </w:pPr>
      <w:r w:rsidRPr="1E17CCBD">
        <w:rPr>
          <w:rFonts w:ascii="Arial" w:eastAsia="Arial" w:hAnsi="Arial" w:cs="Arial"/>
          <w:b/>
          <w:bCs/>
        </w:rPr>
        <w:t>For media information contact:</w:t>
      </w:r>
    </w:p>
    <w:p w14:paraId="68CF4555" w14:textId="7DF871EE" w:rsidR="009F5349" w:rsidRPr="00900CF4" w:rsidRDefault="1E17CCBD" w:rsidP="1E17CCBD">
      <w:pPr>
        <w:spacing w:after="0" w:line="360" w:lineRule="auto"/>
        <w:rPr>
          <w:rFonts w:ascii="Arial" w:eastAsia="Arial" w:hAnsi="Arial" w:cs="Arial"/>
          <w:b/>
          <w:bCs/>
        </w:rPr>
      </w:pPr>
      <w:r w:rsidRPr="1E17CCBD">
        <w:rPr>
          <w:rFonts w:ascii="Arial" w:eastAsia="Arial" w:hAnsi="Arial" w:cs="Arial"/>
          <w:b/>
          <w:bCs/>
        </w:rPr>
        <w:t>Sarah-Jane Freni</w:t>
      </w:r>
    </w:p>
    <w:p w14:paraId="3F37BA49" w14:textId="2EEF0CAB" w:rsidR="004752BA" w:rsidRPr="00900CF4" w:rsidRDefault="1E17CCBD" w:rsidP="1E17CCBD">
      <w:pPr>
        <w:spacing w:after="0" w:line="360" w:lineRule="auto"/>
        <w:rPr>
          <w:rFonts w:ascii="Arial" w:eastAsia="Arial" w:hAnsi="Arial" w:cs="Arial"/>
          <w:b/>
          <w:bCs/>
        </w:rPr>
      </w:pPr>
      <w:r w:rsidRPr="1E17CCBD">
        <w:rPr>
          <w:rFonts w:ascii="Arial" w:eastAsia="Arial" w:hAnsi="Arial" w:cs="Arial"/>
          <w:b/>
          <w:bCs/>
        </w:rPr>
        <w:t>Account Director</w:t>
      </w:r>
    </w:p>
    <w:p w14:paraId="68CF4556" w14:textId="01D2EC92" w:rsidR="009F5349" w:rsidRPr="00900CF4" w:rsidRDefault="1E17CCBD" w:rsidP="1E17CCBD">
      <w:pPr>
        <w:spacing w:after="0" w:line="360" w:lineRule="auto"/>
        <w:rPr>
          <w:rFonts w:ascii="Arial" w:eastAsia="Arial" w:hAnsi="Arial" w:cs="Arial"/>
          <w:b/>
          <w:bCs/>
        </w:rPr>
      </w:pPr>
      <w:r w:rsidRPr="1E17CCBD">
        <w:rPr>
          <w:rFonts w:ascii="Arial" w:eastAsia="Arial" w:hAnsi="Arial" w:cs="Arial"/>
          <w:b/>
          <w:bCs/>
        </w:rPr>
        <w:t>Shooting Star</w:t>
      </w:r>
    </w:p>
    <w:p w14:paraId="68CF4557" w14:textId="52773586" w:rsidR="009F5349" w:rsidRPr="00900CF4" w:rsidRDefault="00052094" w:rsidP="1E17CCBD">
      <w:pPr>
        <w:spacing w:after="0" w:line="360" w:lineRule="auto"/>
        <w:rPr>
          <w:rFonts w:ascii="Arial" w:eastAsia="Arial" w:hAnsi="Arial" w:cs="Arial"/>
          <w:b/>
          <w:bCs/>
        </w:rPr>
      </w:pPr>
      <w:r w:rsidRPr="00900CF4">
        <w:rPr>
          <w:rFonts w:ascii="Arial" w:eastAsia="Arial" w:hAnsi="Arial" w:cs="Arial"/>
          <w:b/>
          <w:bCs/>
        </w:rPr>
        <w:t>0117 3131120</w:t>
      </w:r>
      <w:r w:rsidR="00CE3E6F" w:rsidRPr="00900CF4">
        <w:rPr>
          <w:rFonts w:ascii="Arial" w:hAnsi="Arial" w:cs="Arial"/>
          <w:b/>
        </w:rPr>
        <w:tab/>
      </w:r>
    </w:p>
    <w:p w14:paraId="68CF4558" w14:textId="1092A355" w:rsidR="009F5349" w:rsidRPr="00900CF4" w:rsidRDefault="00070CA8" w:rsidP="001661DA">
      <w:pPr>
        <w:spacing w:after="0" w:line="360" w:lineRule="auto"/>
        <w:rPr>
          <w:rStyle w:val="Hyperlink"/>
          <w:rFonts w:ascii="Arial" w:hAnsi="Arial" w:cs="Arial"/>
          <w:b/>
        </w:rPr>
      </w:pPr>
      <w:hyperlink r:id="rId17" w:history="1">
        <w:r w:rsidR="00052094" w:rsidRPr="00900CF4">
          <w:rPr>
            <w:rStyle w:val="Hyperlink"/>
            <w:rFonts w:ascii="Arial" w:hAnsi="Arial" w:cs="Arial"/>
            <w:b/>
          </w:rPr>
          <w:t>sarahjane@weareshootingstar.co.uk</w:t>
        </w:r>
      </w:hyperlink>
    </w:p>
    <w:p w14:paraId="628299FA" w14:textId="4E8182AD" w:rsidR="00B124BA" w:rsidRPr="00900CF4" w:rsidRDefault="1E17CCBD" w:rsidP="1E17CCBD">
      <w:pPr>
        <w:spacing w:after="0" w:line="360" w:lineRule="auto"/>
        <w:rPr>
          <w:rFonts w:ascii="Arial" w:eastAsia="Arial" w:hAnsi="Arial" w:cs="Arial"/>
          <w:b/>
          <w:bCs/>
        </w:rPr>
      </w:pPr>
      <w:r w:rsidRPr="1E17CCBD">
        <w:rPr>
          <w:rFonts w:ascii="Arial" w:eastAsia="Arial" w:hAnsi="Arial" w:cs="Arial"/>
          <w:b/>
          <w:bCs/>
        </w:rPr>
        <w:t>[Sparkies02LastCallNominations]</w:t>
      </w:r>
    </w:p>
    <w:p w14:paraId="33F1E8F4" w14:textId="77777777" w:rsidR="00B124BA" w:rsidRPr="00900CF4" w:rsidRDefault="00B124BA" w:rsidP="001661DA">
      <w:pPr>
        <w:spacing w:after="0" w:line="360" w:lineRule="auto"/>
        <w:rPr>
          <w:rFonts w:ascii="Arial" w:hAnsi="Arial" w:cs="Arial"/>
          <w:b/>
        </w:rPr>
      </w:pPr>
    </w:p>
    <w:sectPr w:rsidR="00B124BA" w:rsidRPr="00900CF4"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auto"/>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4D"/>
    <w:family w:val="roman"/>
    <w:notTrueType/>
    <w:pitch w:val="variable"/>
    <w:sig w:usb0="00000003" w:usb1="00000000" w:usb2="00000000" w:usb3="00000000" w:csb0="00000001" w:csb1="00000000"/>
  </w:font>
  <w:font w:name="Arial,Arial,Arial,Times New Rom">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F6546"/>
    <w:multiLevelType w:val="hybridMultilevel"/>
    <w:tmpl w:val="CA5CA4F4"/>
    <w:lvl w:ilvl="0" w:tplc="2FEE45C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55ABD"/>
    <w:multiLevelType w:val="hybridMultilevel"/>
    <w:tmpl w:val="9690A050"/>
    <w:lvl w:ilvl="0" w:tplc="F8D6C3E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569FB"/>
    <w:multiLevelType w:val="hybridMultilevel"/>
    <w:tmpl w:val="0CAA4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30D22"/>
    <w:multiLevelType w:val="hybridMultilevel"/>
    <w:tmpl w:val="90E64154"/>
    <w:lvl w:ilvl="0" w:tplc="F8D6C3E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1C2160"/>
    <w:multiLevelType w:val="hybridMultilevel"/>
    <w:tmpl w:val="66C4FD7C"/>
    <w:lvl w:ilvl="0" w:tplc="5DDAD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5"/>
  </w:num>
  <w:num w:numId="4">
    <w:abstractNumId w:val="9"/>
  </w:num>
  <w:num w:numId="5">
    <w:abstractNumId w:val="7"/>
  </w:num>
  <w:num w:numId="6">
    <w:abstractNumId w:val="6"/>
  </w:num>
  <w:num w:numId="7">
    <w:abstractNumId w:val="10"/>
  </w:num>
  <w:num w:numId="8">
    <w:abstractNumId w:val="8"/>
  </w:num>
  <w:num w:numId="9">
    <w:abstractNumId w:val="0"/>
  </w:num>
  <w:num w:numId="10">
    <w:abstractNumId w:val="4"/>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5B"/>
    <w:rsid w:val="00012466"/>
    <w:rsid w:val="0002086C"/>
    <w:rsid w:val="000228BF"/>
    <w:rsid w:val="00052094"/>
    <w:rsid w:val="00056C5D"/>
    <w:rsid w:val="000637BB"/>
    <w:rsid w:val="0006704C"/>
    <w:rsid w:val="00070CA8"/>
    <w:rsid w:val="00092C59"/>
    <w:rsid w:val="000A76E8"/>
    <w:rsid w:val="000B6AED"/>
    <w:rsid w:val="000C59B6"/>
    <w:rsid w:val="000C6902"/>
    <w:rsid w:val="000C69A1"/>
    <w:rsid w:val="000D6BFB"/>
    <w:rsid w:val="000F0675"/>
    <w:rsid w:val="001049E1"/>
    <w:rsid w:val="00117FB5"/>
    <w:rsid w:val="00127366"/>
    <w:rsid w:val="00130D5C"/>
    <w:rsid w:val="00132D3A"/>
    <w:rsid w:val="0014221F"/>
    <w:rsid w:val="00163505"/>
    <w:rsid w:val="001661DA"/>
    <w:rsid w:val="00166764"/>
    <w:rsid w:val="00174D73"/>
    <w:rsid w:val="00191CBF"/>
    <w:rsid w:val="00195309"/>
    <w:rsid w:val="001C1D07"/>
    <w:rsid w:val="001C4AE4"/>
    <w:rsid w:val="001C5F77"/>
    <w:rsid w:val="001D2528"/>
    <w:rsid w:val="001E24DB"/>
    <w:rsid w:val="001E6B1B"/>
    <w:rsid w:val="001F0A4B"/>
    <w:rsid w:val="001F253E"/>
    <w:rsid w:val="002042BB"/>
    <w:rsid w:val="00213FB1"/>
    <w:rsid w:val="0022160D"/>
    <w:rsid w:val="00223CB4"/>
    <w:rsid w:val="00236CE2"/>
    <w:rsid w:val="0026022D"/>
    <w:rsid w:val="0026760D"/>
    <w:rsid w:val="00273584"/>
    <w:rsid w:val="00277E2B"/>
    <w:rsid w:val="002B3A4B"/>
    <w:rsid w:val="002C0EF5"/>
    <w:rsid w:val="002D401E"/>
    <w:rsid w:val="002D731A"/>
    <w:rsid w:val="002E3ACB"/>
    <w:rsid w:val="002F4927"/>
    <w:rsid w:val="00322875"/>
    <w:rsid w:val="00330180"/>
    <w:rsid w:val="00333359"/>
    <w:rsid w:val="00336930"/>
    <w:rsid w:val="0035718A"/>
    <w:rsid w:val="003576D0"/>
    <w:rsid w:val="00376596"/>
    <w:rsid w:val="00376A69"/>
    <w:rsid w:val="00387781"/>
    <w:rsid w:val="00390174"/>
    <w:rsid w:val="003903BB"/>
    <w:rsid w:val="003C28C3"/>
    <w:rsid w:val="003D0073"/>
    <w:rsid w:val="003D2082"/>
    <w:rsid w:val="003E2AA9"/>
    <w:rsid w:val="003E4D26"/>
    <w:rsid w:val="003E783C"/>
    <w:rsid w:val="004050EB"/>
    <w:rsid w:val="00414FAF"/>
    <w:rsid w:val="00427F64"/>
    <w:rsid w:val="004320B1"/>
    <w:rsid w:val="00432F8B"/>
    <w:rsid w:val="00434E87"/>
    <w:rsid w:val="00435D04"/>
    <w:rsid w:val="00450A37"/>
    <w:rsid w:val="00461EAD"/>
    <w:rsid w:val="004752BA"/>
    <w:rsid w:val="004940D4"/>
    <w:rsid w:val="004973C8"/>
    <w:rsid w:val="004A774F"/>
    <w:rsid w:val="004C39CA"/>
    <w:rsid w:val="004D1BDF"/>
    <w:rsid w:val="004D2B85"/>
    <w:rsid w:val="004F74FE"/>
    <w:rsid w:val="0051728B"/>
    <w:rsid w:val="00535990"/>
    <w:rsid w:val="00541AAD"/>
    <w:rsid w:val="0054305F"/>
    <w:rsid w:val="00550277"/>
    <w:rsid w:val="005504B2"/>
    <w:rsid w:val="00551F11"/>
    <w:rsid w:val="005625BA"/>
    <w:rsid w:val="00576F27"/>
    <w:rsid w:val="0057719F"/>
    <w:rsid w:val="00594F60"/>
    <w:rsid w:val="005C0765"/>
    <w:rsid w:val="005C0E6D"/>
    <w:rsid w:val="005C3C90"/>
    <w:rsid w:val="005C4F22"/>
    <w:rsid w:val="005E369A"/>
    <w:rsid w:val="005E3EA6"/>
    <w:rsid w:val="005F057F"/>
    <w:rsid w:val="005F7483"/>
    <w:rsid w:val="00601325"/>
    <w:rsid w:val="00601657"/>
    <w:rsid w:val="00621F36"/>
    <w:rsid w:val="00634886"/>
    <w:rsid w:val="00647200"/>
    <w:rsid w:val="00673FD2"/>
    <w:rsid w:val="006C5BAB"/>
    <w:rsid w:val="006D23E7"/>
    <w:rsid w:val="006D4393"/>
    <w:rsid w:val="006D45D2"/>
    <w:rsid w:val="006D7D39"/>
    <w:rsid w:val="0070631C"/>
    <w:rsid w:val="00707696"/>
    <w:rsid w:val="00711827"/>
    <w:rsid w:val="0073273E"/>
    <w:rsid w:val="00746D6F"/>
    <w:rsid w:val="00750EB0"/>
    <w:rsid w:val="00761E56"/>
    <w:rsid w:val="00763D00"/>
    <w:rsid w:val="007935AF"/>
    <w:rsid w:val="007A2480"/>
    <w:rsid w:val="007A316F"/>
    <w:rsid w:val="007A3500"/>
    <w:rsid w:val="007C4A77"/>
    <w:rsid w:val="007C5ABB"/>
    <w:rsid w:val="007D3D80"/>
    <w:rsid w:val="007D425A"/>
    <w:rsid w:val="007D4B28"/>
    <w:rsid w:val="007E385B"/>
    <w:rsid w:val="008077CE"/>
    <w:rsid w:val="0083524E"/>
    <w:rsid w:val="0083603C"/>
    <w:rsid w:val="0084063F"/>
    <w:rsid w:val="00841725"/>
    <w:rsid w:val="008544F6"/>
    <w:rsid w:val="00876808"/>
    <w:rsid w:val="00881706"/>
    <w:rsid w:val="00883DA0"/>
    <w:rsid w:val="008A1636"/>
    <w:rsid w:val="008E1E75"/>
    <w:rsid w:val="008E2FA2"/>
    <w:rsid w:val="00900CF4"/>
    <w:rsid w:val="0090535E"/>
    <w:rsid w:val="00913F31"/>
    <w:rsid w:val="009336AB"/>
    <w:rsid w:val="00947505"/>
    <w:rsid w:val="009534D0"/>
    <w:rsid w:val="00963EEC"/>
    <w:rsid w:val="00972A72"/>
    <w:rsid w:val="00996037"/>
    <w:rsid w:val="009968B0"/>
    <w:rsid w:val="009A0E9C"/>
    <w:rsid w:val="009A144D"/>
    <w:rsid w:val="009B1797"/>
    <w:rsid w:val="009B2D27"/>
    <w:rsid w:val="009E0B48"/>
    <w:rsid w:val="009E6736"/>
    <w:rsid w:val="009F5349"/>
    <w:rsid w:val="00A03BF1"/>
    <w:rsid w:val="00A14073"/>
    <w:rsid w:val="00A17B9B"/>
    <w:rsid w:val="00A24829"/>
    <w:rsid w:val="00A27B6C"/>
    <w:rsid w:val="00A3112E"/>
    <w:rsid w:val="00A5219D"/>
    <w:rsid w:val="00A53FB2"/>
    <w:rsid w:val="00A60753"/>
    <w:rsid w:val="00A75DA9"/>
    <w:rsid w:val="00A84241"/>
    <w:rsid w:val="00AA0A6C"/>
    <w:rsid w:val="00AA57A4"/>
    <w:rsid w:val="00AA7BE2"/>
    <w:rsid w:val="00AB0C36"/>
    <w:rsid w:val="00AB6A62"/>
    <w:rsid w:val="00AC3CA7"/>
    <w:rsid w:val="00AC40C2"/>
    <w:rsid w:val="00AC49A1"/>
    <w:rsid w:val="00AE0804"/>
    <w:rsid w:val="00AF23F6"/>
    <w:rsid w:val="00AF79A5"/>
    <w:rsid w:val="00B100E4"/>
    <w:rsid w:val="00B124BA"/>
    <w:rsid w:val="00B37BA8"/>
    <w:rsid w:val="00B40F5A"/>
    <w:rsid w:val="00B540BA"/>
    <w:rsid w:val="00B56FE4"/>
    <w:rsid w:val="00B750BA"/>
    <w:rsid w:val="00B825F5"/>
    <w:rsid w:val="00B916DD"/>
    <w:rsid w:val="00B92E79"/>
    <w:rsid w:val="00B936EC"/>
    <w:rsid w:val="00B95F92"/>
    <w:rsid w:val="00BA4A3D"/>
    <w:rsid w:val="00BB3519"/>
    <w:rsid w:val="00BB432E"/>
    <w:rsid w:val="00BE14C7"/>
    <w:rsid w:val="00BF34F9"/>
    <w:rsid w:val="00BF3633"/>
    <w:rsid w:val="00C12AB1"/>
    <w:rsid w:val="00C32039"/>
    <w:rsid w:val="00C3422C"/>
    <w:rsid w:val="00C368D3"/>
    <w:rsid w:val="00C60EA0"/>
    <w:rsid w:val="00C61CC3"/>
    <w:rsid w:val="00C63B36"/>
    <w:rsid w:val="00C656F2"/>
    <w:rsid w:val="00C85387"/>
    <w:rsid w:val="00C90B1C"/>
    <w:rsid w:val="00CA1110"/>
    <w:rsid w:val="00CA1632"/>
    <w:rsid w:val="00CB61BC"/>
    <w:rsid w:val="00CE3E6F"/>
    <w:rsid w:val="00CF202A"/>
    <w:rsid w:val="00CF6E0C"/>
    <w:rsid w:val="00CF7650"/>
    <w:rsid w:val="00D07C27"/>
    <w:rsid w:val="00D2588A"/>
    <w:rsid w:val="00D25948"/>
    <w:rsid w:val="00D26755"/>
    <w:rsid w:val="00D32B58"/>
    <w:rsid w:val="00D42874"/>
    <w:rsid w:val="00D44EB7"/>
    <w:rsid w:val="00D4585B"/>
    <w:rsid w:val="00D762F1"/>
    <w:rsid w:val="00D7745A"/>
    <w:rsid w:val="00D8385B"/>
    <w:rsid w:val="00D86E06"/>
    <w:rsid w:val="00D92FB1"/>
    <w:rsid w:val="00D961FC"/>
    <w:rsid w:val="00DD318F"/>
    <w:rsid w:val="00E0234A"/>
    <w:rsid w:val="00E07969"/>
    <w:rsid w:val="00E10FD0"/>
    <w:rsid w:val="00E17A70"/>
    <w:rsid w:val="00E31E1D"/>
    <w:rsid w:val="00E43845"/>
    <w:rsid w:val="00E44711"/>
    <w:rsid w:val="00E44856"/>
    <w:rsid w:val="00E51C73"/>
    <w:rsid w:val="00E64EE6"/>
    <w:rsid w:val="00E877B5"/>
    <w:rsid w:val="00E91CB4"/>
    <w:rsid w:val="00EA3EC9"/>
    <w:rsid w:val="00EB3234"/>
    <w:rsid w:val="00ED7411"/>
    <w:rsid w:val="00EE3332"/>
    <w:rsid w:val="00F3123F"/>
    <w:rsid w:val="00F41E37"/>
    <w:rsid w:val="00F43D52"/>
    <w:rsid w:val="00F546E8"/>
    <w:rsid w:val="00F601C1"/>
    <w:rsid w:val="00F67D15"/>
    <w:rsid w:val="00F7233A"/>
    <w:rsid w:val="00F753B6"/>
    <w:rsid w:val="00F93CF7"/>
    <w:rsid w:val="00F95E31"/>
    <w:rsid w:val="00FA0AE4"/>
    <w:rsid w:val="00FA45F3"/>
    <w:rsid w:val="00FA7E91"/>
    <w:rsid w:val="00FD7EA5"/>
    <w:rsid w:val="00FE713A"/>
    <w:rsid w:val="00FF2EEB"/>
    <w:rsid w:val="00FF761E"/>
    <w:rsid w:val="0E02AC2C"/>
    <w:rsid w:val="1E17CCBD"/>
    <w:rsid w:val="41CBF78B"/>
    <w:rsid w:val="47085CCC"/>
    <w:rsid w:val="56D2B75D"/>
    <w:rsid w:val="5CFF0D63"/>
    <w:rsid w:val="7BE412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4531"/>
  <w15:docId w15:val="{B9EDCF3D-06CE-414D-91C7-FCDE107B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paragraph" w:customStyle="1" w:styleId="xstandard">
    <w:name w:val="x_standard"/>
    <w:basedOn w:val="Normal"/>
    <w:rsid w:val="004050EB"/>
    <w:pPr>
      <w:spacing w:before="100" w:beforeAutospacing="1" w:after="100" w:afterAutospacing="1" w:line="240" w:lineRule="auto"/>
    </w:pPr>
    <w:rPr>
      <w:rFonts w:ascii="Times" w:eastAsiaTheme="minorEastAsia" w:hAnsi="Times"/>
      <w:sz w:val="20"/>
      <w:szCs w:val="20"/>
    </w:rPr>
  </w:style>
  <w:style w:type="character" w:customStyle="1" w:styleId="Mention1">
    <w:name w:val="Mention1"/>
    <w:basedOn w:val="DefaultParagraphFont"/>
    <w:uiPriority w:val="99"/>
    <w:semiHidden/>
    <w:unhideWhenUsed/>
    <w:rsid w:val="00F67D15"/>
    <w:rPr>
      <w:color w:val="2B579A"/>
      <w:shd w:val="clear" w:color="auto" w:fill="E6E6E6"/>
    </w:rPr>
  </w:style>
  <w:style w:type="character" w:styleId="Mention">
    <w:name w:val="Mention"/>
    <w:basedOn w:val="DefaultParagraphFont"/>
    <w:uiPriority w:val="99"/>
    <w:rsid w:val="009534D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46971">
      <w:bodyDiv w:val="1"/>
      <w:marLeft w:val="0"/>
      <w:marRight w:val="0"/>
      <w:marTop w:val="0"/>
      <w:marBottom w:val="0"/>
      <w:divBdr>
        <w:top w:val="none" w:sz="0" w:space="0" w:color="auto"/>
        <w:left w:val="none" w:sz="0" w:space="0" w:color="auto"/>
        <w:bottom w:val="none" w:sz="0" w:space="0" w:color="auto"/>
        <w:right w:val="none" w:sz="0" w:space="0" w:color="auto"/>
      </w:divBdr>
    </w:div>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8038129">
      <w:bodyDiv w:val="1"/>
      <w:marLeft w:val="0"/>
      <w:marRight w:val="0"/>
      <w:marTop w:val="0"/>
      <w:marBottom w:val="0"/>
      <w:divBdr>
        <w:top w:val="none" w:sz="0" w:space="0" w:color="auto"/>
        <w:left w:val="none" w:sz="0" w:space="0" w:color="auto"/>
        <w:bottom w:val="none" w:sz="0" w:space="0" w:color="auto"/>
        <w:right w:val="none" w:sz="0" w:space="0" w:color="auto"/>
      </w:divBdr>
    </w:div>
    <w:div w:id="263343368">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354698940">
      <w:bodyDiv w:val="1"/>
      <w:marLeft w:val="0"/>
      <w:marRight w:val="0"/>
      <w:marTop w:val="0"/>
      <w:marBottom w:val="0"/>
      <w:divBdr>
        <w:top w:val="none" w:sz="0" w:space="0" w:color="auto"/>
        <w:left w:val="none" w:sz="0" w:space="0" w:color="auto"/>
        <w:bottom w:val="none" w:sz="0" w:space="0" w:color="auto"/>
        <w:right w:val="none" w:sz="0" w:space="0" w:color="auto"/>
      </w:divBdr>
    </w:div>
    <w:div w:id="409039836">
      <w:bodyDiv w:val="1"/>
      <w:marLeft w:val="0"/>
      <w:marRight w:val="0"/>
      <w:marTop w:val="0"/>
      <w:marBottom w:val="0"/>
      <w:divBdr>
        <w:top w:val="none" w:sz="0" w:space="0" w:color="auto"/>
        <w:left w:val="none" w:sz="0" w:space="0" w:color="auto"/>
        <w:bottom w:val="none" w:sz="0" w:space="0" w:color="auto"/>
        <w:right w:val="none" w:sz="0" w:space="0" w:color="auto"/>
      </w:divBdr>
    </w:div>
    <w:div w:id="416439464">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1328166590">
          <w:marLeft w:val="0"/>
          <w:marRight w:val="0"/>
          <w:marTop w:val="0"/>
          <w:marBottom w:val="0"/>
          <w:divBdr>
            <w:top w:val="none" w:sz="0" w:space="0" w:color="auto"/>
            <w:left w:val="none" w:sz="0" w:space="0" w:color="auto"/>
            <w:bottom w:val="none" w:sz="0" w:space="0" w:color="auto"/>
            <w:right w:val="none" w:sz="0" w:space="0" w:color="auto"/>
          </w:divBdr>
        </w:div>
        <w:div w:id="772823578">
          <w:marLeft w:val="0"/>
          <w:marRight w:val="0"/>
          <w:marTop w:val="30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834758691">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958294961">
      <w:bodyDiv w:val="1"/>
      <w:marLeft w:val="0"/>
      <w:marRight w:val="0"/>
      <w:marTop w:val="0"/>
      <w:marBottom w:val="0"/>
      <w:divBdr>
        <w:top w:val="none" w:sz="0" w:space="0" w:color="auto"/>
        <w:left w:val="none" w:sz="0" w:space="0" w:color="auto"/>
        <w:bottom w:val="none" w:sz="0" w:space="0" w:color="auto"/>
        <w:right w:val="none" w:sz="0" w:space="0" w:color="auto"/>
      </w:divBdr>
    </w:div>
    <w:div w:id="1065028279">
      <w:bodyDiv w:val="1"/>
      <w:marLeft w:val="0"/>
      <w:marRight w:val="0"/>
      <w:marTop w:val="0"/>
      <w:marBottom w:val="0"/>
      <w:divBdr>
        <w:top w:val="none" w:sz="0" w:space="0" w:color="auto"/>
        <w:left w:val="none" w:sz="0" w:space="0" w:color="auto"/>
        <w:bottom w:val="none" w:sz="0" w:space="0" w:color="auto"/>
        <w:right w:val="none" w:sz="0" w:space="0" w:color="auto"/>
      </w:divBdr>
    </w:div>
    <w:div w:id="1112550685">
      <w:bodyDiv w:val="1"/>
      <w:marLeft w:val="0"/>
      <w:marRight w:val="0"/>
      <w:marTop w:val="0"/>
      <w:marBottom w:val="0"/>
      <w:divBdr>
        <w:top w:val="none" w:sz="0" w:space="0" w:color="auto"/>
        <w:left w:val="none" w:sz="0" w:space="0" w:color="auto"/>
        <w:bottom w:val="none" w:sz="0" w:space="0" w:color="auto"/>
        <w:right w:val="none" w:sz="0" w:space="0" w:color="auto"/>
      </w:divBdr>
    </w:div>
    <w:div w:id="1137802517">
      <w:bodyDiv w:val="1"/>
      <w:marLeft w:val="0"/>
      <w:marRight w:val="0"/>
      <w:marTop w:val="0"/>
      <w:marBottom w:val="0"/>
      <w:divBdr>
        <w:top w:val="none" w:sz="0" w:space="0" w:color="auto"/>
        <w:left w:val="none" w:sz="0" w:space="0" w:color="auto"/>
        <w:bottom w:val="none" w:sz="0" w:space="0" w:color="auto"/>
        <w:right w:val="none" w:sz="0" w:space="0" w:color="auto"/>
      </w:divBdr>
    </w:div>
    <w:div w:id="1325085401">
      <w:bodyDiv w:val="1"/>
      <w:marLeft w:val="0"/>
      <w:marRight w:val="0"/>
      <w:marTop w:val="0"/>
      <w:marBottom w:val="0"/>
      <w:divBdr>
        <w:top w:val="none" w:sz="0" w:space="0" w:color="auto"/>
        <w:left w:val="none" w:sz="0" w:space="0" w:color="auto"/>
        <w:bottom w:val="none" w:sz="0" w:space="0" w:color="auto"/>
        <w:right w:val="none" w:sz="0" w:space="0" w:color="auto"/>
      </w:divBdr>
    </w:div>
    <w:div w:id="1329745424">
      <w:bodyDiv w:val="1"/>
      <w:marLeft w:val="0"/>
      <w:marRight w:val="0"/>
      <w:marTop w:val="0"/>
      <w:marBottom w:val="0"/>
      <w:divBdr>
        <w:top w:val="none" w:sz="0" w:space="0" w:color="auto"/>
        <w:left w:val="none" w:sz="0" w:space="0" w:color="auto"/>
        <w:bottom w:val="none" w:sz="0" w:space="0" w:color="auto"/>
        <w:right w:val="none" w:sz="0" w:space="0" w:color="auto"/>
      </w:divBdr>
    </w:div>
    <w:div w:id="1379013877">
      <w:bodyDiv w:val="1"/>
      <w:marLeft w:val="0"/>
      <w:marRight w:val="0"/>
      <w:marTop w:val="0"/>
      <w:marBottom w:val="0"/>
      <w:divBdr>
        <w:top w:val="none" w:sz="0" w:space="0" w:color="auto"/>
        <w:left w:val="none" w:sz="0" w:space="0" w:color="auto"/>
        <w:bottom w:val="none" w:sz="0" w:space="0" w:color="auto"/>
        <w:right w:val="none" w:sz="0" w:space="0" w:color="auto"/>
      </w:divBdr>
    </w:div>
    <w:div w:id="1461918379">
      <w:bodyDiv w:val="1"/>
      <w:marLeft w:val="0"/>
      <w:marRight w:val="0"/>
      <w:marTop w:val="0"/>
      <w:marBottom w:val="0"/>
      <w:divBdr>
        <w:top w:val="none" w:sz="0" w:space="0" w:color="auto"/>
        <w:left w:val="none" w:sz="0" w:space="0" w:color="auto"/>
        <w:bottom w:val="none" w:sz="0" w:space="0" w:color="auto"/>
        <w:right w:val="none" w:sz="0" w:space="0" w:color="auto"/>
      </w:divBdr>
    </w:div>
    <w:div w:id="1719473172">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 w:id="209146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thesparkie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echspark.co/the-sparkies-awards-the-best-in-tech-in-the-west/sparkies-2017-judges/" TargetMode="External"/><Relationship Id="rId17" Type="http://schemas.openxmlformats.org/officeDocument/2006/relationships/hyperlink" Target="mailto:sarahjane@weareshootingstar.co.uk" TargetMode="External"/><Relationship Id="rId2" Type="http://schemas.openxmlformats.org/officeDocument/2006/relationships/customXml" Target="../customXml/item2.xml"/><Relationship Id="rId16" Type="http://schemas.openxmlformats.org/officeDocument/2006/relationships/hyperlink" Target="http://thesparkie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omedia.co.uk/bath/" TargetMode="External"/><Relationship Id="rId5" Type="http://schemas.openxmlformats.org/officeDocument/2006/relationships/styles" Target="styles.xml"/><Relationship Id="rId15" Type="http://schemas.openxmlformats.org/officeDocument/2006/relationships/hyperlink" Target="http://www.techspark.co" TargetMode="External"/><Relationship Id="rId10" Type="http://schemas.openxmlformats.org/officeDocument/2006/relationships/hyperlink" Target="https://www.gradwel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thesparkies.com" TargetMode="External"/><Relationship Id="rId14" Type="http://schemas.openxmlformats.org/officeDocument/2006/relationships/hyperlink" Target="https://techspark.co/the-sparkies-awards-the-best-in-tech-in-the-west/sparkies-qualifying-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Kate Strawson</DisplayName>
        <AccountId>13</AccountId>
        <AccountType/>
      </UserInfo>
      <UserInfo>
        <DisplayName>Jez Ashberry</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4" ma:contentTypeDescription="Create a new document." ma:contentTypeScope="" ma:versionID="2f0a56c30f3d3c881a1b7fad3d640aeb">
  <xsd:schema xmlns:xsd="http://www.w3.org/2001/XMLSchema" xmlns:xs="http://www.w3.org/2001/XMLSchema" xmlns:p="http://schemas.microsoft.com/office/2006/metadata/properties" xmlns:ns2="6de952fb-994f-4cef-bf88-d9a2a2d17181" targetNamespace="http://schemas.microsoft.com/office/2006/metadata/properties" ma:root="true" ma:fieldsID="4d4996af9c85160a1ad918a68bc57665" ns2:_="">
    <xsd:import namespace="6de952fb-994f-4cef-bf88-d9a2a2d1718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07B13-4D8D-4E0E-9796-ACDD4D3F96DC}">
  <ds:schemaRefs>
    <ds:schemaRef ds:uri="http://schemas.microsoft.com/office/2006/metadata/properties"/>
    <ds:schemaRef ds:uri="http://schemas.microsoft.com/office/infopath/2007/PartnerControls"/>
    <ds:schemaRef ds:uri="6de952fb-994f-4cef-bf88-d9a2a2d17181"/>
  </ds:schemaRefs>
</ds:datastoreItem>
</file>

<file path=customXml/itemProps2.xml><?xml version="1.0" encoding="utf-8"?>
<ds:datastoreItem xmlns:ds="http://schemas.openxmlformats.org/officeDocument/2006/customXml" ds:itemID="{71F254E4-2E91-43C6-8260-8762BB13A287}">
  <ds:schemaRefs>
    <ds:schemaRef ds:uri="http://schemas.microsoft.com/sharepoint/v3/contenttype/forms"/>
  </ds:schemaRefs>
</ds:datastoreItem>
</file>

<file path=customXml/itemProps3.xml><?xml version="1.0" encoding="utf-8"?>
<ds:datastoreItem xmlns:ds="http://schemas.openxmlformats.org/officeDocument/2006/customXml" ds:itemID="{4E163DDC-30D2-4191-8706-5DDBB4AE3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Ashberry</dc:creator>
  <cp:lastModifiedBy>Sarah Jane</cp:lastModifiedBy>
  <cp:revision>2</cp:revision>
  <dcterms:created xsi:type="dcterms:W3CDTF">2017-05-10T13:04:00Z</dcterms:created>
  <dcterms:modified xsi:type="dcterms:W3CDTF">2017-05-10T13:04:00Z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