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A3471" w14:textId="5D326B91" w:rsidR="00982886" w:rsidRDefault="21FE906B" w:rsidP="0039133A">
      <w:pPr>
        <w:jc w:val="right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inline distT="0" distB="0" distL="0" distR="0" wp14:anchorId="70CC8BBE" wp14:editId="2E6771E4">
            <wp:extent cx="2971800" cy="723900"/>
            <wp:effectExtent l="0" t="0" r="0" b="0"/>
            <wp:docPr id="313698596" name="Picture 313698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69859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A7387" w14:textId="4EC8FD3C" w:rsidR="00982886" w:rsidRDefault="00982886" w:rsidP="710B2361">
      <w:pPr>
        <w:jc w:val="right"/>
        <w:rPr>
          <w:rFonts w:ascii="Calibri" w:eastAsia="Calibri" w:hAnsi="Calibri" w:cs="Calibri"/>
          <w:color w:val="000000" w:themeColor="text1"/>
        </w:rPr>
      </w:pPr>
    </w:p>
    <w:p w14:paraId="0AE1BB11" w14:textId="2918154F" w:rsidR="00982886" w:rsidRDefault="21FE906B" w:rsidP="710B2361">
      <w:pPr>
        <w:spacing w:beforeAutospacing="1" w:afterAutospacing="1" w:line="360" w:lineRule="auto"/>
        <w:rPr>
          <w:rFonts w:ascii="Arial" w:eastAsia="Arial" w:hAnsi="Arial" w:cs="Arial"/>
          <w:color w:val="000000" w:themeColor="text1"/>
        </w:rPr>
      </w:pPr>
      <w:r w:rsidRPr="710B2361">
        <w:rPr>
          <w:rFonts w:ascii="Arial" w:eastAsia="Arial" w:hAnsi="Arial" w:cs="Arial"/>
          <w:b/>
          <w:bCs/>
          <w:color w:val="000000" w:themeColor="text1"/>
        </w:rPr>
        <w:t>News release</w:t>
      </w:r>
      <w:r w:rsidRPr="710B2361">
        <w:rPr>
          <w:rFonts w:ascii="Arial" w:eastAsia="Arial" w:hAnsi="Arial" w:cs="Arial"/>
          <w:color w:val="000000" w:themeColor="text1"/>
          <w:lang w:val="en-GB"/>
        </w:rPr>
        <w:t> </w:t>
      </w:r>
    </w:p>
    <w:p w14:paraId="7B269068" w14:textId="2696A71D" w:rsidR="3D6DBCD8" w:rsidRPr="00E36E1A" w:rsidRDefault="005676C9" w:rsidP="3D6DBCD8">
      <w:pPr>
        <w:spacing w:beforeAutospacing="1" w:afterAutospacing="1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</w:rPr>
        <w:t>23rd</w:t>
      </w:r>
      <w:r w:rsidR="21FE906B" w:rsidRPr="0039133A">
        <w:rPr>
          <w:rFonts w:ascii="Arial" w:eastAsia="Arial" w:hAnsi="Arial" w:cs="Arial"/>
        </w:rPr>
        <w:t xml:space="preserve"> December </w:t>
      </w:r>
      <w:r w:rsidR="21FE906B" w:rsidRPr="194B5BA0">
        <w:rPr>
          <w:rFonts w:ascii="Arial" w:eastAsia="Arial" w:hAnsi="Arial" w:cs="Arial"/>
          <w:color w:val="000000" w:themeColor="text1"/>
        </w:rPr>
        <w:t>2020 </w:t>
      </w:r>
      <w:r w:rsidR="21FE906B" w:rsidRPr="194B5BA0">
        <w:rPr>
          <w:rFonts w:ascii="Arial" w:eastAsia="Arial" w:hAnsi="Arial" w:cs="Arial"/>
          <w:color w:val="000000" w:themeColor="text1"/>
          <w:lang w:val="en-GB"/>
        </w:rPr>
        <w:t> </w:t>
      </w:r>
    </w:p>
    <w:p w14:paraId="618D4B51" w14:textId="7822D893" w:rsidR="5B0DBCB6" w:rsidRDefault="21FE906B" w:rsidP="00177BFB">
      <w:pPr>
        <w:spacing w:afterAutospacing="1" w:line="360" w:lineRule="auto"/>
        <w:jc w:val="center"/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</w:pPr>
      <w:r w:rsidRPr="5B0DBCB6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  <w:t xml:space="preserve">St Hugh’s </w:t>
      </w:r>
      <w:r w:rsidR="00CB2A17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  <w:t>Awarded for Commitment to Patient Safety</w:t>
      </w:r>
      <w:r w:rsidR="008666F7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-GB"/>
        </w:rPr>
        <w:t xml:space="preserve"> </w:t>
      </w:r>
    </w:p>
    <w:p w14:paraId="60D368A4" w14:textId="6B5A98A4" w:rsidR="00CB2A17" w:rsidRDefault="008B4597" w:rsidP="5B0DBCB6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lang w:val="en-GB"/>
        </w:rPr>
      </w:pPr>
      <w:hyperlink r:id="rId9">
        <w:r w:rsidR="488D5CCA" w:rsidRPr="5B0DBCB6">
          <w:rPr>
            <w:rStyle w:val="Hyperlink"/>
            <w:rFonts w:ascii="Arial" w:eastAsia="Arial" w:hAnsi="Arial" w:cs="Arial"/>
            <w:b/>
            <w:bCs/>
            <w:lang w:val="en-GB"/>
          </w:rPr>
          <w:t>St Hugh’s Hospital</w:t>
        </w:r>
      </w:hyperlink>
      <w:r w:rsidR="488D5CCA" w:rsidRPr="5B0DBCB6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 </w:t>
      </w:r>
      <w:r w:rsidR="00AE212B" w:rsidRPr="5B0DBCB6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in Grimsby </w:t>
      </w:r>
      <w:r w:rsidR="00392540">
        <w:rPr>
          <w:rFonts w:ascii="Arial" w:eastAsia="Arial" w:hAnsi="Arial" w:cs="Arial"/>
          <w:b/>
          <w:bCs/>
          <w:color w:val="000000" w:themeColor="text1"/>
          <w:lang w:val="en-GB"/>
        </w:rPr>
        <w:t>has received a</w:t>
      </w:r>
      <w:r w:rsidR="00CB2A17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 </w:t>
      </w:r>
      <w:r w:rsidR="00753E7D">
        <w:rPr>
          <w:rFonts w:ascii="Arial" w:eastAsia="Arial" w:hAnsi="Arial" w:cs="Arial"/>
          <w:b/>
          <w:bCs/>
          <w:color w:val="000000" w:themeColor="text1"/>
          <w:lang w:val="en-GB"/>
        </w:rPr>
        <w:t>prestigious award</w:t>
      </w:r>
      <w:r w:rsidR="00392540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 </w:t>
      </w:r>
      <w:r w:rsidR="008B2674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for </w:t>
      </w:r>
      <w:r w:rsidR="006C07B2">
        <w:rPr>
          <w:rFonts w:ascii="Arial" w:eastAsia="Arial" w:hAnsi="Arial" w:cs="Arial"/>
          <w:b/>
          <w:bCs/>
          <w:color w:val="000000" w:themeColor="text1"/>
          <w:lang w:val="en-GB"/>
        </w:rPr>
        <w:t>its</w:t>
      </w:r>
      <w:r w:rsidR="008B2674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 high standards of patient safet</w:t>
      </w:r>
      <w:r w:rsidR="00CA78F1">
        <w:rPr>
          <w:rFonts w:ascii="Arial" w:eastAsia="Arial" w:hAnsi="Arial" w:cs="Arial"/>
          <w:b/>
          <w:bCs/>
          <w:color w:val="000000" w:themeColor="text1"/>
          <w:lang w:val="en-GB"/>
        </w:rPr>
        <w:t>y</w:t>
      </w:r>
      <w:r w:rsidR="00F472D2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 and</w:t>
      </w:r>
      <w:r w:rsidR="00392540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 for</w:t>
      </w:r>
      <w:r w:rsidR="00F472D2"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 the way it collects information about joint replacement surgery</w:t>
      </w:r>
      <w:r w:rsidR="00CA78F1">
        <w:rPr>
          <w:rFonts w:ascii="Arial" w:eastAsia="Arial" w:hAnsi="Arial" w:cs="Arial"/>
          <w:b/>
          <w:bCs/>
          <w:color w:val="000000" w:themeColor="text1"/>
          <w:lang w:val="en-GB"/>
        </w:rPr>
        <w:t>.</w:t>
      </w:r>
    </w:p>
    <w:p w14:paraId="0D9EB395" w14:textId="1C5C131A" w:rsidR="00526EE2" w:rsidRDefault="00526EE2" w:rsidP="5B0DBCB6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lang w:val="en-GB"/>
        </w:rPr>
      </w:pPr>
    </w:p>
    <w:p w14:paraId="13559A39" w14:textId="515645CB" w:rsidR="00526EE2" w:rsidRPr="006B65FB" w:rsidRDefault="00526EE2" w:rsidP="5B0DBCB6">
      <w:pPr>
        <w:spacing w:after="0" w:line="360" w:lineRule="auto"/>
        <w:rPr>
          <w:rFonts w:ascii="Arial" w:eastAsia="Arial" w:hAnsi="Arial" w:cs="Arial"/>
          <w:color w:val="000000" w:themeColor="text1"/>
          <w:lang w:val="en-GB"/>
        </w:rPr>
      </w:pPr>
      <w:r w:rsidRPr="006B65FB">
        <w:rPr>
          <w:rFonts w:ascii="Arial" w:eastAsia="Arial" w:hAnsi="Arial" w:cs="Arial"/>
          <w:color w:val="000000" w:themeColor="text1"/>
          <w:lang w:val="en-GB"/>
        </w:rPr>
        <w:t>The hospital has been awarded the National Joint Registry (NJR) Quality Data Provider award for the rigorous way in which it gather</w:t>
      </w:r>
      <w:r w:rsidR="00161590" w:rsidRPr="006B65FB">
        <w:rPr>
          <w:rFonts w:ascii="Arial" w:eastAsia="Arial" w:hAnsi="Arial" w:cs="Arial"/>
          <w:color w:val="000000" w:themeColor="text1"/>
          <w:lang w:val="en-GB"/>
        </w:rPr>
        <w:t xml:space="preserve">s and submits information to support a national safety system for joint replacements. </w:t>
      </w:r>
    </w:p>
    <w:p w14:paraId="624F31CE" w14:textId="23619FD4" w:rsidR="006F602D" w:rsidRDefault="006F602D" w:rsidP="5B0DBCB6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lang w:val="en-GB"/>
        </w:rPr>
      </w:pPr>
    </w:p>
    <w:p w14:paraId="7A6EE18B" w14:textId="77777777" w:rsidR="008168E3" w:rsidRDefault="00FE5FE6" w:rsidP="008C6856">
      <w:pPr>
        <w:pStyle w:val="Default"/>
        <w:spacing w:after="200" w:line="360" w:lineRule="auto"/>
        <w:rPr>
          <w:rFonts w:ascii="Arial" w:hAnsi="Arial" w:cs="Arial"/>
          <w:sz w:val="22"/>
          <w:szCs w:val="22"/>
        </w:rPr>
      </w:pPr>
      <w:r w:rsidRPr="008C6856">
        <w:rPr>
          <w:rFonts w:ascii="Arial" w:hAnsi="Arial" w:cs="Arial"/>
          <w:sz w:val="22"/>
          <w:szCs w:val="22"/>
        </w:rPr>
        <w:t xml:space="preserve">The </w:t>
      </w:r>
      <w:r w:rsidR="008666F7">
        <w:rPr>
          <w:rFonts w:ascii="Arial" w:hAnsi="Arial" w:cs="Arial"/>
          <w:sz w:val="22"/>
          <w:szCs w:val="22"/>
        </w:rPr>
        <w:t>Nati</w:t>
      </w:r>
      <w:r w:rsidR="002C5CFA">
        <w:rPr>
          <w:rFonts w:ascii="Arial" w:hAnsi="Arial" w:cs="Arial"/>
          <w:sz w:val="22"/>
          <w:szCs w:val="22"/>
        </w:rPr>
        <w:t xml:space="preserve">onal Joint Registry </w:t>
      </w:r>
      <w:r w:rsidR="006362E9">
        <w:rPr>
          <w:rFonts w:ascii="Arial" w:hAnsi="Arial" w:cs="Arial"/>
          <w:sz w:val="22"/>
          <w:szCs w:val="22"/>
        </w:rPr>
        <w:t xml:space="preserve">collects data from all NHS and private providers in the country which perform </w:t>
      </w:r>
      <w:r w:rsidRPr="008C6856">
        <w:rPr>
          <w:rFonts w:ascii="Arial" w:hAnsi="Arial" w:cs="Arial"/>
          <w:sz w:val="22"/>
          <w:szCs w:val="22"/>
        </w:rPr>
        <w:t>hip, knee, ankle, elbow and shoulder joint replacement operations</w:t>
      </w:r>
      <w:r w:rsidR="00CE235E">
        <w:rPr>
          <w:rFonts w:ascii="Arial" w:hAnsi="Arial" w:cs="Arial"/>
          <w:sz w:val="22"/>
          <w:szCs w:val="22"/>
        </w:rPr>
        <w:t xml:space="preserve"> to encourage them to achieve the </w:t>
      </w:r>
      <w:r w:rsidR="00D416E5">
        <w:rPr>
          <w:rFonts w:ascii="Arial" w:hAnsi="Arial" w:cs="Arial"/>
          <w:sz w:val="22"/>
          <w:szCs w:val="22"/>
        </w:rPr>
        <w:t xml:space="preserve">highest possible standards of accuracy when </w:t>
      </w:r>
      <w:r w:rsidR="00EF5EA4">
        <w:rPr>
          <w:rFonts w:ascii="Arial" w:hAnsi="Arial" w:cs="Arial"/>
          <w:sz w:val="22"/>
          <w:szCs w:val="22"/>
        </w:rPr>
        <w:t>performing</w:t>
      </w:r>
      <w:r w:rsidR="00D416E5">
        <w:rPr>
          <w:rFonts w:ascii="Arial" w:hAnsi="Arial" w:cs="Arial"/>
          <w:sz w:val="22"/>
          <w:szCs w:val="22"/>
        </w:rPr>
        <w:t xml:space="preserve"> surgery</w:t>
      </w:r>
      <w:r w:rsidR="006362E9">
        <w:rPr>
          <w:rFonts w:ascii="Arial" w:hAnsi="Arial" w:cs="Arial"/>
          <w:sz w:val="22"/>
          <w:szCs w:val="22"/>
        </w:rPr>
        <w:t xml:space="preserve">. </w:t>
      </w:r>
    </w:p>
    <w:p w14:paraId="74ACD062" w14:textId="548481A8" w:rsidR="00DA4DA5" w:rsidRDefault="006362E9" w:rsidP="008C6856">
      <w:pPr>
        <w:pStyle w:val="Default"/>
        <w:spacing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Their aim is</w:t>
      </w:r>
      <w:r w:rsidR="00FE5FE6" w:rsidRPr="008C6856">
        <w:rPr>
          <w:rFonts w:ascii="Arial" w:hAnsi="Arial" w:cs="Arial"/>
          <w:sz w:val="22"/>
          <w:szCs w:val="22"/>
        </w:rPr>
        <w:t xml:space="preserve"> to</w:t>
      </w:r>
      <w:r>
        <w:rPr>
          <w:rFonts w:ascii="Arial" w:hAnsi="Arial" w:cs="Arial"/>
          <w:sz w:val="22"/>
          <w:szCs w:val="22"/>
        </w:rPr>
        <w:t xml:space="preserve"> </w:t>
      </w:r>
      <w:r w:rsidR="004543BA">
        <w:rPr>
          <w:rFonts w:ascii="Arial" w:hAnsi="Arial" w:cs="Arial"/>
          <w:sz w:val="22"/>
          <w:szCs w:val="22"/>
        </w:rPr>
        <w:t>improv</w:t>
      </w:r>
      <w:r w:rsidR="0010600E">
        <w:rPr>
          <w:rFonts w:ascii="Arial" w:hAnsi="Arial" w:cs="Arial"/>
          <w:sz w:val="22"/>
          <w:szCs w:val="22"/>
        </w:rPr>
        <w:t xml:space="preserve">e joint replacement surgery </w:t>
      </w:r>
      <w:r w:rsidR="004543BA" w:rsidRPr="008C6856">
        <w:rPr>
          <w:rFonts w:ascii="Arial" w:hAnsi="Arial" w:cs="Arial"/>
          <w:sz w:val="22"/>
          <w:szCs w:val="22"/>
        </w:rPr>
        <w:t xml:space="preserve">for the benefit of patients, clinicians and </w:t>
      </w:r>
      <w:r w:rsidR="004543BA">
        <w:rPr>
          <w:rFonts w:ascii="Arial" w:hAnsi="Arial" w:cs="Arial"/>
          <w:sz w:val="22"/>
          <w:szCs w:val="22"/>
        </w:rPr>
        <w:t xml:space="preserve">the </w:t>
      </w:r>
      <w:r w:rsidR="004543BA" w:rsidRPr="008C6856">
        <w:rPr>
          <w:rFonts w:ascii="Arial" w:hAnsi="Arial" w:cs="Arial"/>
          <w:sz w:val="22"/>
          <w:szCs w:val="22"/>
        </w:rPr>
        <w:t xml:space="preserve">industry. </w:t>
      </w:r>
    </w:p>
    <w:p w14:paraId="4F6492C8" w14:textId="2B077489" w:rsidR="00AD1C9C" w:rsidRDefault="00AD1C9C" w:rsidP="008C6856">
      <w:pPr>
        <w:pStyle w:val="Default"/>
        <w:spacing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Ricardo Pacheco, </w:t>
      </w:r>
      <w:r w:rsidR="00805CEA">
        <w:rPr>
          <w:rFonts w:ascii="Arial" w:hAnsi="Arial" w:cs="Arial"/>
          <w:sz w:val="22"/>
          <w:szCs w:val="22"/>
        </w:rPr>
        <w:t>Clinical</w:t>
      </w:r>
      <w:r w:rsidR="00467B81">
        <w:rPr>
          <w:rFonts w:ascii="Arial" w:hAnsi="Arial" w:cs="Arial"/>
          <w:sz w:val="22"/>
          <w:szCs w:val="22"/>
        </w:rPr>
        <w:t xml:space="preserve"> Lead for Orth</w:t>
      </w:r>
      <w:r w:rsidR="00293528">
        <w:rPr>
          <w:rFonts w:ascii="Arial" w:hAnsi="Arial" w:cs="Arial"/>
          <w:sz w:val="22"/>
          <w:szCs w:val="22"/>
        </w:rPr>
        <w:t>opaedics</w:t>
      </w:r>
      <w:r w:rsidR="00805CEA">
        <w:rPr>
          <w:rFonts w:ascii="Arial" w:hAnsi="Arial" w:cs="Arial"/>
          <w:sz w:val="22"/>
          <w:szCs w:val="22"/>
        </w:rPr>
        <w:t xml:space="preserve"> at St Hugh’s Hospital, </w:t>
      </w:r>
      <w:r>
        <w:rPr>
          <w:rFonts w:ascii="Arial" w:hAnsi="Arial" w:cs="Arial"/>
          <w:sz w:val="22"/>
          <w:szCs w:val="22"/>
        </w:rPr>
        <w:t>said:</w:t>
      </w:r>
      <w:r w:rsidR="00610E73">
        <w:rPr>
          <w:rFonts w:ascii="Arial" w:hAnsi="Arial" w:cs="Arial"/>
          <w:sz w:val="22"/>
          <w:szCs w:val="22"/>
        </w:rPr>
        <w:t xml:space="preserve"> </w:t>
      </w:r>
      <w:r w:rsidR="001858C2">
        <w:rPr>
          <w:rFonts w:ascii="Arial" w:hAnsi="Arial" w:cs="Arial"/>
          <w:sz w:val="22"/>
          <w:szCs w:val="22"/>
        </w:rPr>
        <w:t xml:space="preserve">“It has been an excellent team effort and a great result. Every member of the orthopaedic </w:t>
      </w:r>
      <w:r w:rsidR="00590CD9">
        <w:rPr>
          <w:rFonts w:ascii="Arial" w:hAnsi="Arial" w:cs="Arial"/>
          <w:sz w:val="22"/>
          <w:szCs w:val="22"/>
        </w:rPr>
        <w:t xml:space="preserve">team has worked extremely hard on collecting, auditing and entering the data. </w:t>
      </w:r>
    </w:p>
    <w:p w14:paraId="1EEEE848" w14:textId="20CBAC4A" w:rsidR="00A24E5E" w:rsidRDefault="00590CD9" w:rsidP="008C6856">
      <w:pPr>
        <w:pStyle w:val="Default"/>
        <w:spacing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“We have adopted new ways of working and have been very productive during these challenging times. We will continue th</w:t>
      </w:r>
      <w:r w:rsidR="002C0CF6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hard work </w:t>
      </w:r>
      <w:r w:rsidR="00176888"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z w:val="22"/>
          <w:szCs w:val="22"/>
        </w:rPr>
        <w:t xml:space="preserve"> maintain this high standard of auditing to ensure </w:t>
      </w:r>
      <w:r w:rsidR="00931356">
        <w:rPr>
          <w:rFonts w:ascii="Arial" w:hAnsi="Arial" w:cs="Arial"/>
          <w:sz w:val="22"/>
          <w:szCs w:val="22"/>
        </w:rPr>
        <w:t>patient safety and care</w:t>
      </w:r>
      <w:r w:rsidR="00176888">
        <w:rPr>
          <w:rFonts w:ascii="Arial" w:hAnsi="Arial" w:cs="Arial"/>
          <w:sz w:val="22"/>
          <w:szCs w:val="22"/>
        </w:rPr>
        <w:t>,</w:t>
      </w:r>
      <w:r w:rsidR="00931356">
        <w:rPr>
          <w:rFonts w:ascii="Arial" w:hAnsi="Arial" w:cs="Arial"/>
          <w:sz w:val="22"/>
          <w:szCs w:val="22"/>
        </w:rPr>
        <w:t xml:space="preserve"> and to help clinicians and patients </w:t>
      </w:r>
      <w:r w:rsidR="003143FA">
        <w:rPr>
          <w:rFonts w:ascii="Arial" w:hAnsi="Arial" w:cs="Arial"/>
          <w:sz w:val="22"/>
          <w:szCs w:val="22"/>
        </w:rPr>
        <w:t xml:space="preserve">to make </w:t>
      </w:r>
      <w:r w:rsidR="00931356">
        <w:rPr>
          <w:rFonts w:ascii="Arial" w:hAnsi="Arial" w:cs="Arial"/>
          <w:sz w:val="22"/>
          <w:szCs w:val="22"/>
        </w:rPr>
        <w:t xml:space="preserve">informed </w:t>
      </w:r>
      <w:r w:rsidR="003143FA">
        <w:rPr>
          <w:rFonts w:ascii="Arial" w:hAnsi="Arial" w:cs="Arial"/>
          <w:sz w:val="22"/>
          <w:szCs w:val="22"/>
        </w:rPr>
        <w:t>decisions about their orthopaedic treatment.”</w:t>
      </w:r>
    </w:p>
    <w:p w14:paraId="3550A468" w14:textId="77777777" w:rsidR="00A24E5E" w:rsidRDefault="00A24E5E" w:rsidP="008C6856">
      <w:pPr>
        <w:pStyle w:val="Default"/>
        <w:spacing w:after="200" w:line="360" w:lineRule="auto"/>
        <w:rPr>
          <w:rFonts w:ascii="Arial" w:hAnsi="Arial" w:cs="Arial"/>
          <w:sz w:val="22"/>
          <w:szCs w:val="22"/>
        </w:rPr>
      </w:pPr>
    </w:p>
    <w:p w14:paraId="6955E1FA" w14:textId="4E51DB23" w:rsidR="00FE5FE6" w:rsidRPr="008C6856" w:rsidRDefault="00FE5FE6" w:rsidP="008C6856">
      <w:pPr>
        <w:pStyle w:val="Default"/>
        <w:spacing w:after="200" w:line="360" w:lineRule="auto"/>
        <w:rPr>
          <w:rFonts w:ascii="Arial" w:hAnsi="Arial" w:cs="Arial"/>
          <w:sz w:val="22"/>
          <w:szCs w:val="22"/>
        </w:rPr>
      </w:pPr>
      <w:r w:rsidRPr="008C6856">
        <w:rPr>
          <w:rFonts w:ascii="Arial" w:hAnsi="Arial" w:cs="Arial"/>
          <w:sz w:val="22"/>
          <w:szCs w:val="22"/>
        </w:rPr>
        <w:lastRenderedPageBreak/>
        <w:t xml:space="preserve">The NJR Quality Data Provider certificate scheme was introduced to offer hospitals a blueprint for reaching </w:t>
      </w:r>
      <w:r w:rsidRPr="00CC6E62">
        <w:rPr>
          <w:rFonts w:ascii="Arial" w:hAnsi="Arial" w:cs="Arial"/>
          <w:sz w:val="22"/>
          <w:szCs w:val="22"/>
        </w:rPr>
        <w:t>high</w:t>
      </w:r>
      <w:r w:rsidR="008168E3" w:rsidRPr="00CC6E62">
        <w:rPr>
          <w:rFonts w:ascii="Arial" w:hAnsi="Arial" w:cs="Arial"/>
          <w:sz w:val="22"/>
          <w:szCs w:val="22"/>
        </w:rPr>
        <w:t>-</w:t>
      </w:r>
      <w:r w:rsidRPr="00CC6E62">
        <w:rPr>
          <w:rFonts w:ascii="Arial" w:hAnsi="Arial" w:cs="Arial"/>
          <w:sz w:val="22"/>
          <w:szCs w:val="22"/>
        </w:rPr>
        <w:t>q</w:t>
      </w:r>
      <w:r w:rsidRPr="008C6856">
        <w:rPr>
          <w:rFonts w:ascii="Arial" w:hAnsi="Arial" w:cs="Arial"/>
          <w:sz w:val="22"/>
          <w:szCs w:val="22"/>
        </w:rPr>
        <w:t xml:space="preserve">uality standards relating to patient safety and </w:t>
      </w:r>
      <w:r w:rsidR="00AD1F6E">
        <w:rPr>
          <w:rFonts w:ascii="Arial" w:hAnsi="Arial" w:cs="Arial"/>
          <w:sz w:val="22"/>
          <w:szCs w:val="22"/>
        </w:rPr>
        <w:t xml:space="preserve">to </w:t>
      </w:r>
      <w:r w:rsidRPr="008C6856">
        <w:rPr>
          <w:rFonts w:ascii="Arial" w:hAnsi="Arial" w:cs="Arial"/>
          <w:sz w:val="22"/>
          <w:szCs w:val="22"/>
        </w:rPr>
        <w:t xml:space="preserve">reward those who have met registry targets in this area. </w:t>
      </w:r>
    </w:p>
    <w:p w14:paraId="1ECB2EC8" w14:textId="6EB1B505" w:rsidR="00FE5FE6" w:rsidRPr="008C6856" w:rsidRDefault="00702F44" w:rsidP="008C6856">
      <w:pPr>
        <w:pStyle w:val="Default"/>
        <w:spacing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</w:t>
      </w:r>
      <w:r w:rsidR="00FE5FE6" w:rsidRPr="008C6856">
        <w:rPr>
          <w:rFonts w:ascii="Arial" w:hAnsi="Arial" w:cs="Arial"/>
          <w:sz w:val="22"/>
          <w:szCs w:val="22"/>
        </w:rPr>
        <w:t xml:space="preserve"> achieve the award, hospitals are required to meet six ambitious targets during the audit period 2019/20</w:t>
      </w:r>
      <w:r w:rsidR="00766542">
        <w:rPr>
          <w:rFonts w:ascii="Arial" w:hAnsi="Arial" w:cs="Arial"/>
          <w:sz w:val="22"/>
          <w:szCs w:val="22"/>
        </w:rPr>
        <w:t xml:space="preserve">, including </w:t>
      </w:r>
      <w:r w:rsidR="00FE5FE6" w:rsidRPr="008C6856">
        <w:rPr>
          <w:rFonts w:ascii="Arial" w:hAnsi="Arial" w:cs="Arial"/>
          <w:sz w:val="22"/>
          <w:szCs w:val="22"/>
        </w:rPr>
        <w:t>compliance with the NJR’s mandatory national audit</w:t>
      </w:r>
      <w:r w:rsidR="00766542">
        <w:rPr>
          <w:rFonts w:ascii="Arial" w:hAnsi="Arial" w:cs="Arial"/>
          <w:sz w:val="22"/>
          <w:szCs w:val="22"/>
        </w:rPr>
        <w:t>.</w:t>
      </w:r>
      <w:r w:rsidR="00FE5FE6" w:rsidRPr="008C6856">
        <w:rPr>
          <w:rFonts w:ascii="Arial" w:hAnsi="Arial" w:cs="Arial"/>
          <w:sz w:val="22"/>
          <w:szCs w:val="22"/>
        </w:rPr>
        <w:t xml:space="preserve"> </w:t>
      </w:r>
    </w:p>
    <w:p w14:paraId="3B3B6DC5" w14:textId="77777777" w:rsidR="006537A1" w:rsidRDefault="001B475E" w:rsidP="008C6856">
      <w:pPr>
        <w:pStyle w:val="Default"/>
        <w:spacing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Emma Parker, Patient Pathway Co-ordinator at St Hugh’s Hospital, said: </w:t>
      </w:r>
      <w:r w:rsidR="006537A1">
        <w:rPr>
          <w:rFonts w:ascii="Arial" w:hAnsi="Arial" w:cs="Arial"/>
          <w:sz w:val="22"/>
          <w:szCs w:val="22"/>
        </w:rPr>
        <w:t>“</w:t>
      </w:r>
      <w:r w:rsidR="00FE5FE6" w:rsidRPr="008C6856">
        <w:rPr>
          <w:rFonts w:ascii="Arial" w:hAnsi="Arial" w:cs="Arial"/>
          <w:sz w:val="22"/>
          <w:szCs w:val="22"/>
        </w:rPr>
        <w:t xml:space="preserve">The NJR Data Quality Audit investigates the accurate number of joint replacement procedures submitted to the registry compared to the number carried out and recorded in the local hospital </w:t>
      </w:r>
      <w:r w:rsidR="00BD586B">
        <w:rPr>
          <w:rFonts w:ascii="Arial" w:hAnsi="Arial" w:cs="Arial"/>
          <w:sz w:val="22"/>
          <w:szCs w:val="22"/>
        </w:rPr>
        <w:t>p</w:t>
      </w:r>
      <w:r w:rsidR="00FE5FE6" w:rsidRPr="008C6856">
        <w:rPr>
          <w:rFonts w:ascii="Arial" w:hAnsi="Arial" w:cs="Arial"/>
          <w:sz w:val="22"/>
          <w:szCs w:val="22"/>
        </w:rPr>
        <w:t xml:space="preserve">atient </w:t>
      </w:r>
      <w:r w:rsidR="00BD586B">
        <w:rPr>
          <w:rFonts w:ascii="Arial" w:hAnsi="Arial" w:cs="Arial"/>
          <w:sz w:val="22"/>
          <w:szCs w:val="22"/>
        </w:rPr>
        <w:t>a</w:t>
      </w:r>
      <w:r w:rsidR="00FE5FE6" w:rsidRPr="008C6856">
        <w:rPr>
          <w:rFonts w:ascii="Arial" w:hAnsi="Arial" w:cs="Arial"/>
          <w:sz w:val="22"/>
          <w:szCs w:val="22"/>
        </w:rPr>
        <w:t xml:space="preserve">dministration </w:t>
      </w:r>
      <w:r w:rsidR="00BD586B">
        <w:rPr>
          <w:rFonts w:ascii="Arial" w:hAnsi="Arial" w:cs="Arial"/>
          <w:sz w:val="22"/>
          <w:szCs w:val="22"/>
        </w:rPr>
        <w:t>sy</w:t>
      </w:r>
      <w:r w:rsidR="00FE5FE6" w:rsidRPr="008C6856">
        <w:rPr>
          <w:rFonts w:ascii="Arial" w:hAnsi="Arial" w:cs="Arial"/>
          <w:sz w:val="22"/>
          <w:szCs w:val="22"/>
        </w:rPr>
        <w:t xml:space="preserve">stem. </w:t>
      </w:r>
    </w:p>
    <w:p w14:paraId="73CE64E7" w14:textId="60961C42" w:rsidR="00FE5FE6" w:rsidRPr="008C6856" w:rsidRDefault="006537A1" w:rsidP="008C6856">
      <w:pPr>
        <w:pStyle w:val="Default"/>
        <w:spacing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“T</w:t>
      </w:r>
      <w:r w:rsidR="00FE5FE6" w:rsidRPr="008C6856">
        <w:rPr>
          <w:rFonts w:ascii="Arial" w:hAnsi="Arial" w:cs="Arial"/>
          <w:sz w:val="22"/>
          <w:szCs w:val="22"/>
        </w:rPr>
        <w:t xml:space="preserve">he audit ensures that the NJR is collecting and reporting upon the most complete, accurate data possible across all hospitals performing joint replacement operations, including </w:t>
      </w:r>
      <w:r w:rsidR="00241C57">
        <w:rPr>
          <w:rFonts w:ascii="Arial" w:hAnsi="Arial" w:cs="Arial"/>
          <w:sz w:val="22"/>
          <w:szCs w:val="22"/>
        </w:rPr>
        <w:t>St Hugh’s Hospital.</w:t>
      </w:r>
      <w:r>
        <w:rPr>
          <w:rFonts w:ascii="Arial" w:hAnsi="Arial" w:cs="Arial"/>
          <w:sz w:val="22"/>
          <w:szCs w:val="22"/>
        </w:rPr>
        <w:t>”</w:t>
      </w:r>
    </w:p>
    <w:p w14:paraId="2D931FDE" w14:textId="499C8E64" w:rsidR="001A5262" w:rsidRDefault="134E5048" w:rsidP="008C6856">
      <w:pPr>
        <w:spacing w:after="0" w:line="360" w:lineRule="auto"/>
        <w:rPr>
          <w:rFonts w:ascii="Arial" w:hAnsi="Arial" w:cs="Arial"/>
          <w:color w:val="000000"/>
        </w:rPr>
      </w:pPr>
      <w:r w:rsidRPr="5B0DBCB6">
        <w:rPr>
          <w:rFonts w:ascii="Arial" w:eastAsia="Arial" w:hAnsi="Arial" w:cs="Arial"/>
          <w:color w:val="000000" w:themeColor="text1"/>
        </w:rPr>
        <w:t>Ashley Brown, Hospital Director at St Hugh’s, said: </w:t>
      </w:r>
      <w:r w:rsidR="00157FF7">
        <w:rPr>
          <w:rFonts w:ascii="Arial" w:hAnsi="Arial" w:cs="Arial"/>
          <w:color w:val="000000"/>
        </w:rPr>
        <w:t>“</w:t>
      </w:r>
      <w:r w:rsidR="00A34205">
        <w:rPr>
          <w:rFonts w:ascii="Arial" w:hAnsi="Arial" w:cs="Arial"/>
          <w:color w:val="000000"/>
        </w:rPr>
        <w:t>This is a unique award which demonstrates the high standards being met by</w:t>
      </w:r>
      <w:r w:rsidR="00F55A67">
        <w:rPr>
          <w:rFonts w:ascii="Arial" w:hAnsi="Arial" w:cs="Arial"/>
          <w:color w:val="000000"/>
        </w:rPr>
        <w:t xml:space="preserve"> the staff at St Hugh’s Hospital. We know that meeting these NJR targets requires a strong departmental effort and </w:t>
      </w:r>
      <w:r w:rsidR="00101AE1">
        <w:rPr>
          <w:rFonts w:ascii="Arial" w:hAnsi="Arial" w:cs="Arial"/>
          <w:color w:val="000000"/>
        </w:rPr>
        <w:t xml:space="preserve">this award demonstrates just how hard our staff have been working to achieve compliance with the registry during 2019 to 2020. </w:t>
      </w:r>
    </w:p>
    <w:p w14:paraId="5B25254C" w14:textId="7F783C27" w:rsidR="001A5262" w:rsidRDefault="001A5262" w:rsidP="008C6856">
      <w:pPr>
        <w:spacing w:after="0" w:line="360" w:lineRule="auto"/>
        <w:rPr>
          <w:rFonts w:ascii="Arial" w:hAnsi="Arial" w:cs="Arial"/>
          <w:color w:val="000000"/>
        </w:rPr>
      </w:pPr>
    </w:p>
    <w:p w14:paraId="045CAA0C" w14:textId="6322FEDD" w:rsidR="194B5BA0" w:rsidRDefault="006935E2" w:rsidP="008C6856">
      <w:pPr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Perhaps more importantly, the quality data marries up with the excellent patient feedback we have continued to receive at our C</w:t>
      </w:r>
      <w:r w:rsidR="008B4597">
        <w:rPr>
          <w:rFonts w:ascii="Arial" w:hAnsi="Arial" w:cs="Arial"/>
          <w:color w:val="000000"/>
        </w:rPr>
        <w:t>OVID</w:t>
      </w:r>
      <w:r>
        <w:rPr>
          <w:rFonts w:ascii="Arial" w:hAnsi="Arial" w:cs="Arial"/>
          <w:color w:val="000000"/>
        </w:rPr>
        <w:t>-secure site during the pandemic</w:t>
      </w:r>
      <w:r w:rsidR="008B4597">
        <w:rPr>
          <w:rFonts w:ascii="Arial" w:hAnsi="Arial" w:cs="Arial"/>
          <w:color w:val="000000"/>
        </w:rPr>
        <w:t xml:space="preserve">. </w:t>
      </w:r>
      <w:r w:rsidR="007F0569">
        <w:rPr>
          <w:rFonts w:ascii="Arial" w:hAnsi="Arial" w:cs="Arial"/>
          <w:color w:val="000000"/>
        </w:rPr>
        <w:t>The</w:t>
      </w:r>
      <w:r w:rsidR="00EE2AAE">
        <w:rPr>
          <w:rFonts w:ascii="Arial" w:hAnsi="Arial" w:cs="Arial"/>
          <w:color w:val="000000"/>
        </w:rPr>
        <w:t xml:space="preserve"> award </w:t>
      </w:r>
      <w:r w:rsidR="00E63DA9">
        <w:rPr>
          <w:rFonts w:ascii="Arial" w:hAnsi="Arial" w:cs="Arial"/>
          <w:color w:val="000000"/>
        </w:rPr>
        <w:t xml:space="preserve">increases the awareness of the importance in quality data collection and helps embed the ethos that better data ultimately </w:t>
      </w:r>
      <w:r w:rsidR="00CE043F">
        <w:rPr>
          <w:rFonts w:ascii="Arial" w:hAnsi="Arial" w:cs="Arial"/>
          <w:color w:val="000000"/>
        </w:rPr>
        <w:t>equals better care.</w:t>
      </w:r>
      <w:r w:rsidR="0092738C">
        <w:rPr>
          <w:rFonts w:ascii="Arial" w:hAnsi="Arial" w:cs="Arial"/>
          <w:color w:val="000000"/>
        </w:rPr>
        <w:t>”</w:t>
      </w:r>
    </w:p>
    <w:p w14:paraId="5B7B5A05" w14:textId="26394C7B" w:rsidR="00DE60A0" w:rsidRDefault="00DE60A0" w:rsidP="008C6856">
      <w:pPr>
        <w:spacing w:after="0" w:line="360" w:lineRule="auto"/>
        <w:rPr>
          <w:rFonts w:ascii="Arial" w:hAnsi="Arial" w:cs="Arial"/>
          <w:color w:val="000000"/>
        </w:rPr>
      </w:pPr>
    </w:p>
    <w:p w14:paraId="3D4754CA" w14:textId="12B74AE2" w:rsidR="004E4DB0" w:rsidRDefault="004E4DB0" w:rsidP="00BC386A">
      <w:pPr>
        <w:pStyle w:val="Default"/>
        <w:spacing w:after="200" w:line="360" w:lineRule="auto"/>
        <w:rPr>
          <w:sz w:val="22"/>
          <w:szCs w:val="22"/>
        </w:rPr>
      </w:pPr>
      <w:r w:rsidRPr="00654BBC">
        <w:rPr>
          <w:rFonts w:ascii="Arial" w:hAnsi="Arial" w:cs="Arial"/>
          <w:sz w:val="22"/>
          <w:szCs w:val="22"/>
        </w:rPr>
        <w:t xml:space="preserve">Tim Wilton, </w:t>
      </w:r>
      <w:r w:rsidR="00654BBC" w:rsidRPr="00654BBC">
        <w:rPr>
          <w:rFonts w:ascii="Arial" w:hAnsi="Arial" w:cs="Arial"/>
          <w:sz w:val="22"/>
          <w:szCs w:val="22"/>
        </w:rPr>
        <w:t xml:space="preserve">Medical Director at the </w:t>
      </w:r>
      <w:r w:rsidRPr="00654BBC">
        <w:rPr>
          <w:rFonts w:ascii="Arial" w:hAnsi="Arial" w:cs="Arial"/>
          <w:sz w:val="22"/>
          <w:szCs w:val="22"/>
        </w:rPr>
        <w:t xml:space="preserve">National Joint Registry, said: </w:t>
      </w:r>
      <w:r w:rsidR="00654BBC" w:rsidRPr="00654BBC">
        <w:rPr>
          <w:rFonts w:ascii="Arial" w:hAnsi="Arial" w:cs="Arial"/>
          <w:sz w:val="22"/>
          <w:szCs w:val="22"/>
        </w:rPr>
        <w:t>“</w:t>
      </w:r>
      <w:r w:rsidRPr="00654BBC">
        <w:rPr>
          <w:rFonts w:ascii="Arial" w:hAnsi="Arial" w:cs="Arial"/>
          <w:sz w:val="22"/>
          <w:szCs w:val="22"/>
        </w:rPr>
        <w:t xml:space="preserve">Congratulations to colleagues at </w:t>
      </w:r>
      <w:r w:rsidR="00654BBC">
        <w:rPr>
          <w:rFonts w:ascii="Arial" w:hAnsi="Arial" w:cs="Arial"/>
          <w:sz w:val="22"/>
          <w:szCs w:val="22"/>
        </w:rPr>
        <w:t>St Hugh’s Hospital</w:t>
      </w:r>
      <w:r w:rsidR="00A12809">
        <w:rPr>
          <w:rFonts w:ascii="Arial" w:hAnsi="Arial" w:cs="Arial"/>
          <w:sz w:val="22"/>
          <w:szCs w:val="22"/>
        </w:rPr>
        <w:t>.</w:t>
      </w:r>
      <w:r w:rsidRPr="00654BBC">
        <w:rPr>
          <w:rFonts w:ascii="Arial" w:hAnsi="Arial" w:cs="Arial"/>
          <w:sz w:val="22"/>
          <w:szCs w:val="22"/>
        </w:rPr>
        <w:t xml:space="preserve"> The Quality Data Provider Award demonstrates the high standards being met towards ensuring compliance with the NJR and is often a reflection of strong departmental efforts to achieve such status.</w:t>
      </w:r>
      <w:r>
        <w:rPr>
          <w:sz w:val="22"/>
          <w:szCs w:val="22"/>
        </w:rPr>
        <w:t xml:space="preserve"> </w:t>
      </w:r>
    </w:p>
    <w:p w14:paraId="748C9F66" w14:textId="091DC749" w:rsidR="004E4DB0" w:rsidRPr="00BC386A" w:rsidRDefault="006278AD" w:rsidP="00BC386A">
      <w:pPr>
        <w:pStyle w:val="Default"/>
        <w:spacing w:after="20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4E4DB0" w:rsidRPr="00BC386A">
        <w:rPr>
          <w:rFonts w:ascii="Arial" w:hAnsi="Arial" w:cs="Arial"/>
          <w:sz w:val="22"/>
          <w:szCs w:val="22"/>
        </w:rPr>
        <w:t xml:space="preserve">Registry data now provides an important source of evidence for regulators, such as the Care Quality Commission, to inform their judgements about services, as well as being a fundamental driver to inform improved quality of care for patients.” </w:t>
      </w:r>
    </w:p>
    <w:p w14:paraId="7F37DC47" w14:textId="7EE33981" w:rsidR="00DE60A0" w:rsidRPr="00BC386A" w:rsidRDefault="004E4DB0" w:rsidP="00BC386A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00BC386A">
        <w:rPr>
          <w:rFonts w:ascii="Arial" w:hAnsi="Arial" w:cs="Arial"/>
        </w:rPr>
        <w:t>F</w:t>
      </w:r>
      <w:r w:rsidR="00BC386A">
        <w:rPr>
          <w:rFonts w:ascii="Arial" w:hAnsi="Arial" w:cs="Arial"/>
        </w:rPr>
        <w:t xml:space="preserve">or further information about the </w:t>
      </w:r>
      <w:r w:rsidRPr="00BC386A">
        <w:rPr>
          <w:rFonts w:ascii="Arial" w:hAnsi="Arial" w:cs="Arial"/>
        </w:rPr>
        <w:t>NJR’s Quality Data Provider certificate sche</w:t>
      </w:r>
      <w:r w:rsidR="00BC386A">
        <w:rPr>
          <w:rFonts w:ascii="Arial" w:hAnsi="Arial" w:cs="Arial"/>
        </w:rPr>
        <w:t xml:space="preserve">me, </w:t>
      </w:r>
      <w:hyperlink r:id="rId10" w:history="1">
        <w:r w:rsidR="00BC386A" w:rsidRPr="00BC386A">
          <w:rPr>
            <w:rStyle w:val="Hyperlink"/>
            <w:rFonts w:ascii="Arial" w:hAnsi="Arial" w:cs="Arial"/>
          </w:rPr>
          <w:t>visit the website</w:t>
        </w:r>
      </w:hyperlink>
      <w:r w:rsidR="00BC386A">
        <w:rPr>
          <w:rFonts w:ascii="Arial" w:hAnsi="Arial" w:cs="Arial"/>
        </w:rPr>
        <w:t xml:space="preserve">. </w:t>
      </w:r>
    </w:p>
    <w:p w14:paraId="7286D6F6" w14:textId="6F0738B6" w:rsidR="00FE5FE6" w:rsidRPr="00101AE1" w:rsidRDefault="2E7A16A3" w:rsidP="008C6856">
      <w:pPr>
        <w:spacing w:beforeAutospacing="1" w:after="0" w:line="360" w:lineRule="auto"/>
        <w:rPr>
          <w:rFonts w:eastAsiaTheme="minorEastAsia"/>
          <w:color w:val="000000" w:themeColor="text1"/>
        </w:rPr>
      </w:pPr>
      <w:r w:rsidRPr="5B0DBCB6">
        <w:rPr>
          <w:rFonts w:ascii="Arial" w:eastAsia="Arial" w:hAnsi="Arial" w:cs="Arial"/>
          <w:color w:val="000000" w:themeColor="text1"/>
          <w:lang w:val="en-GB"/>
        </w:rPr>
        <w:lastRenderedPageBreak/>
        <w:t>To find ou</w:t>
      </w:r>
      <w:r w:rsidR="22B54E1F" w:rsidRPr="5B0DBCB6">
        <w:rPr>
          <w:rFonts w:ascii="Arial" w:eastAsia="Arial" w:hAnsi="Arial" w:cs="Arial"/>
          <w:color w:val="000000" w:themeColor="text1"/>
          <w:lang w:val="en-GB"/>
        </w:rPr>
        <w:t>t</w:t>
      </w:r>
      <w:r w:rsidRPr="5B0DBCB6">
        <w:rPr>
          <w:rFonts w:ascii="Arial" w:eastAsia="Arial" w:hAnsi="Arial" w:cs="Arial"/>
          <w:color w:val="000000" w:themeColor="text1"/>
          <w:lang w:val="en-GB"/>
        </w:rPr>
        <w:t xml:space="preserve"> more about</w:t>
      </w:r>
      <w:r w:rsidR="00FE5FE6">
        <w:rPr>
          <w:rFonts w:ascii="Arial" w:eastAsia="Arial" w:hAnsi="Arial" w:cs="Arial"/>
          <w:color w:val="000000" w:themeColor="text1"/>
          <w:lang w:val="en-GB"/>
        </w:rPr>
        <w:t xml:space="preserve"> St Hugh’s Hospital, </w:t>
      </w:r>
      <w:r w:rsidR="008C6856">
        <w:rPr>
          <w:rFonts w:ascii="Arial" w:eastAsia="Arial" w:hAnsi="Arial" w:cs="Arial"/>
          <w:color w:val="000000" w:themeColor="text1"/>
          <w:lang w:val="en-GB"/>
        </w:rPr>
        <w:t xml:space="preserve">visit: </w:t>
      </w:r>
      <w:hyperlink r:id="rId11">
        <w:r w:rsidR="00FE5FE6" w:rsidRPr="710B2361">
          <w:rPr>
            <w:rStyle w:val="Hyperlink"/>
            <w:rFonts w:ascii="Arial" w:eastAsia="Arial" w:hAnsi="Arial" w:cs="Arial"/>
            <w:lang w:val="en-GB"/>
          </w:rPr>
          <w:t>www.hmtsthughs.org</w:t>
        </w:r>
      </w:hyperlink>
      <w:r w:rsidR="008C6856">
        <w:rPr>
          <w:rFonts w:ascii="Arial" w:eastAsia="Arial" w:hAnsi="Arial" w:cs="Arial"/>
          <w:color w:val="000000" w:themeColor="text1"/>
          <w:lang w:val="en-GB"/>
        </w:rPr>
        <w:t xml:space="preserve">. </w:t>
      </w:r>
    </w:p>
    <w:p w14:paraId="254D87F5" w14:textId="5ED739FE" w:rsidR="00982886" w:rsidRDefault="21FE906B" w:rsidP="00177BFB">
      <w:pPr>
        <w:spacing w:beforeAutospacing="1" w:afterAutospacing="1" w:line="360" w:lineRule="auto"/>
        <w:jc w:val="center"/>
        <w:rPr>
          <w:rFonts w:ascii="Arial" w:eastAsia="Arial" w:hAnsi="Arial" w:cs="Arial"/>
          <w:color w:val="000000" w:themeColor="text1"/>
        </w:rPr>
      </w:pPr>
      <w:r w:rsidRPr="710B2361">
        <w:rPr>
          <w:rFonts w:ascii="Arial" w:eastAsia="Arial" w:hAnsi="Arial" w:cs="Arial"/>
          <w:b/>
          <w:bCs/>
          <w:color w:val="000000" w:themeColor="text1"/>
        </w:rPr>
        <w:t>Ends</w:t>
      </w:r>
      <w:r w:rsidRPr="710B2361">
        <w:rPr>
          <w:rFonts w:ascii="Arial" w:eastAsia="Arial" w:hAnsi="Arial" w:cs="Arial"/>
          <w:color w:val="000000" w:themeColor="text1"/>
          <w:lang w:val="en-GB"/>
        </w:rPr>
        <w:t> </w:t>
      </w:r>
    </w:p>
    <w:p w14:paraId="75265645" w14:textId="06211250" w:rsidR="00982886" w:rsidRDefault="21FE906B" w:rsidP="710B2361">
      <w:pPr>
        <w:spacing w:beforeAutospacing="1" w:afterAutospacing="1" w:line="360" w:lineRule="auto"/>
        <w:rPr>
          <w:rFonts w:ascii="Arial" w:eastAsia="Arial" w:hAnsi="Arial" w:cs="Arial"/>
          <w:color w:val="000000" w:themeColor="text1"/>
        </w:rPr>
      </w:pPr>
      <w:r w:rsidRPr="710B2361">
        <w:rPr>
          <w:rFonts w:ascii="Arial" w:eastAsia="Arial" w:hAnsi="Arial" w:cs="Arial"/>
          <w:b/>
          <w:bCs/>
          <w:color w:val="000000" w:themeColor="text1"/>
        </w:rPr>
        <w:t>Notes to Editors:</w:t>
      </w:r>
      <w:r w:rsidRPr="710B2361">
        <w:rPr>
          <w:rFonts w:ascii="Arial" w:eastAsia="Arial" w:hAnsi="Arial" w:cs="Arial"/>
          <w:color w:val="000000" w:themeColor="text1"/>
          <w:lang w:val="en-GB"/>
        </w:rPr>
        <w:t> </w:t>
      </w:r>
    </w:p>
    <w:p w14:paraId="448C01C8" w14:textId="7DFD474F" w:rsidR="00982886" w:rsidRDefault="21FE906B" w:rsidP="710B2361">
      <w:pPr>
        <w:pStyle w:val="ListParagraph"/>
        <w:numPr>
          <w:ilvl w:val="0"/>
          <w:numId w:val="3"/>
        </w:numPr>
        <w:spacing w:beforeAutospacing="1" w:afterAutospacing="1" w:line="360" w:lineRule="auto"/>
        <w:ind w:left="360" w:firstLine="0"/>
        <w:rPr>
          <w:rFonts w:eastAsiaTheme="minorEastAsia"/>
          <w:color w:val="000000" w:themeColor="text1"/>
        </w:rPr>
      </w:pPr>
      <w:r w:rsidRPr="710B2361">
        <w:rPr>
          <w:rFonts w:ascii="Arial" w:eastAsia="Arial" w:hAnsi="Arial" w:cs="Arial"/>
          <w:color w:val="000000" w:themeColor="text1"/>
          <w:lang w:val="en-GB"/>
        </w:rPr>
        <w:t>St Hugh’s Hospital is owned and managed by the Healthcare Management Trust (HMT) a registered charity and not for profit organisation which was established in 1985. </w:t>
      </w:r>
    </w:p>
    <w:p w14:paraId="57765F69" w14:textId="5CF5EA5C" w:rsidR="00982886" w:rsidRDefault="21FE906B" w:rsidP="710B2361">
      <w:pPr>
        <w:pStyle w:val="ListParagraph"/>
        <w:numPr>
          <w:ilvl w:val="0"/>
          <w:numId w:val="2"/>
        </w:numPr>
        <w:spacing w:beforeAutospacing="1" w:afterAutospacing="1" w:line="360" w:lineRule="auto"/>
        <w:ind w:left="360" w:firstLine="0"/>
        <w:rPr>
          <w:rFonts w:eastAsiaTheme="minorEastAsia"/>
          <w:color w:val="000000" w:themeColor="text1"/>
        </w:rPr>
      </w:pPr>
      <w:r w:rsidRPr="710B2361">
        <w:rPr>
          <w:rFonts w:ascii="Arial" w:eastAsia="Arial" w:hAnsi="Arial" w:cs="Arial"/>
          <w:color w:val="000000" w:themeColor="text1"/>
          <w:lang w:val="en-GB"/>
        </w:rPr>
        <w:t>HMT is committed to the development of facilities, local health promotion and funding medical research.  </w:t>
      </w:r>
    </w:p>
    <w:p w14:paraId="7E0D3FBB" w14:textId="4BBF1011" w:rsidR="00982886" w:rsidRDefault="21FE906B" w:rsidP="710B2361">
      <w:pPr>
        <w:pStyle w:val="ListParagraph"/>
        <w:numPr>
          <w:ilvl w:val="0"/>
          <w:numId w:val="2"/>
        </w:numPr>
        <w:spacing w:beforeAutospacing="1" w:afterAutospacing="1" w:line="360" w:lineRule="auto"/>
        <w:ind w:left="360" w:firstLine="0"/>
        <w:rPr>
          <w:rFonts w:eastAsiaTheme="minorEastAsia"/>
          <w:color w:val="000000" w:themeColor="text1"/>
        </w:rPr>
      </w:pPr>
      <w:r w:rsidRPr="710B2361">
        <w:rPr>
          <w:rFonts w:ascii="Arial" w:eastAsia="Arial" w:hAnsi="Arial" w:cs="Arial"/>
          <w:color w:val="000000" w:themeColor="text1"/>
          <w:lang w:val="en-GB"/>
        </w:rPr>
        <w:t>St Hugh’s </w:t>
      </w:r>
      <w:hyperlink r:id="rId12">
        <w:r w:rsidRPr="710B2361">
          <w:rPr>
            <w:rStyle w:val="Hyperlink"/>
            <w:rFonts w:ascii="Arial" w:eastAsia="Arial" w:hAnsi="Arial" w:cs="Arial"/>
            <w:lang w:val="en-GB"/>
          </w:rPr>
          <w:t>specialises</w:t>
        </w:r>
      </w:hyperlink>
      <w:r w:rsidRPr="710B2361">
        <w:rPr>
          <w:rFonts w:ascii="Arial" w:eastAsia="Arial" w:hAnsi="Arial" w:cs="Arial"/>
          <w:color w:val="000000" w:themeColor="text1"/>
          <w:lang w:val="en-GB"/>
        </w:rPr>
        <w:t> in the delivery of cosmetic surgery, orthopaedic, ENT and general surgery to private and NHS patients. </w:t>
      </w:r>
    </w:p>
    <w:p w14:paraId="64DB7BCE" w14:textId="419BFC5E" w:rsidR="00982886" w:rsidRDefault="21FE906B" w:rsidP="710B2361">
      <w:pPr>
        <w:pStyle w:val="ListParagraph"/>
        <w:numPr>
          <w:ilvl w:val="0"/>
          <w:numId w:val="2"/>
        </w:numPr>
        <w:spacing w:beforeAutospacing="1" w:afterAutospacing="1" w:line="360" w:lineRule="auto"/>
        <w:ind w:left="360" w:firstLine="0"/>
        <w:rPr>
          <w:rFonts w:eastAsiaTheme="minorEastAsia"/>
          <w:color w:val="000000" w:themeColor="text1"/>
        </w:rPr>
      </w:pPr>
      <w:r w:rsidRPr="710B2361">
        <w:rPr>
          <w:rFonts w:ascii="Arial" w:eastAsia="Arial" w:hAnsi="Arial" w:cs="Arial"/>
          <w:color w:val="000000" w:themeColor="text1"/>
          <w:lang w:val="en-GB"/>
        </w:rPr>
        <w:t>The hospital is part of the </w:t>
      </w:r>
      <w:hyperlink r:id="rId13">
        <w:r w:rsidRPr="710B2361">
          <w:rPr>
            <w:rStyle w:val="Hyperlink"/>
            <w:rFonts w:ascii="Arial" w:eastAsia="Arial" w:hAnsi="Arial" w:cs="Arial"/>
            <w:lang w:val="en-GB"/>
          </w:rPr>
          <w:t>Choose and Book</w:t>
        </w:r>
      </w:hyperlink>
      <w:r w:rsidRPr="710B2361">
        <w:rPr>
          <w:rFonts w:ascii="Arial" w:eastAsia="Arial" w:hAnsi="Arial" w:cs="Arial"/>
          <w:color w:val="000000" w:themeColor="text1"/>
          <w:lang w:val="en-GB"/>
        </w:rPr>
        <w:t> scheme which allows any patient in the UK to select St Hugh’s as their hospital of choice for a number of procedures.     </w:t>
      </w:r>
    </w:p>
    <w:p w14:paraId="6B6CB0B9" w14:textId="587F6998" w:rsidR="00982886" w:rsidRDefault="21FE906B" w:rsidP="710B2361">
      <w:pPr>
        <w:pStyle w:val="ListParagraph"/>
        <w:numPr>
          <w:ilvl w:val="0"/>
          <w:numId w:val="2"/>
        </w:numPr>
        <w:spacing w:beforeAutospacing="1" w:afterAutospacing="1" w:line="360" w:lineRule="auto"/>
        <w:ind w:left="360" w:firstLine="0"/>
        <w:rPr>
          <w:rFonts w:eastAsiaTheme="minorEastAsia"/>
          <w:color w:val="000000" w:themeColor="text1"/>
        </w:rPr>
      </w:pPr>
      <w:r w:rsidRPr="710B2361">
        <w:rPr>
          <w:rFonts w:ascii="Arial" w:eastAsia="Arial" w:hAnsi="Arial" w:cs="Arial"/>
          <w:color w:val="000000" w:themeColor="text1"/>
          <w:lang w:val="en-GB"/>
        </w:rPr>
        <w:t>St Hugh’s is dedicated to its community and runs a range of </w:t>
      </w:r>
      <w:hyperlink r:id="rId14">
        <w:r w:rsidRPr="710B2361">
          <w:rPr>
            <w:rStyle w:val="Hyperlink"/>
            <w:rFonts w:ascii="Arial" w:eastAsia="Arial" w:hAnsi="Arial" w:cs="Arial"/>
            <w:lang w:val="en-GB"/>
          </w:rPr>
          <w:t>activities</w:t>
        </w:r>
      </w:hyperlink>
      <w:r w:rsidRPr="710B2361">
        <w:rPr>
          <w:rFonts w:ascii="Arial" w:eastAsia="Arial" w:hAnsi="Arial" w:cs="Arial"/>
          <w:color w:val="000000" w:themeColor="text1"/>
          <w:lang w:val="en-GB"/>
        </w:rPr>
        <w:t> to encourage healthy lifestyles in its staff, patients and the public.  </w:t>
      </w:r>
    </w:p>
    <w:p w14:paraId="1E784954" w14:textId="074DBACD" w:rsidR="00982886" w:rsidRDefault="21FE906B" w:rsidP="710B2361">
      <w:pPr>
        <w:pStyle w:val="ListParagraph"/>
        <w:numPr>
          <w:ilvl w:val="0"/>
          <w:numId w:val="2"/>
        </w:numPr>
        <w:spacing w:beforeAutospacing="1" w:afterAutospacing="1" w:line="360" w:lineRule="auto"/>
        <w:ind w:left="360" w:firstLine="0"/>
        <w:rPr>
          <w:rFonts w:eastAsiaTheme="minorEastAsia"/>
          <w:color w:val="000000" w:themeColor="text1"/>
        </w:rPr>
      </w:pPr>
      <w:r w:rsidRPr="710B2361">
        <w:rPr>
          <w:rFonts w:ascii="Arial" w:eastAsia="Arial" w:hAnsi="Arial" w:cs="Arial"/>
          <w:color w:val="000000" w:themeColor="text1"/>
          <w:lang w:val="en-GB"/>
        </w:rPr>
        <w:t>Follow St Hugh’s on Facebook </w:t>
      </w:r>
      <w:hyperlink r:id="rId15">
        <w:r w:rsidRPr="710B2361">
          <w:rPr>
            <w:rStyle w:val="Hyperlink"/>
            <w:rFonts w:ascii="Arial" w:eastAsia="Arial" w:hAnsi="Arial" w:cs="Arial"/>
            <w:lang w:val="en-GB"/>
          </w:rPr>
          <w:t>www.facebook.com/hmtsthughshospital</w:t>
        </w:r>
      </w:hyperlink>
      <w:r w:rsidRPr="710B2361">
        <w:rPr>
          <w:rFonts w:ascii="Arial" w:eastAsia="Arial" w:hAnsi="Arial" w:cs="Arial"/>
          <w:color w:val="000000" w:themeColor="text1"/>
          <w:lang w:val="en-GB"/>
        </w:rPr>
        <w:t> and Twitter </w:t>
      </w:r>
      <w:hyperlink r:id="rId16">
        <w:r w:rsidRPr="710B2361">
          <w:rPr>
            <w:rStyle w:val="Hyperlink"/>
            <w:rFonts w:ascii="Arial" w:eastAsia="Arial" w:hAnsi="Arial" w:cs="Arial"/>
            <w:lang w:val="en-GB"/>
          </w:rPr>
          <w:t>twitter.com/HMTStHughs</w:t>
        </w:r>
      </w:hyperlink>
      <w:r w:rsidRPr="710B2361">
        <w:rPr>
          <w:rFonts w:ascii="Arial" w:eastAsia="Arial" w:hAnsi="Arial" w:cs="Arial"/>
          <w:color w:val="000000" w:themeColor="text1"/>
          <w:lang w:val="en-GB"/>
        </w:rPr>
        <w:t> to keep up to date with the latest news. </w:t>
      </w:r>
    </w:p>
    <w:p w14:paraId="4157F2D0" w14:textId="3531B46A" w:rsidR="00982886" w:rsidRPr="00FE5FE6" w:rsidRDefault="21FE906B" w:rsidP="710B2361">
      <w:pPr>
        <w:pStyle w:val="ListParagraph"/>
        <w:numPr>
          <w:ilvl w:val="0"/>
          <w:numId w:val="1"/>
        </w:numPr>
        <w:spacing w:beforeAutospacing="1" w:afterAutospacing="1" w:line="360" w:lineRule="auto"/>
        <w:ind w:left="360" w:firstLine="0"/>
        <w:rPr>
          <w:rFonts w:eastAsiaTheme="minorEastAsia"/>
          <w:color w:val="000000" w:themeColor="text1"/>
        </w:rPr>
      </w:pPr>
      <w:r w:rsidRPr="710B2361">
        <w:rPr>
          <w:rFonts w:ascii="Arial" w:eastAsia="Arial" w:hAnsi="Arial" w:cs="Arial"/>
          <w:color w:val="000000" w:themeColor="text1"/>
          <w:lang w:val="en-GB"/>
        </w:rPr>
        <w:t>For more information about the hospital and the procedures available please visit the website: </w:t>
      </w:r>
      <w:hyperlink r:id="rId17">
        <w:r w:rsidRPr="710B2361">
          <w:rPr>
            <w:rStyle w:val="Hyperlink"/>
            <w:rFonts w:ascii="Arial" w:eastAsia="Arial" w:hAnsi="Arial" w:cs="Arial"/>
            <w:lang w:val="en-GB"/>
          </w:rPr>
          <w:t>www.hmtsthughs.org</w:t>
        </w:r>
      </w:hyperlink>
      <w:r w:rsidRPr="710B2361">
        <w:rPr>
          <w:rFonts w:ascii="Arial" w:eastAsia="Arial" w:hAnsi="Arial" w:cs="Arial"/>
          <w:color w:val="000000" w:themeColor="text1"/>
          <w:lang w:val="en-GB"/>
        </w:rPr>
        <w:t> </w:t>
      </w:r>
    </w:p>
    <w:p w14:paraId="0136A0E2" w14:textId="1EF6F2D6" w:rsidR="00982886" w:rsidRDefault="21FE906B" w:rsidP="710B2361">
      <w:pPr>
        <w:spacing w:beforeAutospacing="1" w:afterAutospacing="1" w:line="360" w:lineRule="auto"/>
        <w:rPr>
          <w:rFonts w:ascii="Arial" w:eastAsia="Arial" w:hAnsi="Arial" w:cs="Arial"/>
          <w:color w:val="000000" w:themeColor="text1"/>
        </w:rPr>
      </w:pPr>
      <w:r w:rsidRPr="710B2361">
        <w:rPr>
          <w:rFonts w:ascii="Arial" w:eastAsia="Arial" w:hAnsi="Arial" w:cs="Arial"/>
          <w:b/>
          <w:bCs/>
          <w:color w:val="000000" w:themeColor="text1"/>
        </w:rPr>
        <w:t>For media information contact:</w:t>
      </w:r>
      <w:r w:rsidRPr="710B2361">
        <w:rPr>
          <w:rFonts w:ascii="Arial" w:eastAsia="Arial" w:hAnsi="Arial" w:cs="Arial"/>
          <w:color w:val="000000" w:themeColor="text1"/>
          <w:lang w:val="en-GB"/>
        </w:rPr>
        <w:t> </w:t>
      </w:r>
    </w:p>
    <w:p w14:paraId="4A95A248" w14:textId="722FA278" w:rsidR="00982886" w:rsidRDefault="00B4728F" w:rsidP="710B2361">
      <w:p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Nikhita Keshwara </w:t>
      </w:r>
    </w:p>
    <w:p w14:paraId="209B1301" w14:textId="77A08ED2" w:rsidR="00982886" w:rsidRDefault="00B4728F" w:rsidP="710B2361">
      <w:pPr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 xml:space="preserve">Account Manager </w:t>
      </w:r>
    </w:p>
    <w:p w14:paraId="4B48EF4C" w14:textId="77777777" w:rsidR="00B4728F" w:rsidRDefault="21FE906B" w:rsidP="710B2361">
      <w:pPr>
        <w:rPr>
          <w:rFonts w:ascii="Arial" w:eastAsia="Arial" w:hAnsi="Arial" w:cs="Arial"/>
          <w:color w:val="000000" w:themeColor="text1"/>
        </w:rPr>
      </w:pPr>
      <w:r w:rsidRPr="710B2361">
        <w:rPr>
          <w:rFonts w:ascii="Arial" w:eastAsia="Arial" w:hAnsi="Arial" w:cs="Arial"/>
          <w:b/>
          <w:bCs/>
          <w:color w:val="000000" w:themeColor="text1"/>
          <w:lang w:val="en-GB"/>
        </w:rPr>
        <w:t>Shooting Star</w:t>
      </w:r>
    </w:p>
    <w:p w14:paraId="16B0EFF0" w14:textId="134EA627" w:rsidR="00982886" w:rsidRDefault="21FE906B" w:rsidP="710B2361">
      <w:pPr>
        <w:rPr>
          <w:rFonts w:ascii="Arial" w:eastAsia="Arial" w:hAnsi="Arial" w:cs="Arial"/>
          <w:color w:val="000000" w:themeColor="text1"/>
        </w:rPr>
      </w:pPr>
      <w:r w:rsidRPr="710B2361">
        <w:rPr>
          <w:rFonts w:ascii="Arial" w:eastAsia="Arial" w:hAnsi="Arial" w:cs="Arial"/>
          <w:b/>
          <w:bCs/>
          <w:color w:val="000000" w:themeColor="text1"/>
          <w:lang w:val="en-GB"/>
        </w:rPr>
        <w:t>01522 528540</w:t>
      </w:r>
    </w:p>
    <w:p w14:paraId="00F8832B" w14:textId="0A8119BE" w:rsidR="00982886" w:rsidRDefault="008B4597" w:rsidP="710B2361">
      <w:pPr>
        <w:rPr>
          <w:rFonts w:ascii="Arial" w:eastAsia="Arial" w:hAnsi="Arial" w:cs="Arial"/>
          <w:b/>
          <w:bCs/>
          <w:color w:val="000000" w:themeColor="text1"/>
          <w:lang w:val="en-GB"/>
        </w:rPr>
      </w:pPr>
      <w:hyperlink r:id="rId18" w:history="1">
        <w:r w:rsidR="00B4728F" w:rsidRPr="009C1FDC">
          <w:rPr>
            <w:rStyle w:val="Hyperlink"/>
            <w:rFonts w:ascii="Arial" w:eastAsia="Arial" w:hAnsi="Arial" w:cs="Arial"/>
            <w:b/>
            <w:bCs/>
            <w:lang w:val="en-GB"/>
          </w:rPr>
          <w:t>nikhita@weareshootingstar.co.uk</w:t>
        </w:r>
      </w:hyperlink>
      <w:r w:rsidR="00B4728F">
        <w:rPr>
          <w:rFonts w:ascii="Arial" w:eastAsia="Arial" w:hAnsi="Arial" w:cs="Arial"/>
          <w:b/>
          <w:bCs/>
          <w:lang w:val="en-GB"/>
        </w:rPr>
        <w:t xml:space="preserve"> </w:t>
      </w:r>
    </w:p>
    <w:p w14:paraId="2BD4B4A4" w14:textId="7EFF7105" w:rsidR="00982886" w:rsidRDefault="21FE906B" w:rsidP="710B2361">
      <w:pPr>
        <w:rPr>
          <w:rFonts w:ascii="Arial" w:eastAsia="Arial" w:hAnsi="Arial" w:cs="Arial"/>
          <w:color w:val="000000" w:themeColor="text1"/>
        </w:rPr>
      </w:pPr>
      <w:r w:rsidRPr="710B2361">
        <w:rPr>
          <w:rFonts w:ascii="Arial" w:eastAsia="Arial" w:hAnsi="Arial" w:cs="Arial"/>
          <w:b/>
          <w:bCs/>
          <w:color w:val="000000" w:themeColor="text1"/>
        </w:rPr>
        <w:t>[StHughs4</w:t>
      </w:r>
      <w:r w:rsidR="00B4728F">
        <w:rPr>
          <w:rFonts w:ascii="Arial" w:eastAsia="Arial" w:hAnsi="Arial" w:cs="Arial"/>
          <w:b/>
          <w:bCs/>
          <w:color w:val="000000" w:themeColor="text1"/>
        </w:rPr>
        <w:t>2NJRAward</w:t>
      </w:r>
      <w:r w:rsidRPr="710B2361">
        <w:rPr>
          <w:rFonts w:ascii="Arial" w:eastAsia="Arial" w:hAnsi="Arial" w:cs="Arial"/>
          <w:b/>
          <w:bCs/>
          <w:color w:val="000000" w:themeColor="text1"/>
        </w:rPr>
        <w:t>]</w:t>
      </w:r>
      <w:r w:rsidRPr="710B2361">
        <w:rPr>
          <w:rFonts w:ascii="Arial" w:eastAsia="Arial" w:hAnsi="Arial" w:cs="Arial"/>
          <w:color w:val="000000" w:themeColor="text1"/>
          <w:lang w:val="en-GB"/>
        </w:rPr>
        <w:t> </w:t>
      </w:r>
    </w:p>
    <w:p w14:paraId="26396D5D" w14:textId="59E3B2F6" w:rsidR="00982886" w:rsidRDefault="00982886" w:rsidP="710B2361">
      <w:pPr>
        <w:rPr>
          <w:rFonts w:ascii="Arial" w:eastAsia="Arial" w:hAnsi="Arial" w:cs="Arial"/>
          <w:color w:val="000000" w:themeColor="text1"/>
        </w:rPr>
      </w:pPr>
    </w:p>
    <w:p w14:paraId="2C078E63" w14:textId="13EC7EF5" w:rsidR="00982886" w:rsidRDefault="00982886" w:rsidP="710B2361"/>
    <w:sectPr w:rsidR="00982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251D6"/>
    <w:multiLevelType w:val="hybridMultilevel"/>
    <w:tmpl w:val="746CC586"/>
    <w:lvl w:ilvl="0" w:tplc="1A326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204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4421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CFE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B25F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D4A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8242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3CB0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0055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A33"/>
    <w:multiLevelType w:val="hybridMultilevel"/>
    <w:tmpl w:val="F77E692C"/>
    <w:lvl w:ilvl="0" w:tplc="2FA09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92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C603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48A5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62F3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DCB1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7E4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727C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8683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A05FD"/>
    <w:multiLevelType w:val="hybridMultilevel"/>
    <w:tmpl w:val="B7A25814"/>
    <w:lvl w:ilvl="0" w:tplc="74FA0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4454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48B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C0A8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DCA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2C48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41A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1087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54B9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4458BD"/>
    <w:rsid w:val="00020BA3"/>
    <w:rsid w:val="00054A28"/>
    <w:rsid w:val="00064653"/>
    <w:rsid w:val="00064DB2"/>
    <w:rsid w:val="000B1D0B"/>
    <w:rsid w:val="000B6AEE"/>
    <w:rsid w:val="000C05CF"/>
    <w:rsid w:val="000C44FB"/>
    <w:rsid w:val="000C6877"/>
    <w:rsid w:val="000E7E2F"/>
    <w:rsid w:val="00101AE1"/>
    <w:rsid w:val="00104B60"/>
    <w:rsid w:val="00105868"/>
    <w:rsid w:val="0010600E"/>
    <w:rsid w:val="0011413C"/>
    <w:rsid w:val="00120A09"/>
    <w:rsid w:val="001348E4"/>
    <w:rsid w:val="00136B3D"/>
    <w:rsid w:val="0014515F"/>
    <w:rsid w:val="00155AE1"/>
    <w:rsid w:val="00157FF7"/>
    <w:rsid w:val="00161590"/>
    <w:rsid w:val="00176888"/>
    <w:rsid w:val="00177BFB"/>
    <w:rsid w:val="001858C2"/>
    <w:rsid w:val="001A5262"/>
    <w:rsid w:val="001B475E"/>
    <w:rsid w:val="001B720A"/>
    <w:rsid w:val="001D6205"/>
    <w:rsid w:val="00201B1E"/>
    <w:rsid w:val="00206B76"/>
    <w:rsid w:val="00223F92"/>
    <w:rsid w:val="00241C57"/>
    <w:rsid w:val="00293528"/>
    <w:rsid w:val="002C0CF6"/>
    <w:rsid w:val="002C5CFA"/>
    <w:rsid w:val="002D5B6B"/>
    <w:rsid w:val="002F5DF3"/>
    <w:rsid w:val="002F69C1"/>
    <w:rsid w:val="00301594"/>
    <w:rsid w:val="00303D13"/>
    <w:rsid w:val="003143FA"/>
    <w:rsid w:val="00342E97"/>
    <w:rsid w:val="0037594A"/>
    <w:rsid w:val="0039133A"/>
    <w:rsid w:val="00392540"/>
    <w:rsid w:val="003A0344"/>
    <w:rsid w:val="003D383D"/>
    <w:rsid w:val="004276E6"/>
    <w:rsid w:val="004543BA"/>
    <w:rsid w:val="00467B81"/>
    <w:rsid w:val="004868F0"/>
    <w:rsid w:val="004C1650"/>
    <w:rsid w:val="004C675F"/>
    <w:rsid w:val="004E4DB0"/>
    <w:rsid w:val="004F6691"/>
    <w:rsid w:val="00501358"/>
    <w:rsid w:val="00502CC3"/>
    <w:rsid w:val="0050639B"/>
    <w:rsid w:val="0052515F"/>
    <w:rsid w:val="00526EE2"/>
    <w:rsid w:val="00533B16"/>
    <w:rsid w:val="00537977"/>
    <w:rsid w:val="005676C9"/>
    <w:rsid w:val="005712E0"/>
    <w:rsid w:val="0057456A"/>
    <w:rsid w:val="00590CD9"/>
    <w:rsid w:val="00596F10"/>
    <w:rsid w:val="005A445B"/>
    <w:rsid w:val="005B3EC6"/>
    <w:rsid w:val="005E0BA9"/>
    <w:rsid w:val="00610E73"/>
    <w:rsid w:val="006278AD"/>
    <w:rsid w:val="006362E9"/>
    <w:rsid w:val="00652490"/>
    <w:rsid w:val="006537A1"/>
    <w:rsid w:val="00654BBC"/>
    <w:rsid w:val="0067460A"/>
    <w:rsid w:val="00681160"/>
    <w:rsid w:val="006916FB"/>
    <w:rsid w:val="006935E2"/>
    <w:rsid w:val="006A6581"/>
    <w:rsid w:val="006B65FB"/>
    <w:rsid w:val="006C02C1"/>
    <w:rsid w:val="006C07B2"/>
    <w:rsid w:val="006C2E57"/>
    <w:rsid w:val="006F602D"/>
    <w:rsid w:val="00702F44"/>
    <w:rsid w:val="007044E3"/>
    <w:rsid w:val="00736501"/>
    <w:rsid w:val="00753E7D"/>
    <w:rsid w:val="00766542"/>
    <w:rsid w:val="00766B2E"/>
    <w:rsid w:val="007706DE"/>
    <w:rsid w:val="007E17D7"/>
    <w:rsid w:val="007F0569"/>
    <w:rsid w:val="007F3600"/>
    <w:rsid w:val="00805CEA"/>
    <w:rsid w:val="008168E3"/>
    <w:rsid w:val="00836D1A"/>
    <w:rsid w:val="00842D49"/>
    <w:rsid w:val="008546AB"/>
    <w:rsid w:val="008666F7"/>
    <w:rsid w:val="008B16E7"/>
    <w:rsid w:val="008B2674"/>
    <w:rsid w:val="008B4597"/>
    <w:rsid w:val="008C3CDA"/>
    <w:rsid w:val="008C4BA7"/>
    <w:rsid w:val="008C518D"/>
    <w:rsid w:val="008C6856"/>
    <w:rsid w:val="008F4386"/>
    <w:rsid w:val="009048C3"/>
    <w:rsid w:val="0092738C"/>
    <w:rsid w:val="00931356"/>
    <w:rsid w:val="009753D6"/>
    <w:rsid w:val="009764E3"/>
    <w:rsid w:val="009767DC"/>
    <w:rsid w:val="00982886"/>
    <w:rsid w:val="009B6CD8"/>
    <w:rsid w:val="009C4BC2"/>
    <w:rsid w:val="009D4478"/>
    <w:rsid w:val="009D49D7"/>
    <w:rsid w:val="009D7ACF"/>
    <w:rsid w:val="00A12809"/>
    <w:rsid w:val="00A2379C"/>
    <w:rsid w:val="00A24E5E"/>
    <w:rsid w:val="00A333C4"/>
    <w:rsid w:val="00A34205"/>
    <w:rsid w:val="00A46EA0"/>
    <w:rsid w:val="00A50875"/>
    <w:rsid w:val="00A61016"/>
    <w:rsid w:val="00A63591"/>
    <w:rsid w:val="00A636A1"/>
    <w:rsid w:val="00A82A56"/>
    <w:rsid w:val="00AA746B"/>
    <w:rsid w:val="00AC29FA"/>
    <w:rsid w:val="00AD1C9C"/>
    <w:rsid w:val="00AD1F6E"/>
    <w:rsid w:val="00AE212B"/>
    <w:rsid w:val="00B13D6E"/>
    <w:rsid w:val="00B437DD"/>
    <w:rsid w:val="00B4728F"/>
    <w:rsid w:val="00B553D7"/>
    <w:rsid w:val="00B57AEA"/>
    <w:rsid w:val="00B846AE"/>
    <w:rsid w:val="00B85281"/>
    <w:rsid w:val="00B92E00"/>
    <w:rsid w:val="00BA4AEA"/>
    <w:rsid w:val="00BA73A5"/>
    <w:rsid w:val="00BA73BA"/>
    <w:rsid w:val="00BB457E"/>
    <w:rsid w:val="00BB4DE1"/>
    <w:rsid w:val="00BB4ECB"/>
    <w:rsid w:val="00BC386A"/>
    <w:rsid w:val="00BD586B"/>
    <w:rsid w:val="00BF22FE"/>
    <w:rsid w:val="00C4499B"/>
    <w:rsid w:val="00C51E3F"/>
    <w:rsid w:val="00CA1858"/>
    <w:rsid w:val="00CA78F1"/>
    <w:rsid w:val="00CB2A17"/>
    <w:rsid w:val="00CC6E62"/>
    <w:rsid w:val="00CE043F"/>
    <w:rsid w:val="00CE08F0"/>
    <w:rsid w:val="00CE235E"/>
    <w:rsid w:val="00CF474A"/>
    <w:rsid w:val="00D01075"/>
    <w:rsid w:val="00D416E5"/>
    <w:rsid w:val="00D562B3"/>
    <w:rsid w:val="00DA4DA5"/>
    <w:rsid w:val="00DA74C1"/>
    <w:rsid w:val="00DC44AA"/>
    <w:rsid w:val="00DD547B"/>
    <w:rsid w:val="00DE60A0"/>
    <w:rsid w:val="00DF17C5"/>
    <w:rsid w:val="00E26340"/>
    <w:rsid w:val="00E306C7"/>
    <w:rsid w:val="00E36E1A"/>
    <w:rsid w:val="00E52E19"/>
    <w:rsid w:val="00E63DA9"/>
    <w:rsid w:val="00EC4184"/>
    <w:rsid w:val="00ED1401"/>
    <w:rsid w:val="00ED2D65"/>
    <w:rsid w:val="00EE037D"/>
    <w:rsid w:val="00EE2AAE"/>
    <w:rsid w:val="00EF5EA4"/>
    <w:rsid w:val="00F016EF"/>
    <w:rsid w:val="00F276E7"/>
    <w:rsid w:val="00F34AB3"/>
    <w:rsid w:val="00F41711"/>
    <w:rsid w:val="00F472D2"/>
    <w:rsid w:val="00F55A67"/>
    <w:rsid w:val="00F64FED"/>
    <w:rsid w:val="00F65AEF"/>
    <w:rsid w:val="00FA06D8"/>
    <w:rsid w:val="00FB4DED"/>
    <w:rsid w:val="00FB6CE8"/>
    <w:rsid w:val="00FD192D"/>
    <w:rsid w:val="00FD2251"/>
    <w:rsid w:val="00FE5FE6"/>
    <w:rsid w:val="00FF2172"/>
    <w:rsid w:val="00FF3D68"/>
    <w:rsid w:val="011B9628"/>
    <w:rsid w:val="01308B0C"/>
    <w:rsid w:val="017CD67A"/>
    <w:rsid w:val="01F325AC"/>
    <w:rsid w:val="023BDBA5"/>
    <w:rsid w:val="026FE3E5"/>
    <w:rsid w:val="02767DE6"/>
    <w:rsid w:val="034B420E"/>
    <w:rsid w:val="038691B2"/>
    <w:rsid w:val="03F79424"/>
    <w:rsid w:val="046940D1"/>
    <w:rsid w:val="05760C2E"/>
    <w:rsid w:val="05BA7B0A"/>
    <w:rsid w:val="05F1CC8F"/>
    <w:rsid w:val="063EF986"/>
    <w:rsid w:val="07541772"/>
    <w:rsid w:val="07E2FC83"/>
    <w:rsid w:val="084625C7"/>
    <w:rsid w:val="084D5E78"/>
    <w:rsid w:val="08524827"/>
    <w:rsid w:val="08E987EF"/>
    <w:rsid w:val="08F21BCC"/>
    <w:rsid w:val="0948BE7F"/>
    <w:rsid w:val="0994FF86"/>
    <w:rsid w:val="0A3FFCBA"/>
    <w:rsid w:val="0A7C1B8C"/>
    <w:rsid w:val="0AAFC179"/>
    <w:rsid w:val="0B37ED92"/>
    <w:rsid w:val="0B779534"/>
    <w:rsid w:val="0BF4943E"/>
    <w:rsid w:val="0C1F0021"/>
    <w:rsid w:val="0C2626D4"/>
    <w:rsid w:val="0C58DA20"/>
    <w:rsid w:val="0C635246"/>
    <w:rsid w:val="0C64F0B0"/>
    <w:rsid w:val="0CC47B5A"/>
    <w:rsid w:val="0D44C7CD"/>
    <w:rsid w:val="0D6BC464"/>
    <w:rsid w:val="0DBBE642"/>
    <w:rsid w:val="0E00C111"/>
    <w:rsid w:val="0E0C79A6"/>
    <w:rsid w:val="0E48F0B6"/>
    <w:rsid w:val="0F2DA6D2"/>
    <w:rsid w:val="0FE4C117"/>
    <w:rsid w:val="10EA4F69"/>
    <w:rsid w:val="12427ED0"/>
    <w:rsid w:val="12B4CD03"/>
    <w:rsid w:val="134DA73D"/>
    <w:rsid w:val="134E5048"/>
    <w:rsid w:val="14FB3D52"/>
    <w:rsid w:val="152AC833"/>
    <w:rsid w:val="15875C7F"/>
    <w:rsid w:val="15FBF442"/>
    <w:rsid w:val="166FC546"/>
    <w:rsid w:val="16DDAC20"/>
    <w:rsid w:val="16E3E438"/>
    <w:rsid w:val="17AF8B3F"/>
    <w:rsid w:val="190DB825"/>
    <w:rsid w:val="19228916"/>
    <w:rsid w:val="194B5BA0"/>
    <w:rsid w:val="19775D03"/>
    <w:rsid w:val="19AAEBE8"/>
    <w:rsid w:val="19AFB73A"/>
    <w:rsid w:val="19EA31E8"/>
    <w:rsid w:val="1A7FD04A"/>
    <w:rsid w:val="1A8B06D0"/>
    <w:rsid w:val="1AD9ED39"/>
    <w:rsid w:val="1B521360"/>
    <w:rsid w:val="1B8A55DB"/>
    <w:rsid w:val="1B91D95B"/>
    <w:rsid w:val="1C47CDDE"/>
    <w:rsid w:val="1CC6C461"/>
    <w:rsid w:val="1CCBB97F"/>
    <w:rsid w:val="1D04E74B"/>
    <w:rsid w:val="1D21D2AA"/>
    <w:rsid w:val="1D69808D"/>
    <w:rsid w:val="1D88571C"/>
    <w:rsid w:val="1E2825A7"/>
    <w:rsid w:val="1E64A984"/>
    <w:rsid w:val="1EACE99F"/>
    <w:rsid w:val="1EC6F05C"/>
    <w:rsid w:val="1FEEBDE3"/>
    <w:rsid w:val="205CA98A"/>
    <w:rsid w:val="208237FF"/>
    <w:rsid w:val="21FE906B"/>
    <w:rsid w:val="2222A7B8"/>
    <w:rsid w:val="22240F0C"/>
    <w:rsid w:val="22B54E1F"/>
    <w:rsid w:val="23B2FDA7"/>
    <w:rsid w:val="23F5488A"/>
    <w:rsid w:val="24CEB3DF"/>
    <w:rsid w:val="24FCE128"/>
    <w:rsid w:val="26D914F1"/>
    <w:rsid w:val="26E33280"/>
    <w:rsid w:val="281A0500"/>
    <w:rsid w:val="283D97C7"/>
    <w:rsid w:val="28530621"/>
    <w:rsid w:val="28B6B382"/>
    <w:rsid w:val="291A5D5D"/>
    <w:rsid w:val="294FABC3"/>
    <w:rsid w:val="2967BCA0"/>
    <w:rsid w:val="2A6D597D"/>
    <w:rsid w:val="2A89631C"/>
    <w:rsid w:val="2A95EEC1"/>
    <w:rsid w:val="2AB33739"/>
    <w:rsid w:val="2B06AF84"/>
    <w:rsid w:val="2B86E39A"/>
    <w:rsid w:val="2C1D468D"/>
    <w:rsid w:val="2D91768D"/>
    <w:rsid w:val="2D937387"/>
    <w:rsid w:val="2DD94DC8"/>
    <w:rsid w:val="2DEA9452"/>
    <w:rsid w:val="2E6771E4"/>
    <w:rsid w:val="2E7A16A3"/>
    <w:rsid w:val="2F02FB8B"/>
    <w:rsid w:val="2F62877F"/>
    <w:rsid w:val="3046F081"/>
    <w:rsid w:val="30C18396"/>
    <w:rsid w:val="314DB295"/>
    <w:rsid w:val="32407C32"/>
    <w:rsid w:val="324554A9"/>
    <w:rsid w:val="32A9E35B"/>
    <w:rsid w:val="32D0E7ED"/>
    <w:rsid w:val="32FB22E8"/>
    <w:rsid w:val="3374AAD0"/>
    <w:rsid w:val="33D1D79A"/>
    <w:rsid w:val="35A500C3"/>
    <w:rsid w:val="36B241C1"/>
    <w:rsid w:val="37858467"/>
    <w:rsid w:val="37DD28EB"/>
    <w:rsid w:val="38179068"/>
    <w:rsid w:val="386D5428"/>
    <w:rsid w:val="3896F7AB"/>
    <w:rsid w:val="3A063AC4"/>
    <w:rsid w:val="3A473F43"/>
    <w:rsid w:val="3A5170D0"/>
    <w:rsid w:val="3A66B005"/>
    <w:rsid w:val="3B6FAF20"/>
    <w:rsid w:val="3C211EB4"/>
    <w:rsid w:val="3C40230D"/>
    <w:rsid w:val="3C6EA105"/>
    <w:rsid w:val="3C8CE473"/>
    <w:rsid w:val="3CEE125D"/>
    <w:rsid w:val="3CEFCDF8"/>
    <w:rsid w:val="3D0264B9"/>
    <w:rsid w:val="3D5DF322"/>
    <w:rsid w:val="3D6DBCD8"/>
    <w:rsid w:val="3D718C0B"/>
    <w:rsid w:val="3D8919E1"/>
    <w:rsid w:val="3EF3C973"/>
    <w:rsid w:val="3F252308"/>
    <w:rsid w:val="3FAF42BC"/>
    <w:rsid w:val="3FB4E5A5"/>
    <w:rsid w:val="3FE629D4"/>
    <w:rsid w:val="401D7E2A"/>
    <w:rsid w:val="413C4F60"/>
    <w:rsid w:val="414B131D"/>
    <w:rsid w:val="41F9AF32"/>
    <w:rsid w:val="424D7699"/>
    <w:rsid w:val="4299F381"/>
    <w:rsid w:val="42E2FD9A"/>
    <w:rsid w:val="43AEB3A3"/>
    <w:rsid w:val="43D2D3EE"/>
    <w:rsid w:val="43DAEC2A"/>
    <w:rsid w:val="44AB5CE8"/>
    <w:rsid w:val="4502165D"/>
    <w:rsid w:val="452103C2"/>
    <w:rsid w:val="455DA966"/>
    <w:rsid w:val="469D4345"/>
    <w:rsid w:val="46E7A791"/>
    <w:rsid w:val="472789AC"/>
    <w:rsid w:val="488D5CCA"/>
    <w:rsid w:val="48DA4BC8"/>
    <w:rsid w:val="4AC84ADB"/>
    <w:rsid w:val="4B311C93"/>
    <w:rsid w:val="4B682B06"/>
    <w:rsid w:val="4C1DB8C8"/>
    <w:rsid w:val="4C9A3FE1"/>
    <w:rsid w:val="4CDFA267"/>
    <w:rsid w:val="4D015C69"/>
    <w:rsid w:val="4D4458BD"/>
    <w:rsid w:val="4D458E55"/>
    <w:rsid w:val="4D630385"/>
    <w:rsid w:val="4D710D78"/>
    <w:rsid w:val="4E759163"/>
    <w:rsid w:val="4E7BA1E7"/>
    <w:rsid w:val="50171A78"/>
    <w:rsid w:val="5077A760"/>
    <w:rsid w:val="50AAAF1D"/>
    <w:rsid w:val="50D251D6"/>
    <w:rsid w:val="5115D8ED"/>
    <w:rsid w:val="513DCD86"/>
    <w:rsid w:val="51770F2A"/>
    <w:rsid w:val="517A5F44"/>
    <w:rsid w:val="51805834"/>
    <w:rsid w:val="51C22461"/>
    <w:rsid w:val="52A51AAD"/>
    <w:rsid w:val="5304F4CE"/>
    <w:rsid w:val="534027FE"/>
    <w:rsid w:val="53490286"/>
    <w:rsid w:val="53CEEC05"/>
    <w:rsid w:val="54420792"/>
    <w:rsid w:val="544F8B97"/>
    <w:rsid w:val="546BA25C"/>
    <w:rsid w:val="54CF46FC"/>
    <w:rsid w:val="55AD3B8F"/>
    <w:rsid w:val="55C96704"/>
    <w:rsid w:val="5604C0C3"/>
    <w:rsid w:val="56652645"/>
    <w:rsid w:val="568522EC"/>
    <w:rsid w:val="57030C67"/>
    <w:rsid w:val="5705E1DD"/>
    <w:rsid w:val="572C9EF4"/>
    <w:rsid w:val="57EA0941"/>
    <w:rsid w:val="580330E0"/>
    <w:rsid w:val="589468DD"/>
    <w:rsid w:val="596F42C7"/>
    <w:rsid w:val="598A7352"/>
    <w:rsid w:val="59A3750E"/>
    <w:rsid w:val="59A8AB12"/>
    <w:rsid w:val="5A29F765"/>
    <w:rsid w:val="5A321C03"/>
    <w:rsid w:val="5A8061F1"/>
    <w:rsid w:val="5A873855"/>
    <w:rsid w:val="5AB47C9B"/>
    <w:rsid w:val="5AF4CCAA"/>
    <w:rsid w:val="5B0DBCB6"/>
    <w:rsid w:val="5B4FE8CE"/>
    <w:rsid w:val="5C3D3BA7"/>
    <w:rsid w:val="5C7D774F"/>
    <w:rsid w:val="5D268C3E"/>
    <w:rsid w:val="5E80E7A0"/>
    <w:rsid w:val="5F8A4AC3"/>
    <w:rsid w:val="6003CE08"/>
    <w:rsid w:val="60C711DB"/>
    <w:rsid w:val="6210FB62"/>
    <w:rsid w:val="6234AA98"/>
    <w:rsid w:val="623EA59F"/>
    <w:rsid w:val="63A651A5"/>
    <w:rsid w:val="64447047"/>
    <w:rsid w:val="6480BDBC"/>
    <w:rsid w:val="6529EFB4"/>
    <w:rsid w:val="65FE0291"/>
    <w:rsid w:val="665FD2BD"/>
    <w:rsid w:val="66F0B151"/>
    <w:rsid w:val="670A1268"/>
    <w:rsid w:val="67526F7F"/>
    <w:rsid w:val="680DAB08"/>
    <w:rsid w:val="681E8DBC"/>
    <w:rsid w:val="68273E01"/>
    <w:rsid w:val="68ACE366"/>
    <w:rsid w:val="69520454"/>
    <w:rsid w:val="6A6F49B5"/>
    <w:rsid w:val="6A7E1D0F"/>
    <w:rsid w:val="6ACE3DE2"/>
    <w:rsid w:val="6AFBCBEC"/>
    <w:rsid w:val="6B100210"/>
    <w:rsid w:val="6B1A4686"/>
    <w:rsid w:val="6C199E35"/>
    <w:rsid w:val="6CC66921"/>
    <w:rsid w:val="6D3CBB53"/>
    <w:rsid w:val="6E05DEA4"/>
    <w:rsid w:val="6E275833"/>
    <w:rsid w:val="6FD6B5B8"/>
    <w:rsid w:val="7094418F"/>
    <w:rsid w:val="70D43636"/>
    <w:rsid w:val="710B2361"/>
    <w:rsid w:val="71264140"/>
    <w:rsid w:val="71524335"/>
    <w:rsid w:val="71796966"/>
    <w:rsid w:val="71CF24A8"/>
    <w:rsid w:val="71FF6B22"/>
    <w:rsid w:val="73E56B8F"/>
    <w:rsid w:val="75705977"/>
    <w:rsid w:val="7651FDCC"/>
    <w:rsid w:val="7741E5C8"/>
    <w:rsid w:val="7748DE74"/>
    <w:rsid w:val="77560ADE"/>
    <w:rsid w:val="795E2236"/>
    <w:rsid w:val="7A91B028"/>
    <w:rsid w:val="7AD6153D"/>
    <w:rsid w:val="7B398B34"/>
    <w:rsid w:val="7B8C4BBC"/>
    <w:rsid w:val="7BBCE5D6"/>
    <w:rsid w:val="7BD6F39D"/>
    <w:rsid w:val="7C49D257"/>
    <w:rsid w:val="7C4D0778"/>
    <w:rsid w:val="7CCC4A8B"/>
    <w:rsid w:val="7D00DC37"/>
    <w:rsid w:val="7F2DA7E6"/>
    <w:rsid w:val="7F81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458BD"/>
  <w15:chartTrackingRefBased/>
  <w15:docId w15:val="{168321B1-716A-4B6F-AD05-5B69FD96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1C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1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16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16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6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6E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4728F"/>
    <w:rPr>
      <w:color w:val="605E5C"/>
      <w:shd w:val="clear" w:color="auto" w:fill="E1DFDD"/>
    </w:rPr>
  </w:style>
  <w:style w:type="paragraph" w:customStyle="1" w:styleId="Default">
    <w:name w:val="Default"/>
    <w:rsid w:val="00FE5FE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D1C9C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www.hmtsthughs.org/choose-and-book/" TargetMode="External"/><Relationship Id="rId18" Type="http://schemas.openxmlformats.org/officeDocument/2006/relationships/hyperlink" Target="mailto:nikhita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mtsthughs.org/treatments/" TargetMode="External"/><Relationship Id="rId17" Type="http://schemas.openxmlformats.org/officeDocument/2006/relationships/hyperlink" Target="http://www.hmtsthughs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HMTStHugh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hmtsthughs.org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facebook.com/hmtsthughshospital" TargetMode="External"/><Relationship Id="rId10" Type="http://schemas.openxmlformats.org/officeDocument/2006/relationships/hyperlink" Target="http://www.njrcentre.org.uk.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mtsthughs.org/" TargetMode="External"/><Relationship Id="rId14" Type="http://schemas.openxmlformats.org/officeDocument/2006/relationships/hyperlink" Target="http://hmthospitals.org/st-hughs/commun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4" ma:contentTypeDescription="Create a new document." ma:contentTypeScope="" ma:versionID="51ff4ec5f94195afe937726b697377be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4bbd36619f7771ba7c1c07790ea3707f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FFC1B3-D91C-44EF-9908-91DA231645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85C9FBC-C843-4C7F-B273-160453D0E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6B9751-6132-4B7E-BDEF-40C0D13E0A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806</Words>
  <Characters>4599</Characters>
  <Application>Microsoft Office Word</Application>
  <DocSecurity>0</DocSecurity>
  <Lines>38</Lines>
  <Paragraphs>10</Paragraphs>
  <ScaleCrop>false</ScaleCrop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Orchard</dc:creator>
  <cp:keywords/>
  <dc:description/>
  <cp:lastModifiedBy>Nikhita Keshwara</cp:lastModifiedBy>
  <cp:revision>88</cp:revision>
  <dcterms:created xsi:type="dcterms:W3CDTF">2020-12-22T11:20:00Z</dcterms:created>
  <dcterms:modified xsi:type="dcterms:W3CDTF">2020-12-23T10:26:00Z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