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FE669EC" w14:textId="77777777" w:rsidR="00D56463" w:rsidRDefault="00D56463" w:rsidP="00D56463">
      <w:pPr>
        <w:ind w:left="-284"/>
        <w:jc w:val="right"/>
        <w:rPr>
          <w:b/>
        </w:rPr>
      </w:pPr>
      <w:bookmarkStart w:id="0" w:name="_Hlk482111749"/>
      <w:r>
        <w:rPr>
          <w:noProof/>
          <w:lang w:eastAsia="en-GB"/>
        </w:rPr>
        <w:drawing>
          <wp:inline distT="0" distB="0" distL="0" distR="0" wp14:anchorId="43B86FE9" wp14:editId="15AA1B3C">
            <wp:extent cx="2628900" cy="791437"/>
            <wp:effectExtent l="0" t="0" r="0" b="8890"/>
            <wp:docPr id="3" name="Picture 3" descr="C:\Users\Jez\AppData\Local\Microsoft\Windows\INetCache\Content.Word\truelove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Jez\AppData\Local\Microsoft\Windows\INetCache\Content.Word\truelove_log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645334" cy="796384"/>
                    </a:xfrm>
                    <a:prstGeom prst="rect">
                      <a:avLst/>
                    </a:prstGeom>
                    <a:noFill/>
                    <a:ln>
                      <a:noFill/>
                    </a:ln>
                  </pic:spPr>
                </pic:pic>
              </a:graphicData>
            </a:graphic>
          </wp:inline>
        </w:drawing>
      </w:r>
    </w:p>
    <w:p w14:paraId="157A41E7" w14:textId="77777777" w:rsidR="00D56463" w:rsidRDefault="00D56463" w:rsidP="00D56463">
      <w:pPr>
        <w:spacing w:after="0" w:line="360" w:lineRule="auto"/>
        <w:rPr>
          <w:rFonts w:ascii="Arial" w:eastAsia="Arial" w:hAnsi="Arial" w:cs="Arial"/>
        </w:rPr>
      </w:pPr>
      <w:r w:rsidRPr="7D32F7E9">
        <w:rPr>
          <w:rFonts w:ascii="Arial" w:eastAsia="Arial" w:hAnsi="Arial" w:cs="Arial"/>
          <w:b/>
          <w:bCs/>
        </w:rPr>
        <w:t>News release</w:t>
      </w:r>
      <w:r w:rsidRPr="00F3123F">
        <w:rPr>
          <w:rFonts w:ascii="Arial" w:hAnsi="Arial" w:cs="Arial"/>
        </w:rPr>
        <w:tab/>
      </w:r>
      <w:r w:rsidRPr="00F3123F">
        <w:rPr>
          <w:rFonts w:ascii="Arial" w:hAnsi="Arial" w:cs="Arial"/>
        </w:rPr>
        <w:tab/>
      </w:r>
    </w:p>
    <w:p w14:paraId="0E3EF31E" w14:textId="77777777" w:rsidR="00D56463" w:rsidRDefault="00D56463" w:rsidP="00D56463">
      <w:pPr>
        <w:spacing w:after="0" w:line="360" w:lineRule="auto"/>
        <w:rPr>
          <w:rFonts w:ascii="Arial" w:hAnsi="Arial" w:cs="Arial"/>
        </w:rPr>
      </w:pPr>
    </w:p>
    <w:p w14:paraId="20018238" w14:textId="27DD8BBE" w:rsidR="00D56463" w:rsidRDefault="00E73E3E" w:rsidP="00D56463">
      <w:pPr>
        <w:spacing w:after="0" w:line="360" w:lineRule="auto"/>
        <w:rPr>
          <w:rFonts w:ascii="Arial" w:hAnsi="Arial" w:cs="Arial"/>
        </w:rPr>
      </w:pPr>
      <w:r>
        <w:rPr>
          <w:rFonts w:ascii="Arial" w:hAnsi="Arial" w:cs="Arial"/>
        </w:rPr>
        <w:t>15</w:t>
      </w:r>
      <w:r w:rsidRPr="00E73E3E">
        <w:rPr>
          <w:rFonts w:ascii="Arial" w:hAnsi="Arial" w:cs="Arial"/>
          <w:vertAlign w:val="superscript"/>
        </w:rPr>
        <w:t>th</w:t>
      </w:r>
      <w:r>
        <w:rPr>
          <w:rFonts w:ascii="Arial" w:hAnsi="Arial" w:cs="Arial"/>
        </w:rPr>
        <w:t xml:space="preserve"> March 2019 </w:t>
      </w:r>
    </w:p>
    <w:p w14:paraId="74ED5A49" w14:textId="77777777" w:rsidR="00D56463" w:rsidRDefault="00D56463" w:rsidP="00D56463">
      <w:pPr>
        <w:spacing w:after="0" w:line="360" w:lineRule="auto"/>
        <w:rPr>
          <w:rFonts w:ascii="Arial" w:hAnsi="Arial" w:cs="Arial"/>
        </w:rPr>
      </w:pPr>
    </w:p>
    <w:p w14:paraId="50AD8859" w14:textId="77777777" w:rsidR="00E615CC" w:rsidRPr="00D56463" w:rsidRDefault="00E615CC" w:rsidP="00D56463">
      <w:pPr>
        <w:spacing w:after="0" w:line="360" w:lineRule="auto"/>
        <w:jc w:val="center"/>
        <w:rPr>
          <w:rFonts w:ascii="Arial" w:hAnsi="Arial" w:cs="Arial"/>
          <w:b/>
          <w:sz w:val="28"/>
        </w:rPr>
      </w:pPr>
      <w:r>
        <w:rPr>
          <w:rFonts w:ascii="Arial" w:hAnsi="Arial" w:cs="Arial"/>
          <w:b/>
          <w:sz w:val="28"/>
        </w:rPr>
        <w:t xml:space="preserve">Showjumping Star Selected Again for Team GB </w:t>
      </w:r>
    </w:p>
    <w:p w14:paraId="2C54927A" w14:textId="77777777" w:rsidR="00D56463" w:rsidRDefault="00D56463" w:rsidP="00D56463">
      <w:pPr>
        <w:spacing w:after="0" w:line="360" w:lineRule="auto"/>
        <w:rPr>
          <w:rFonts w:ascii="Arial" w:hAnsi="Arial" w:cs="Arial"/>
        </w:rPr>
      </w:pPr>
    </w:p>
    <w:p w14:paraId="43842B7C" w14:textId="709D5275" w:rsidR="00D56463" w:rsidRPr="004B2C07" w:rsidRDefault="00D56463" w:rsidP="00D56463">
      <w:pPr>
        <w:spacing w:after="0" w:line="360" w:lineRule="auto"/>
        <w:rPr>
          <w:rFonts w:ascii="Arial" w:hAnsi="Arial" w:cs="Arial"/>
          <w:b/>
        </w:rPr>
      </w:pPr>
      <w:r w:rsidRPr="004B2C07">
        <w:rPr>
          <w:rFonts w:ascii="Arial" w:hAnsi="Arial" w:cs="Arial"/>
          <w:b/>
        </w:rPr>
        <w:t>A 15-year-old showjumping star from North Lincolnshire has beaten off tough competition to be selected to compete for Great Britain in the</w:t>
      </w:r>
      <w:r w:rsidR="00520A00">
        <w:rPr>
          <w:rFonts w:ascii="Arial" w:hAnsi="Arial" w:cs="Arial"/>
          <w:b/>
        </w:rPr>
        <w:t xml:space="preserve"> under-16s</w:t>
      </w:r>
      <w:r w:rsidRPr="004B2C07">
        <w:rPr>
          <w:rFonts w:ascii="Arial" w:hAnsi="Arial" w:cs="Arial"/>
          <w:b/>
        </w:rPr>
        <w:t xml:space="preserve"> Nations Cup next month. </w:t>
      </w:r>
    </w:p>
    <w:p w14:paraId="27875BD6" w14:textId="77777777" w:rsidR="005B3739" w:rsidRDefault="005B3739" w:rsidP="00D56463">
      <w:pPr>
        <w:spacing w:after="0" w:line="360" w:lineRule="auto"/>
        <w:rPr>
          <w:rFonts w:ascii="Arial" w:hAnsi="Arial" w:cs="Arial"/>
        </w:rPr>
      </w:pPr>
    </w:p>
    <w:p w14:paraId="4C52C50D" w14:textId="79009CAC" w:rsidR="00D56463" w:rsidRDefault="00D56463" w:rsidP="00D56463">
      <w:pPr>
        <w:spacing w:after="0" w:line="360" w:lineRule="auto"/>
        <w:rPr>
          <w:rFonts w:ascii="Arial" w:hAnsi="Arial" w:cs="Arial"/>
        </w:rPr>
      </w:pPr>
      <w:r>
        <w:rPr>
          <w:rFonts w:ascii="Arial" w:hAnsi="Arial" w:cs="Arial"/>
        </w:rPr>
        <w:t xml:space="preserve">Holly Truelove from Worlaby, near Brigg is one of four showjumpers from across the United Kingdom to have been selected by </w:t>
      </w:r>
      <w:hyperlink r:id="rId9" w:history="1">
        <w:r w:rsidRPr="004B2C07">
          <w:rPr>
            <w:rStyle w:val="Hyperlink"/>
            <w:rFonts w:ascii="Arial" w:hAnsi="Arial" w:cs="Arial"/>
          </w:rPr>
          <w:t>British Showjumping</w:t>
        </w:r>
      </w:hyperlink>
      <w:r>
        <w:rPr>
          <w:rFonts w:ascii="Arial" w:hAnsi="Arial" w:cs="Arial"/>
        </w:rPr>
        <w:t xml:space="preserve">. </w:t>
      </w:r>
    </w:p>
    <w:p w14:paraId="1E5E4E94" w14:textId="77777777" w:rsidR="00D56463" w:rsidRDefault="00D56463" w:rsidP="00D56463">
      <w:pPr>
        <w:spacing w:after="0" w:line="360" w:lineRule="auto"/>
        <w:rPr>
          <w:rFonts w:ascii="Arial" w:hAnsi="Arial" w:cs="Arial"/>
        </w:rPr>
      </w:pPr>
    </w:p>
    <w:p w14:paraId="22F948DA" w14:textId="50D6DFF6" w:rsidR="00D56463" w:rsidRDefault="00D56463" w:rsidP="00D56463">
      <w:pPr>
        <w:spacing w:after="0" w:line="360" w:lineRule="auto"/>
        <w:rPr>
          <w:rFonts w:ascii="Arial" w:hAnsi="Arial" w:cs="Arial"/>
        </w:rPr>
      </w:pPr>
      <w:r>
        <w:rPr>
          <w:rFonts w:ascii="Arial" w:hAnsi="Arial" w:cs="Arial"/>
        </w:rPr>
        <w:t>The competition, which pits European showjumping teams</w:t>
      </w:r>
      <w:r w:rsidR="001529E3">
        <w:rPr>
          <w:rFonts w:ascii="Arial" w:hAnsi="Arial" w:cs="Arial"/>
        </w:rPr>
        <w:t xml:space="preserve"> </w:t>
      </w:r>
      <w:r w:rsidR="001529E3" w:rsidRPr="005B3739">
        <w:rPr>
          <w:rFonts w:ascii="Arial" w:hAnsi="Arial" w:cs="Arial"/>
        </w:rPr>
        <w:t xml:space="preserve">of </w:t>
      </w:r>
      <w:r w:rsidR="005B3739">
        <w:rPr>
          <w:rFonts w:ascii="Arial" w:hAnsi="Arial" w:cs="Arial"/>
        </w:rPr>
        <w:t>five</w:t>
      </w:r>
      <w:r w:rsidR="001529E3" w:rsidRPr="005B3739">
        <w:rPr>
          <w:rFonts w:ascii="Arial" w:hAnsi="Arial" w:cs="Arial"/>
        </w:rPr>
        <w:t xml:space="preserve"> riders</w:t>
      </w:r>
      <w:r>
        <w:rPr>
          <w:rFonts w:ascii="Arial" w:hAnsi="Arial" w:cs="Arial"/>
        </w:rPr>
        <w:t xml:space="preserve"> against each other, will take place in Opglabbeek, Belgium </w:t>
      </w:r>
      <w:r w:rsidR="00DB7B54">
        <w:rPr>
          <w:rFonts w:ascii="Arial" w:hAnsi="Arial" w:cs="Arial"/>
        </w:rPr>
        <w:t>from 4</w:t>
      </w:r>
      <w:r w:rsidR="00DB7B54" w:rsidRPr="00DB7B54">
        <w:rPr>
          <w:rFonts w:ascii="Arial" w:hAnsi="Arial" w:cs="Arial"/>
          <w:vertAlign w:val="superscript"/>
        </w:rPr>
        <w:t>th</w:t>
      </w:r>
      <w:r w:rsidR="00DB7B54">
        <w:rPr>
          <w:rFonts w:ascii="Arial" w:hAnsi="Arial" w:cs="Arial"/>
        </w:rPr>
        <w:t xml:space="preserve"> to </w:t>
      </w:r>
      <w:r>
        <w:rPr>
          <w:rFonts w:ascii="Arial" w:hAnsi="Arial" w:cs="Arial"/>
        </w:rPr>
        <w:t>7</w:t>
      </w:r>
      <w:r w:rsidRPr="00D56463">
        <w:rPr>
          <w:rFonts w:ascii="Arial" w:hAnsi="Arial" w:cs="Arial"/>
          <w:vertAlign w:val="superscript"/>
        </w:rPr>
        <w:t>th</w:t>
      </w:r>
      <w:r>
        <w:rPr>
          <w:rFonts w:ascii="Arial" w:hAnsi="Arial" w:cs="Arial"/>
        </w:rPr>
        <w:t xml:space="preserve"> April</w:t>
      </w:r>
      <w:r w:rsidR="007B3190">
        <w:rPr>
          <w:rFonts w:ascii="Arial" w:hAnsi="Arial" w:cs="Arial"/>
        </w:rPr>
        <w:t>.</w:t>
      </w:r>
    </w:p>
    <w:p w14:paraId="506C98CE" w14:textId="77777777" w:rsidR="00D56463" w:rsidRDefault="00D56463" w:rsidP="00D56463">
      <w:pPr>
        <w:spacing w:after="0" w:line="360" w:lineRule="auto"/>
        <w:rPr>
          <w:rFonts w:ascii="Arial" w:hAnsi="Arial" w:cs="Arial"/>
        </w:rPr>
      </w:pPr>
    </w:p>
    <w:p w14:paraId="712EE6DB" w14:textId="0ECC2667" w:rsidR="00AE02E0" w:rsidRDefault="00AE02E0" w:rsidP="00D56463">
      <w:pPr>
        <w:spacing w:after="0" w:line="360" w:lineRule="auto"/>
        <w:rPr>
          <w:rFonts w:ascii="Arial" w:hAnsi="Arial" w:cs="Arial"/>
        </w:rPr>
      </w:pPr>
      <w:r>
        <w:rPr>
          <w:rFonts w:ascii="Arial" w:hAnsi="Arial" w:cs="Arial"/>
        </w:rPr>
        <w:t>The selection process is notoriously competitive</w:t>
      </w:r>
      <w:r w:rsidR="007B3190">
        <w:rPr>
          <w:rFonts w:ascii="Arial" w:hAnsi="Arial" w:cs="Arial"/>
        </w:rPr>
        <w:t xml:space="preserve"> </w:t>
      </w:r>
      <w:r>
        <w:rPr>
          <w:rFonts w:ascii="Arial" w:hAnsi="Arial" w:cs="Arial"/>
        </w:rPr>
        <w:t xml:space="preserve">with </w:t>
      </w:r>
      <w:r w:rsidR="001529E3">
        <w:rPr>
          <w:rFonts w:ascii="Arial" w:hAnsi="Arial" w:cs="Arial"/>
        </w:rPr>
        <w:t>numerous</w:t>
      </w:r>
      <w:r w:rsidR="001529E3" w:rsidRPr="001529E3">
        <w:rPr>
          <w:rFonts w:ascii="Arial" w:hAnsi="Arial" w:cs="Arial"/>
        </w:rPr>
        <w:t xml:space="preserve"> </w:t>
      </w:r>
      <w:r>
        <w:rPr>
          <w:rFonts w:ascii="Arial" w:hAnsi="Arial" w:cs="Arial"/>
        </w:rPr>
        <w:t xml:space="preserve">showjumpers competing for a </w:t>
      </w:r>
      <w:r w:rsidR="006F6EF8">
        <w:rPr>
          <w:rFonts w:ascii="Arial" w:hAnsi="Arial" w:cs="Arial"/>
        </w:rPr>
        <w:t xml:space="preserve">LeMieux Team GB </w:t>
      </w:r>
      <w:r>
        <w:rPr>
          <w:rFonts w:ascii="Arial" w:hAnsi="Arial" w:cs="Arial"/>
        </w:rPr>
        <w:t xml:space="preserve">place in the Nations Cup, but </w:t>
      </w:r>
      <w:r w:rsidR="00D56463">
        <w:rPr>
          <w:rFonts w:ascii="Arial" w:hAnsi="Arial" w:cs="Arial"/>
        </w:rPr>
        <w:t xml:space="preserve">Holly </w:t>
      </w:r>
      <w:r>
        <w:rPr>
          <w:rFonts w:ascii="Arial" w:hAnsi="Arial" w:cs="Arial"/>
        </w:rPr>
        <w:t xml:space="preserve">managed to secure her position after several </w:t>
      </w:r>
      <w:r w:rsidR="007B3190">
        <w:rPr>
          <w:rFonts w:ascii="Arial" w:hAnsi="Arial" w:cs="Arial"/>
        </w:rPr>
        <w:t>top 10</w:t>
      </w:r>
      <w:r>
        <w:rPr>
          <w:rFonts w:ascii="Arial" w:hAnsi="Arial" w:cs="Arial"/>
        </w:rPr>
        <w:t xml:space="preserve"> finishes in multiple competitions over the last 12 months. This includes </w:t>
      </w:r>
      <w:r w:rsidR="000425A2">
        <w:rPr>
          <w:rFonts w:ascii="Arial" w:hAnsi="Arial" w:cs="Arial"/>
        </w:rPr>
        <w:t xml:space="preserve">reaching the finals of the World Cup Pony Show </w:t>
      </w:r>
      <w:r w:rsidR="007B3190">
        <w:rPr>
          <w:rFonts w:ascii="Arial" w:hAnsi="Arial" w:cs="Arial"/>
        </w:rPr>
        <w:t xml:space="preserve">in </w:t>
      </w:r>
      <w:r w:rsidR="000425A2">
        <w:rPr>
          <w:rFonts w:ascii="Arial" w:hAnsi="Arial" w:cs="Arial"/>
        </w:rPr>
        <w:t>Belgium</w:t>
      </w:r>
      <w:r w:rsidR="007B3190">
        <w:rPr>
          <w:rFonts w:ascii="Arial" w:hAnsi="Arial" w:cs="Arial"/>
        </w:rPr>
        <w:t xml:space="preserve"> last December. </w:t>
      </w:r>
    </w:p>
    <w:p w14:paraId="2F5B5F76" w14:textId="77777777" w:rsidR="00D56463" w:rsidRDefault="00D56463" w:rsidP="00D56463">
      <w:pPr>
        <w:spacing w:after="0" w:line="360" w:lineRule="auto"/>
        <w:rPr>
          <w:rFonts w:ascii="Arial" w:hAnsi="Arial" w:cs="Arial"/>
        </w:rPr>
      </w:pPr>
    </w:p>
    <w:p w14:paraId="605BFA78" w14:textId="54B6033B" w:rsidR="00AF54CE" w:rsidRDefault="00AE02E0" w:rsidP="00D56463">
      <w:pPr>
        <w:spacing w:after="0" w:line="360" w:lineRule="auto"/>
        <w:rPr>
          <w:rFonts w:ascii="Arial" w:hAnsi="Arial" w:cs="Arial"/>
        </w:rPr>
      </w:pPr>
      <w:r>
        <w:rPr>
          <w:rFonts w:ascii="Arial" w:hAnsi="Arial" w:cs="Arial"/>
        </w:rPr>
        <w:t xml:space="preserve">Commenting on her selection, Holly said: “I’m ecstatic </w:t>
      </w:r>
      <w:r w:rsidRPr="00AD1B7E">
        <w:rPr>
          <w:rFonts w:ascii="Arial" w:hAnsi="Arial" w:cs="Arial"/>
        </w:rPr>
        <w:t xml:space="preserve">that </w:t>
      </w:r>
      <w:r w:rsidR="003733EB" w:rsidRPr="00AD1B7E">
        <w:rPr>
          <w:rFonts w:ascii="Arial" w:hAnsi="Arial" w:cs="Arial"/>
        </w:rPr>
        <w:t>my pony and I</w:t>
      </w:r>
      <w:r w:rsidRPr="00AD1B7E">
        <w:rPr>
          <w:rFonts w:ascii="Arial" w:hAnsi="Arial" w:cs="Arial"/>
        </w:rPr>
        <w:t xml:space="preserve"> have</w:t>
      </w:r>
      <w:r>
        <w:rPr>
          <w:rFonts w:ascii="Arial" w:hAnsi="Arial" w:cs="Arial"/>
        </w:rPr>
        <w:t xml:space="preserve"> been selected. It’s always a real honour to compete for your country; I’m really looking forward to it and hope to do myself proud.</w:t>
      </w:r>
    </w:p>
    <w:p w14:paraId="71E8B9C4" w14:textId="082B8C18" w:rsidR="00AF54CE" w:rsidRDefault="00AF54CE" w:rsidP="00D56463">
      <w:pPr>
        <w:spacing w:after="0" w:line="360" w:lineRule="auto"/>
        <w:rPr>
          <w:rFonts w:ascii="Arial" w:hAnsi="Arial" w:cs="Arial"/>
        </w:rPr>
      </w:pPr>
    </w:p>
    <w:p w14:paraId="48865758" w14:textId="4C28F0C5" w:rsidR="00AF54CE" w:rsidRDefault="00AF54CE" w:rsidP="00AF54CE">
      <w:pPr>
        <w:spacing w:after="0" w:line="360" w:lineRule="auto"/>
        <w:rPr>
          <w:rFonts w:ascii="Arial" w:hAnsi="Arial" w:cs="Arial"/>
        </w:rPr>
      </w:pPr>
      <w:r w:rsidRPr="00AF54CE">
        <w:rPr>
          <w:rFonts w:ascii="Arial" w:hAnsi="Arial" w:cs="Arial"/>
        </w:rPr>
        <w:t>“</w:t>
      </w:r>
      <w:r w:rsidR="000742DF">
        <w:rPr>
          <w:rFonts w:ascii="Arial" w:hAnsi="Arial" w:cs="Arial"/>
        </w:rPr>
        <w:t xml:space="preserve">I would like to thank </w:t>
      </w:r>
      <w:r w:rsidR="003A08F8">
        <w:rPr>
          <w:rFonts w:ascii="Arial" w:hAnsi="Arial" w:cs="Arial"/>
        </w:rPr>
        <w:t xml:space="preserve">my trainer </w:t>
      </w:r>
      <w:r w:rsidR="003A08F8" w:rsidRPr="003A08F8">
        <w:rPr>
          <w:rFonts w:ascii="Arial" w:hAnsi="Arial" w:cs="Arial"/>
        </w:rPr>
        <w:t>Rachel Williams</w:t>
      </w:r>
      <w:r w:rsidR="00555C6A">
        <w:rPr>
          <w:rFonts w:ascii="Arial" w:hAnsi="Arial" w:cs="Arial"/>
        </w:rPr>
        <w:t xml:space="preserve"> for her guidance, </w:t>
      </w:r>
      <w:r>
        <w:rPr>
          <w:rFonts w:ascii="Arial" w:hAnsi="Arial" w:cs="Arial"/>
        </w:rPr>
        <w:t>title sponsors LeMieux for their continued support</w:t>
      </w:r>
      <w:r w:rsidR="00555C6A">
        <w:rPr>
          <w:rFonts w:ascii="Arial" w:hAnsi="Arial" w:cs="Arial"/>
        </w:rPr>
        <w:t xml:space="preserve"> and my sponsors Truelove Property and Top Crop Haylage.”</w:t>
      </w:r>
    </w:p>
    <w:p w14:paraId="58FFF2A1" w14:textId="77777777" w:rsidR="00AF54CE" w:rsidRDefault="00AF54CE" w:rsidP="00AF54CE">
      <w:pPr>
        <w:spacing w:after="0" w:line="360" w:lineRule="auto"/>
        <w:rPr>
          <w:rFonts w:ascii="Arial" w:hAnsi="Arial" w:cs="Arial"/>
        </w:rPr>
      </w:pPr>
    </w:p>
    <w:p w14:paraId="18949B7E" w14:textId="2570FD59" w:rsidR="00D56463" w:rsidRDefault="00AE02E0" w:rsidP="00D56463">
      <w:pPr>
        <w:spacing w:after="0" w:line="360" w:lineRule="auto"/>
        <w:rPr>
          <w:rFonts w:ascii="Arial" w:hAnsi="Arial" w:cs="Arial"/>
        </w:rPr>
      </w:pPr>
      <w:r>
        <w:rPr>
          <w:rFonts w:ascii="Arial" w:hAnsi="Arial" w:cs="Arial"/>
        </w:rPr>
        <w:t xml:space="preserve">Holly will </w:t>
      </w:r>
      <w:r w:rsidRPr="005B3739">
        <w:rPr>
          <w:rFonts w:ascii="Arial" w:hAnsi="Arial" w:cs="Arial"/>
        </w:rPr>
        <w:t xml:space="preserve">compete on </w:t>
      </w:r>
      <w:r w:rsidR="001529E3" w:rsidRPr="005B3739">
        <w:rPr>
          <w:rFonts w:ascii="Arial" w:hAnsi="Arial" w:cs="Arial"/>
        </w:rPr>
        <w:t xml:space="preserve">her stallion </w:t>
      </w:r>
      <w:proofErr w:type="spellStart"/>
      <w:r w:rsidRPr="005B3739">
        <w:rPr>
          <w:rFonts w:ascii="Arial" w:hAnsi="Arial" w:cs="Arial"/>
        </w:rPr>
        <w:t>Rexter</w:t>
      </w:r>
      <w:proofErr w:type="spellEnd"/>
      <w:r>
        <w:rPr>
          <w:rFonts w:ascii="Arial" w:hAnsi="Arial" w:cs="Arial"/>
        </w:rPr>
        <w:t xml:space="preserve"> D’or – </w:t>
      </w:r>
      <w:r w:rsidR="001529E3">
        <w:rPr>
          <w:rFonts w:ascii="Arial" w:hAnsi="Arial" w:cs="Arial"/>
        </w:rPr>
        <w:t xml:space="preserve">a </w:t>
      </w:r>
      <w:r w:rsidR="001529E3" w:rsidRPr="005B3739">
        <w:rPr>
          <w:rFonts w:ascii="Arial" w:hAnsi="Arial" w:cs="Arial"/>
        </w:rPr>
        <w:t>Connemara</w:t>
      </w:r>
      <w:r w:rsidR="005B3739">
        <w:rPr>
          <w:rFonts w:ascii="Arial" w:hAnsi="Arial" w:cs="Arial"/>
        </w:rPr>
        <w:t xml:space="preserve"> </w:t>
      </w:r>
      <w:r w:rsidR="001529E3" w:rsidRPr="005B3739">
        <w:rPr>
          <w:rFonts w:ascii="Arial" w:hAnsi="Arial" w:cs="Arial"/>
        </w:rPr>
        <w:t xml:space="preserve">cross </w:t>
      </w:r>
      <w:proofErr w:type="spellStart"/>
      <w:r w:rsidR="003733EB" w:rsidRPr="005B3739">
        <w:rPr>
          <w:rFonts w:ascii="Arial" w:hAnsi="Arial" w:cs="Arial"/>
        </w:rPr>
        <w:t>S</w:t>
      </w:r>
      <w:r w:rsidRPr="005B3739">
        <w:rPr>
          <w:rFonts w:ascii="Arial" w:hAnsi="Arial" w:cs="Arial"/>
        </w:rPr>
        <w:t>elle</w:t>
      </w:r>
      <w:proofErr w:type="spellEnd"/>
      <w:r w:rsidRPr="005B3739">
        <w:rPr>
          <w:rFonts w:ascii="Arial" w:hAnsi="Arial" w:cs="Arial"/>
        </w:rPr>
        <w:t xml:space="preserve"> </w:t>
      </w:r>
      <w:proofErr w:type="spellStart"/>
      <w:r w:rsidR="003733EB" w:rsidRPr="005B3739">
        <w:rPr>
          <w:rFonts w:ascii="Arial" w:hAnsi="Arial" w:cs="Arial"/>
        </w:rPr>
        <w:t>F</w:t>
      </w:r>
      <w:r w:rsidRPr="005B3739">
        <w:rPr>
          <w:rFonts w:ascii="Arial" w:hAnsi="Arial" w:cs="Arial"/>
        </w:rPr>
        <w:t>rançais</w:t>
      </w:r>
      <w:proofErr w:type="spellEnd"/>
      <w:r w:rsidRPr="005B3739">
        <w:rPr>
          <w:rFonts w:ascii="Arial" w:hAnsi="Arial" w:cs="Arial"/>
        </w:rPr>
        <w:t xml:space="preserve"> grey pony</w:t>
      </w:r>
      <w:r>
        <w:rPr>
          <w:rFonts w:ascii="Arial" w:hAnsi="Arial" w:cs="Arial"/>
        </w:rPr>
        <w:t xml:space="preserve"> </w:t>
      </w:r>
      <w:r w:rsidR="003733EB">
        <w:rPr>
          <w:rFonts w:ascii="Arial" w:hAnsi="Arial" w:cs="Arial"/>
        </w:rPr>
        <w:t>–</w:t>
      </w:r>
      <w:r>
        <w:rPr>
          <w:rFonts w:ascii="Arial" w:hAnsi="Arial" w:cs="Arial"/>
        </w:rPr>
        <w:t xml:space="preserve"> which she has been riding for the last </w:t>
      </w:r>
      <w:r w:rsidR="007B3190">
        <w:rPr>
          <w:rFonts w:ascii="Arial" w:hAnsi="Arial" w:cs="Arial"/>
        </w:rPr>
        <w:t>year.</w:t>
      </w:r>
      <w:r>
        <w:rPr>
          <w:rFonts w:ascii="Arial" w:hAnsi="Arial" w:cs="Arial"/>
        </w:rPr>
        <w:t xml:space="preserve"> </w:t>
      </w:r>
    </w:p>
    <w:p w14:paraId="181DE4A1" w14:textId="77777777" w:rsidR="00C25EDC" w:rsidRDefault="00C25EDC" w:rsidP="00D56463">
      <w:pPr>
        <w:spacing w:after="0" w:line="360" w:lineRule="auto"/>
        <w:rPr>
          <w:rFonts w:ascii="Arial" w:hAnsi="Arial" w:cs="Arial"/>
        </w:rPr>
      </w:pPr>
    </w:p>
    <w:p w14:paraId="4DD8B347" w14:textId="6673932A" w:rsidR="00C25EDC" w:rsidRDefault="1F0DAD97" w:rsidP="1F0DAD97">
      <w:pPr>
        <w:spacing w:after="0" w:line="360" w:lineRule="auto"/>
        <w:rPr>
          <w:rFonts w:ascii="Arial" w:hAnsi="Arial" w:cs="Arial"/>
        </w:rPr>
      </w:pPr>
      <w:r w:rsidRPr="1F0DAD97">
        <w:rPr>
          <w:rFonts w:ascii="Arial" w:hAnsi="Arial" w:cs="Arial"/>
        </w:rPr>
        <w:lastRenderedPageBreak/>
        <w:t xml:space="preserve">As well as competing all year round, Holly is currently studying for her GCSEs at Hull Collegiate School, </w:t>
      </w:r>
      <w:r w:rsidRPr="00805CA9">
        <w:rPr>
          <w:rFonts w:ascii="Arial" w:hAnsi="Arial" w:cs="Arial"/>
        </w:rPr>
        <w:t>which Holly says has been</w:t>
      </w:r>
      <w:r w:rsidRPr="1F0DAD97">
        <w:rPr>
          <w:rFonts w:ascii="Arial" w:hAnsi="Arial" w:cs="Arial"/>
        </w:rPr>
        <w:t xml:space="preserve"> extremely understanding and a great support throughout the process. Holly plans to stay on to study for her A-levels. </w:t>
      </w:r>
    </w:p>
    <w:p w14:paraId="0D628CE1" w14:textId="77777777" w:rsidR="00C25EDC" w:rsidRDefault="00C25EDC" w:rsidP="00D56463">
      <w:pPr>
        <w:spacing w:after="0" w:line="360" w:lineRule="auto"/>
        <w:rPr>
          <w:rFonts w:ascii="Arial" w:hAnsi="Arial" w:cs="Arial"/>
        </w:rPr>
      </w:pPr>
    </w:p>
    <w:p w14:paraId="18C33E4D" w14:textId="77777777" w:rsidR="00C25EDC" w:rsidRDefault="00C25EDC" w:rsidP="00D56463">
      <w:pPr>
        <w:spacing w:after="0" w:line="360" w:lineRule="auto"/>
        <w:rPr>
          <w:rFonts w:ascii="Arial" w:hAnsi="Arial" w:cs="Arial"/>
          <w:color w:val="000000"/>
        </w:rPr>
      </w:pPr>
      <w:r>
        <w:rPr>
          <w:rFonts w:ascii="Arial" w:hAnsi="Arial" w:cs="Arial"/>
        </w:rPr>
        <w:t>Barrie Truelove</w:t>
      </w:r>
      <w:r w:rsidRPr="009174FA">
        <w:rPr>
          <w:rFonts w:ascii="Arial" w:hAnsi="Arial" w:cs="Arial"/>
          <w:color w:val="000000"/>
        </w:rPr>
        <w:t>, Holly’s</w:t>
      </w:r>
      <w:r>
        <w:rPr>
          <w:rFonts w:ascii="Arial" w:hAnsi="Arial" w:cs="Arial"/>
          <w:color w:val="000000"/>
        </w:rPr>
        <w:t xml:space="preserve"> father </w:t>
      </w:r>
      <w:r w:rsidR="007B3190">
        <w:rPr>
          <w:rFonts w:ascii="Arial" w:hAnsi="Arial" w:cs="Arial"/>
          <w:color w:val="000000"/>
        </w:rPr>
        <w:t xml:space="preserve">and </w:t>
      </w:r>
      <w:r w:rsidRPr="000A1551">
        <w:rPr>
          <w:rFonts w:ascii="Arial" w:hAnsi="Arial" w:cs="Arial"/>
          <w:color w:val="000000"/>
        </w:rPr>
        <w:t>a Director of Truelove Property</w:t>
      </w:r>
      <w:r>
        <w:rPr>
          <w:rFonts w:ascii="Arial" w:hAnsi="Arial" w:cs="Arial"/>
          <w:color w:val="000000"/>
        </w:rPr>
        <w:t xml:space="preserve">, will join Holly in making the 400-mile trip to Belgium next month. </w:t>
      </w:r>
    </w:p>
    <w:p w14:paraId="1539CA0C" w14:textId="77777777" w:rsidR="00C25EDC" w:rsidRDefault="00C25EDC" w:rsidP="00D56463">
      <w:pPr>
        <w:spacing w:after="0" w:line="360" w:lineRule="auto"/>
        <w:rPr>
          <w:rFonts w:ascii="Arial" w:hAnsi="Arial" w:cs="Arial"/>
          <w:color w:val="000000"/>
        </w:rPr>
      </w:pPr>
    </w:p>
    <w:p w14:paraId="6508D911" w14:textId="036FB2FD" w:rsidR="00C25EDC" w:rsidRDefault="007B3190" w:rsidP="00D56463">
      <w:pPr>
        <w:spacing w:after="0" w:line="360" w:lineRule="auto"/>
        <w:rPr>
          <w:rFonts w:ascii="Arial" w:hAnsi="Arial" w:cs="Arial"/>
        </w:rPr>
      </w:pPr>
      <w:r>
        <w:rPr>
          <w:rFonts w:ascii="Arial" w:hAnsi="Arial" w:cs="Arial"/>
        </w:rPr>
        <w:t>“</w:t>
      </w:r>
      <w:r w:rsidR="00C25EDC">
        <w:rPr>
          <w:rFonts w:ascii="Arial" w:hAnsi="Arial" w:cs="Arial"/>
        </w:rPr>
        <w:t>We are really thrilled for Holly. This selection is a true testament to her hard work,</w:t>
      </w:r>
      <w:r w:rsidR="00A115EA">
        <w:rPr>
          <w:rFonts w:ascii="Arial" w:hAnsi="Arial" w:cs="Arial"/>
        </w:rPr>
        <w:t xml:space="preserve"> which we </w:t>
      </w:r>
      <w:r>
        <w:rPr>
          <w:rFonts w:ascii="Arial" w:hAnsi="Arial" w:cs="Arial"/>
        </w:rPr>
        <w:t xml:space="preserve">are fortunate enough to </w:t>
      </w:r>
      <w:r w:rsidR="00A115EA">
        <w:rPr>
          <w:rFonts w:ascii="Arial" w:hAnsi="Arial" w:cs="Arial"/>
        </w:rPr>
        <w:t>witness every day,</w:t>
      </w:r>
      <w:r w:rsidR="00C25EDC">
        <w:rPr>
          <w:rFonts w:ascii="Arial" w:hAnsi="Arial" w:cs="Arial"/>
        </w:rPr>
        <w:t>” said B</w:t>
      </w:r>
      <w:r w:rsidR="00C25EDC" w:rsidRPr="00AD1B7E">
        <w:rPr>
          <w:rFonts w:ascii="Arial" w:hAnsi="Arial" w:cs="Arial"/>
        </w:rPr>
        <w:t>arrie</w:t>
      </w:r>
      <w:r w:rsidR="003733EB" w:rsidRPr="00AD1B7E">
        <w:rPr>
          <w:rFonts w:ascii="Arial" w:hAnsi="Arial" w:cs="Arial"/>
        </w:rPr>
        <w:t>.</w:t>
      </w:r>
      <w:r w:rsidR="00C25EDC">
        <w:rPr>
          <w:rFonts w:ascii="Arial" w:hAnsi="Arial" w:cs="Arial"/>
        </w:rPr>
        <w:t xml:space="preserve"> </w:t>
      </w:r>
    </w:p>
    <w:p w14:paraId="1F7C4F8C" w14:textId="77777777" w:rsidR="00A115EA" w:rsidRDefault="00A115EA" w:rsidP="00D56463">
      <w:pPr>
        <w:spacing w:after="0" w:line="360" w:lineRule="auto"/>
        <w:rPr>
          <w:rFonts w:ascii="Arial" w:hAnsi="Arial" w:cs="Arial"/>
        </w:rPr>
      </w:pPr>
    </w:p>
    <w:p w14:paraId="7F0476B0" w14:textId="77777777" w:rsidR="00A115EA" w:rsidRDefault="00A115EA" w:rsidP="00D56463">
      <w:pPr>
        <w:spacing w:after="0" w:line="360" w:lineRule="auto"/>
        <w:rPr>
          <w:rFonts w:ascii="Arial" w:hAnsi="Arial" w:cs="Arial"/>
        </w:rPr>
      </w:pPr>
      <w:r>
        <w:rPr>
          <w:rFonts w:ascii="Arial" w:hAnsi="Arial" w:cs="Arial"/>
        </w:rPr>
        <w:t>“Anyone in showjumping will tell you that being selected for Team GB is no mean feat. The showjumping circuit is extremely competitive, and only the very best get chosen.</w:t>
      </w:r>
    </w:p>
    <w:p w14:paraId="694A2D0E" w14:textId="77777777" w:rsidR="00C25EDC" w:rsidRDefault="00C25EDC" w:rsidP="00D56463">
      <w:pPr>
        <w:spacing w:after="0" w:line="360" w:lineRule="auto"/>
        <w:rPr>
          <w:rFonts w:ascii="Arial" w:hAnsi="Arial" w:cs="Arial"/>
        </w:rPr>
      </w:pPr>
    </w:p>
    <w:p w14:paraId="5DAF5A4F" w14:textId="398DAE3B" w:rsidR="00A115EA" w:rsidRDefault="1F0DAD97" w:rsidP="1F0DAD97">
      <w:pPr>
        <w:spacing w:after="0" w:line="360" w:lineRule="auto"/>
        <w:rPr>
          <w:rFonts w:ascii="Arial" w:hAnsi="Arial" w:cs="Arial"/>
        </w:rPr>
      </w:pPr>
      <w:r w:rsidRPr="1F0DAD97">
        <w:rPr>
          <w:rFonts w:ascii="Arial" w:hAnsi="Arial" w:cs="Arial"/>
        </w:rPr>
        <w:t>“As well as juggling her school work, she is still consistently finishing high in competitions, which just goes to show her talent for the sport. Holly is a fantastically gifted horse woman and has a real bond with the pony, which will stand her in good stead next month.”</w:t>
      </w:r>
    </w:p>
    <w:p w14:paraId="2B287BF1" w14:textId="77777777" w:rsidR="00A115EA" w:rsidRDefault="00A115EA" w:rsidP="1F0DAD97">
      <w:pPr>
        <w:spacing w:after="0" w:line="360" w:lineRule="auto"/>
        <w:rPr>
          <w:rFonts w:ascii="Arial" w:hAnsi="Arial" w:cs="Arial"/>
        </w:rPr>
      </w:pPr>
    </w:p>
    <w:p w14:paraId="4B278DF6" w14:textId="0B61D96A" w:rsidR="00D56463" w:rsidRDefault="1F0DAD97" w:rsidP="1F0DAD97">
      <w:pPr>
        <w:spacing w:after="0" w:line="360" w:lineRule="auto"/>
        <w:rPr>
          <w:rFonts w:ascii="Arial" w:hAnsi="Arial" w:cs="Arial"/>
          <w:highlight w:val="yellow"/>
        </w:rPr>
      </w:pPr>
      <w:r w:rsidRPr="1F0DAD97">
        <w:rPr>
          <w:rFonts w:ascii="Arial" w:hAnsi="Arial" w:cs="Arial"/>
        </w:rPr>
        <w:t xml:space="preserve">This is not the first time Holly has been selected for Team GB. She was one of six riders to compete in the Children section of the British Showjumping Team NAF Youth Squads at the 2017 Opglabbeek Nations Cups. Holly was also selected for Great Britain at the 2017 European Showjumping Championships in the children on </w:t>
      </w:r>
      <w:r w:rsidRPr="00805CA9">
        <w:rPr>
          <w:rFonts w:ascii="Arial" w:hAnsi="Arial" w:cs="Arial"/>
        </w:rPr>
        <w:t>horses category</w:t>
      </w:r>
      <w:r w:rsidRPr="1F0DAD97">
        <w:rPr>
          <w:rFonts w:ascii="Arial" w:hAnsi="Arial" w:cs="Arial"/>
        </w:rPr>
        <w:t xml:space="preserve">. </w:t>
      </w:r>
    </w:p>
    <w:p w14:paraId="5840CDFD" w14:textId="492B4631" w:rsidR="005B3739" w:rsidRDefault="005B3739" w:rsidP="00D56463">
      <w:pPr>
        <w:spacing w:after="0" w:line="360" w:lineRule="auto"/>
        <w:rPr>
          <w:rFonts w:ascii="Arial" w:hAnsi="Arial" w:cs="Arial"/>
        </w:rPr>
      </w:pPr>
    </w:p>
    <w:p w14:paraId="3405C953" w14:textId="400986EB" w:rsidR="005B3739" w:rsidRDefault="005B3739" w:rsidP="005B3739">
      <w:pPr>
        <w:spacing w:after="0" w:line="360" w:lineRule="auto"/>
        <w:rPr>
          <w:rFonts w:ascii="Arial" w:hAnsi="Arial" w:cs="Arial"/>
        </w:rPr>
      </w:pPr>
      <w:r>
        <w:rPr>
          <w:rFonts w:ascii="Arial" w:hAnsi="Arial" w:cs="Arial"/>
        </w:rPr>
        <w:t xml:space="preserve">Holly is being </w:t>
      </w:r>
      <w:r w:rsidRPr="005B3739">
        <w:rPr>
          <w:rFonts w:ascii="Arial" w:hAnsi="Arial" w:cs="Arial"/>
        </w:rPr>
        <w:t xml:space="preserve">sponsored by </w:t>
      </w:r>
      <w:hyperlink r:id="rId10" w:history="1">
        <w:r w:rsidRPr="005B3739">
          <w:rPr>
            <w:rStyle w:val="Hyperlink"/>
            <w:rFonts w:ascii="Arial" w:hAnsi="Arial" w:cs="Arial"/>
          </w:rPr>
          <w:t>Truelove Property</w:t>
        </w:r>
      </w:hyperlink>
      <w:r>
        <w:rPr>
          <w:rFonts w:ascii="Arial" w:hAnsi="Arial" w:cs="Arial"/>
        </w:rPr>
        <w:t xml:space="preserve">, a Lincoln-based construction company, and </w:t>
      </w:r>
      <w:hyperlink r:id="rId11" w:history="1">
        <w:r w:rsidRPr="00AF54CE">
          <w:rPr>
            <w:rStyle w:val="Hyperlink"/>
            <w:rFonts w:ascii="Arial" w:hAnsi="Arial" w:cs="Arial"/>
          </w:rPr>
          <w:t>Top Crop Hayl</w:t>
        </w:r>
        <w:r w:rsidR="00AF54CE" w:rsidRPr="00AF54CE">
          <w:rPr>
            <w:rStyle w:val="Hyperlink"/>
            <w:rFonts w:ascii="Arial" w:hAnsi="Arial" w:cs="Arial"/>
          </w:rPr>
          <w:t>age</w:t>
        </w:r>
      </w:hyperlink>
      <w:r w:rsidR="00AF54CE">
        <w:rPr>
          <w:rFonts w:ascii="Arial" w:hAnsi="Arial" w:cs="Arial"/>
        </w:rPr>
        <w:t xml:space="preserve">, which produces </w:t>
      </w:r>
      <w:r w:rsidR="00AF54CE" w:rsidRPr="00AF54CE">
        <w:rPr>
          <w:rFonts w:ascii="Arial" w:hAnsi="Arial" w:cs="Arial"/>
        </w:rPr>
        <w:t>high-quality horse haylage</w:t>
      </w:r>
      <w:r w:rsidR="00AF54CE">
        <w:rPr>
          <w:rFonts w:ascii="Arial" w:hAnsi="Arial" w:cs="Arial"/>
        </w:rPr>
        <w:t xml:space="preserve">. </w:t>
      </w:r>
    </w:p>
    <w:p w14:paraId="05583FD3" w14:textId="379BABB9" w:rsidR="005B3739" w:rsidRDefault="005B3739" w:rsidP="00D56463">
      <w:pPr>
        <w:spacing w:after="0" w:line="360" w:lineRule="auto"/>
        <w:rPr>
          <w:rFonts w:ascii="Arial" w:hAnsi="Arial" w:cs="Arial"/>
        </w:rPr>
      </w:pPr>
    </w:p>
    <w:p w14:paraId="6617BC32" w14:textId="29FED8E9" w:rsidR="00AF54CE" w:rsidRDefault="00AF54CE" w:rsidP="00D56463">
      <w:pPr>
        <w:spacing w:after="0" w:line="360" w:lineRule="auto"/>
        <w:rPr>
          <w:rFonts w:ascii="Arial" w:hAnsi="Arial" w:cs="Arial"/>
          <w:highlight w:val="yellow"/>
        </w:rPr>
      </w:pPr>
      <w:r>
        <w:rPr>
          <w:rFonts w:ascii="Arial" w:hAnsi="Arial" w:cs="Arial"/>
        </w:rPr>
        <w:t xml:space="preserve">Rob Unsworth, owner of Top Crop, commented: “Our congratulations to Holly. It’s a pleasure to support her and provide </w:t>
      </w:r>
      <w:proofErr w:type="spellStart"/>
      <w:r w:rsidR="005E7573">
        <w:rPr>
          <w:rFonts w:ascii="Arial" w:hAnsi="Arial" w:cs="Arial"/>
        </w:rPr>
        <w:t>Rexter</w:t>
      </w:r>
      <w:proofErr w:type="spellEnd"/>
      <w:r w:rsidR="005E7573">
        <w:rPr>
          <w:rFonts w:ascii="Arial" w:hAnsi="Arial" w:cs="Arial"/>
        </w:rPr>
        <w:t xml:space="preserve"> D’or</w:t>
      </w:r>
      <w:r>
        <w:rPr>
          <w:rFonts w:ascii="Arial" w:hAnsi="Arial" w:cs="Arial"/>
        </w:rPr>
        <w:t xml:space="preserve"> with top-quality feed.” </w:t>
      </w:r>
    </w:p>
    <w:p w14:paraId="43B9EE2F" w14:textId="4EF36986" w:rsidR="001529E3" w:rsidRPr="007036B1" w:rsidRDefault="001529E3" w:rsidP="00D56463">
      <w:pPr>
        <w:spacing w:after="0" w:line="360" w:lineRule="auto"/>
        <w:rPr>
          <w:rFonts w:ascii="Arial" w:hAnsi="Arial" w:cs="Arial"/>
          <w:highlight w:val="yellow"/>
        </w:rPr>
      </w:pPr>
    </w:p>
    <w:p w14:paraId="477E0629" w14:textId="77777777" w:rsidR="00D56463" w:rsidRDefault="00D56463" w:rsidP="00D56463">
      <w:pPr>
        <w:spacing w:after="0" w:line="360" w:lineRule="auto"/>
        <w:rPr>
          <w:rFonts w:ascii="Arial" w:hAnsi="Arial" w:cs="Arial"/>
          <w:color w:val="000000"/>
        </w:rPr>
      </w:pPr>
    </w:p>
    <w:p w14:paraId="48BF2D08" w14:textId="77777777" w:rsidR="00D56463" w:rsidRPr="00BD3ACD" w:rsidRDefault="00D56463" w:rsidP="00D56463">
      <w:pPr>
        <w:spacing w:after="0" w:line="360" w:lineRule="auto"/>
        <w:rPr>
          <w:rFonts w:ascii="Arial" w:hAnsi="Arial" w:cs="Arial"/>
          <w:color w:val="000000"/>
        </w:rPr>
      </w:pPr>
      <w:r w:rsidRPr="00825BC6">
        <w:rPr>
          <w:rFonts w:ascii="Arial" w:eastAsia="Arial" w:hAnsi="Arial" w:cs="Arial"/>
          <w:b/>
          <w:bCs/>
        </w:rPr>
        <w:t>Notes to editors:</w:t>
      </w:r>
    </w:p>
    <w:p w14:paraId="692F7973" w14:textId="77777777" w:rsidR="00D56463" w:rsidRDefault="00D56463" w:rsidP="00D56463">
      <w:pPr>
        <w:pStyle w:val="Heading1"/>
        <w:shd w:val="clear" w:color="auto" w:fill="FFFFFF"/>
        <w:spacing w:before="0" w:beforeAutospacing="0" w:after="0" w:afterAutospacing="0" w:line="360" w:lineRule="auto"/>
        <w:textAlignment w:val="baseline"/>
        <w:rPr>
          <w:rStyle w:val="c0"/>
          <w:rFonts w:ascii="Arial" w:hAnsi="Arial" w:cs="Arial"/>
          <w:b w:val="0"/>
          <w:bCs w:val="0"/>
          <w:sz w:val="22"/>
          <w:szCs w:val="22"/>
          <w:bdr w:val="none" w:sz="0" w:space="0" w:color="auto" w:frame="1"/>
        </w:rPr>
      </w:pPr>
    </w:p>
    <w:p w14:paraId="5D53200B" w14:textId="77777777" w:rsidR="00D56463" w:rsidRPr="0066401C" w:rsidRDefault="004276AF" w:rsidP="00D56463">
      <w:pPr>
        <w:numPr>
          <w:ilvl w:val="0"/>
          <w:numId w:val="1"/>
        </w:numPr>
        <w:spacing w:after="0" w:line="360" w:lineRule="auto"/>
        <w:ind w:left="630"/>
        <w:rPr>
          <w:rFonts w:ascii="Arial" w:eastAsia="Times New Roman" w:hAnsi="Arial" w:cs="Arial"/>
        </w:rPr>
      </w:pPr>
      <w:hyperlink r:id="rId12" w:history="1">
        <w:r w:rsidR="00D56463" w:rsidRPr="00F26361">
          <w:rPr>
            <w:rStyle w:val="Hyperlink"/>
            <w:rFonts w:ascii="Arial" w:hAnsi="Arial" w:cs="Arial"/>
          </w:rPr>
          <w:t>Truelove Property &amp; Construction</w:t>
        </w:r>
      </w:hyperlink>
      <w:r w:rsidR="00D56463" w:rsidRPr="0066401C">
        <w:rPr>
          <w:rFonts w:ascii="Arial" w:eastAsia="Times New Roman" w:hAnsi="Arial" w:cs="Arial"/>
        </w:rPr>
        <w:t xml:space="preserve"> is a family-owned and family-run business which first started building new homes in 1968</w:t>
      </w:r>
    </w:p>
    <w:p w14:paraId="59013C15" w14:textId="77777777" w:rsidR="00D56463" w:rsidRPr="0066401C" w:rsidRDefault="00D56463" w:rsidP="00D56463">
      <w:pPr>
        <w:numPr>
          <w:ilvl w:val="0"/>
          <w:numId w:val="1"/>
        </w:numPr>
        <w:spacing w:after="0" w:line="360" w:lineRule="auto"/>
        <w:ind w:left="630"/>
        <w:rPr>
          <w:rFonts w:ascii="Arial" w:eastAsia="Times New Roman" w:hAnsi="Arial" w:cs="Arial"/>
        </w:rPr>
      </w:pPr>
      <w:r w:rsidRPr="0066401C">
        <w:rPr>
          <w:rFonts w:ascii="Arial" w:eastAsia="Times New Roman" w:hAnsi="Arial" w:cs="Arial"/>
        </w:rPr>
        <w:t>Nine members of the Truelove family currently work in the business</w:t>
      </w:r>
    </w:p>
    <w:p w14:paraId="1F6AD5A9" w14:textId="77777777" w:rsidR="00D56463" w:rsidRPr="0066401C" w:rsidRDefault="00D56463" w:rsidP="00D56463">
      <w:pPr>
        <w:numPr>
          <w:ilvl w:val="0"/>
          <w:numId w:val="1"/>
        </w:numPr>
        <w:spacing w:after="0" w:line="360" w:lineRule="auto"/>
        <w:ind w:left="630"/>
        <w:rPr>
          <w:rFonts w:ascii="Arial" w:hAnsi="Arial" w:cs="Arial"/>
        </w:rPr>
      </w:pPr>
      <w:r w:rsidRPr="0066401C">
        <w:rPr>
          <w:rFonts w:ascii="Arial" w:eastAsia="Times New Roman" w:hAnsi="Arial" w:cs="Arial"/>
        </w:rPr>
        <w:t xml:space="preserve">The company is also a major landowner and farms </w:t>
      </w:r>
      <w:r w:rsidRPr="0066401C">
        <w:rPr>
          <w:rFonts w:ascii="Arial" w:hAnsi="Arial" w:cs="Arial"/>
        </w:rPr>
        <w:t xml:space="preserve">around 5,000 acres of </w:t>
      </w:r>
      <w:r w:rsidRPr="0066401C">
        <w:rPr>
          <w:rFonts w:ascii="Arial" w:eastAsia="Times New Roman" w:hAnsi="Arial" w:cs="Arial"/>
        </w:rPr>
        <w:t xml:space="preserve">arable land </w:t>
      </w:r>
      <w:r w:rsidRPr="0066401C">
        <w:rPr>
          <w:rFonts w:ascii="Arial" w:hAnsi="Arial" w:cs="Arial"/>
        </w:rPr>
        <w:t>across Lincolnshire and Nottinghamshire</w:t>
      </w:r>
    </w:p>
    <w:p w14:paraId="411EA5D6" w14:textId="601F424F" w:rsidR="00E73E3E" w:rsidRDefault="00D56463" w:rsidP="00E73E3E">
      <w:pPr>
        <w:pStyle w:val="NormalWeb"/>
        <w:numPr>
          <w:ilvl w:val="0"/>
          <w:numId w:val="1"/>
        </w:numPr>
        <w:spacing w:before="0" w:beforeAutospacing="0" w:after="0" w:afterAutospacing="0" w:line="360" w:lineRule="auto"/>
        <w:ind w:left="630"/>
        <w:rPr>
          <w:rFonts w:ascii="Arial" w:hAnsi="Arial" w:cs="Arial"/>
          <w:color w:val="000000"/>
          <w:sz w:val="22"/>
          <w:szCs w:val="22"/>
        </w:rPr>
      </w:pPr>
      <w:r w:rsidRPr="0066401C">
        <w:rPr>
          <w:rFonts w:ascii="Arial" w:hAnsi="Arial" w:cs="Arial"/>
          <w:sz w:val="22"/>
          <w:szCs w:val="22"/>
        </w:rPr>
        <w:lastRenderedPageBreak/>
        <w:t xml:space="preserve">To find out more visit </w:t>
      </w:r>
      <w:hyperlink r:id="rId13" w:history="1">
        <w:r w:rsidRPr="0066401C">
          <w:rPr>
            <w:rStyle w:val="Hyperlink"/>
            <w:rFonts w:ascii="Arial" w:hAnsi="Arial" w:cs="Arial"/>
            <w:sz w:val="22"/>
            <w:szCs w:val="22"/>
          </w:rPr>
          <w:t>www.trueloveproperty.co.uk</w:t>
        </w:r>
      </w:hyperlink>
      <w:r w:rsidRPr="0066401C">
        <w:rPr>
          <w:rFonts w:ascii="Arial" w:hAnsi="Arial" w:cs="Arial"/>
          <w:sz w:val="22"/>
          <w:szCs w:val="22"/>
        </w:rPr>
        <w:t xml:space="preserve">, follow </w:t>
      </w:r>
      <w:hyperlink r:id="rId14" w:history="1">
        <w:r w:rsidRPr="00F26361">
          <w:rPr>
            <w:rStyle w:val="Hyperlink"/>
            <w:rFonts w:ascii="Arial" w:hAnsi="Arial" w:cs="Arial"/>
            <w:sz w:val="22"/>
            <w:szCs w:val="22"/>
          </w:rPr>
          <w:t>@trueloveprop01</w:t>
        </w:r>
      </w:hyperlink>
      <w:r w:rsidRPr="0066401C">
        <w:rPr>
          <w:rFonts w:ascii="Arial" w:hAnsi="Arial" w:cs="Arial"/>
          <w:sz w:val="22"/>
          <w:szCs w:val="22"/>
        </w:rPr>
        <w:t xml:space="preserve"> on Twitter, search for Truelove Property &amp; Construction Ltd on Facebook or follow @</w:t>
      </w:r>
      <w:proofErr w:type="spellStart"/>
      <w:r w:rsidRPr="0066401C">
        <w:rPr>
          <w:rFonts w:ascii="Arial" w:hAnsi="Arial" w:cs="Arial"/>
          <w:sz w:val="22"/>
          <w:szCs w:val="22"/>
        </w:rPr>
        <w:t>truelovelincoln</w:t>
      </w:r>
      <w:proofErr w:type="spellEnd"/>
      <w:r w:rsidRPr="0066401C">
        <w:rPr>
          <w:rFonts w:ascii="Arial" w:hAnsi="Arial" w:cs="Arial"/>
          <w:sz w:val="22"/>
          <w:szCs w:val="22"/>
        </w:rPr>
        <w:t xml:space="preserve"> on Instagram</w:t>
      </w:r>
      <w:r w:rsidRPr="0066401C">
        <w:rPr>
          <w:rFonts w:ascii="Arial" w:hAnsi="Arial" w:cs="Arial"/>
          <w:color w:val="000000"/>
          <w:sz w:val="22"/>
          <w:szCs w:val="22"/>
        </w:rPr>
        <w:t xml:space="preserve"> </w:t>
      </w:r>
    </w:p>
    <w:p w14:paraId="2A3FC3DE" w14:textId="66DC32C4" w:rsidR="00E73E3E" w:rsidRPr="00E73E3E" w:rsidRDefault="00E73E3E" w:rsidP="00E73E3E">
      <w:pPr>
        <w:pStyle w:val="NormalWeb"/>
        <w:numPr>
          <w:ilvl w:val="0"/>
          <w:numId w:val="1"/>
        </w:numPr>
        <w:spacing w:before="0" w:beforeAutospacing="0" w:after="0" w:afterAutospacing="0" w:line="360" w:lineRule="auto"/>
        <w:ind w:left="630"/>
        <w:rPr>
          <w:rFonts w:ascii="Arial" w:hAnsi="Arial" w:cs="Arial"/>
          <w:color w:val="000000"/>
          <w:sz w:val="22"/>
          <w:szCs w:val="22"/>
        </w:rPr>
      </w:pPr>
      <w:r>
        <w:rPr>
          <w:rFonts w:ascii="Arial" w:hAnsi="Arial" w:cs="Arial"/>
          <w:color w:val="000000"/>
          <w:sz w:val="22"/>
          <w:szCs w:val="22"/>
        </w:rPr>
        <w:t xml:space="preserve">See the full list of </w:t>
      </w:r>
      <w:r w:rsidR="004276AF">
        <w:rPr>
          <w:rFonts w:ascii="Arial" w:hAnsi="Arial" w:cs="Arial"/>
          <w:color w:val="000000"/>
          <w:sz w:val="22"/>
          <w:szCs w:val="22"/>
        </w:rPr>
        <w:t xml:space="preserve">riders for </w:t>
      </w:r>
      <w:r>
        <w:rPr>
          <w:rFonts w:ascii="Arial" w:hAnsi="Arial" w:cs="Arial"/>
          <w:color w:val="000000"/>
          <w:sz w:val="22"/>
          <w:szCs w:val="22"/>
        </w:rPr>
        <w:t xml:space="preserve">Nations Cup here: </w:t>
      </w:r>
      <w:hyperlink r:id="rId15" w:history="1">
        <w:r w:rsidR="004276AF" w:rsidRPr="002F39A3">
          <w:rPr>
            <w:rStyle w:val="Hyperlink"/>
            <w:rFonts w:ascii="Arial" w:hAnsi="Arial" w:cs="Arial"/>
            <w:sz w:val="22"/>
            <w:szCs w:val="22"/>
          </w:rPr>
          <w:t>http://www.britishshowjumping.co.uk/news/british-showjumpings-team-lemieux-pony-squad-announced-for-opglabbeek-nations-cup</w:t>
        </w:r>
      </w:hyperlink>
      <w:r w:rsidR="004276AF">
        <w:rPr>
          <w:rFonts w:ascii="Arial" w:hAnsi="Arial" w:cs="Arial"/>
          <w:color w:val="000000"/>
          <w:sz w:val="22"/>
          <w:szCs w:val="22"/>
        </w:rPr>
        <w:t xml:space="preserve"> </w:t>
      </w:r>
    </w:p>
    <w:p w14:paraId="76AB9084" w14:textId="77777777" w:rsidR="00D56463" w:rsidRPr="00376309" w:rsidRDefault="00D56463" w:rsidP="00D56463">
      <w:pPr>
        <w:spacing w:after="0" w:line="360" w:lineRule="auto"/>
        <w:ind w:left="720"/>
        <w:rPr>
          <w:rFonts w:ascii="Arial" w:hAnsi="Arial" w:cs="Arial"/>
        </w:rPr>
      </w:pPr>
      <w:bookmarkStart w:id="1" w:name="_GoBack"/>
      <w:bookmarkEnd w:id="1"/>
    </w:p>
    <w:p w14:paraId="2ED41DDA" w14:textId="77777777" w:rsidR="00D56463" w:rsidRPr="0054305F" w:rsidRDefault="00D56463" w:rsidP="00D56463">
      <w:pPr>
        <w:spacing w:after="0" w:line="360" w:lineRule="auto"/>
        <w:rPr>
          <w:rFonts w:ascii="Arial" w:eastAsia="Arial" w:hAnsi="Arial" w:cs="Arial"/>
          <w:b/>
          <w:bCs/>
        </w:rPr>
      </w:pPr>
      <w:r w:rsidRPr="7D32F7E9">
        <w:rPr>
          <w:rFonts w:ascii="Arial" w:eastAsia="Arial" w:hAnsi="Arial" w:cs="Arial"/>
          <w:b/>
          <w:bCs/>
        </w:rPr>
        <w:t>For media information contact:</w:t>
      </w:r>
    </w:p>
    <w:p w14:paraId="1A89FE74" w14:textId="77777777" w:rsidR="00D56463" w:rsidRPr="0054305F" w:rsidRDefault="00D56463" w:rsidP="00D56463">
      <w:pPr>
        <w:spacing w:after="0" w:line="360" w:lineRule="auto"/>
        <w:rPr>
          <w:rFonts w:ascii="Arial" w:eastAsia="Arial" w:hAnsi="Arial" w:cs="Arial"/>
          <w:b/>
          <w:bCs/>
        </w:rPr>
      </w:pPr>
      <w:r>
        <w:rPr>
          <w:rFonts w:ascii="Arial" w:eastAsia="Arial" w:hAnsi="Arial" w:cs="Arial"/>
          <w:b/>
          <w:bCs/>
        </w:rPr>
        <w:t xml:space="preserve">Luke Thompson </w:t>
      </w:r>
    </w:p>
    <w:p w14:paraId="3AF35BD7" w14:textId="77777777" w:rsidR="00D56463" w:rsidRPr="0054305F" w:rsidRDefault="00D56463" w:rsidP="00D56463">
      <w:pPr>
        <w:spacing w:after="0" w:line="360" w:lineRule="auto"/>
        <w:rPr>
          <w:rFonts w:ascii="Arial" w:eastAsia="Arial" w:hAnsi="Arial" w:cs="Arial"/>
          <w:b/>
          <w:bCs/>
        </w:rPr>
      </w:pPr>
      <w:r w:rsidRPr="7D32F7E9">
        <w:rPr>
          <w:rFonts w:ascii="Arial" w:eastAsia="Arial" w:hAnsi="Arial" w:cs="Arial"/>
          <w:b/>
          <w:bCs/>
        </w:rPr>
        <w:t>Shooting Star</w:t>
      </w:r>
      <w:r>
        <w:rPr>
          <w:rFonts w:ascii="Arial" w:eastAsia="Arial" w:hAnsi="Arial" w:cs="Arial"/>
          <w:b/>
          <w:bCs/>
        </w:rPr>
        <w:br/>
      </w:r>
      <w:hyperlink r:id="rId16" w:history="1">
        <w:r w:rsidRPr="009458C3">
          <w:rPr>
            <w:rStyle w:val="Hyperlink"/>
            <w:rFonts w:ascii="Arial" w:eastAsia="Arial" w:hAnsi="Arial" w:cs="Arial"/>
            <w:b/>
            <w:bCs/>
          </w:rPr>
          <w:t>luke@weareshootinstar.co.uk</w:t>
        </w:r>
      </w:hyperlink>
      <w:r>
        <w:rPr>
          <w:rFonts w:ascii="Arial" w:eastAsia="Arial" w:hAnsi="Arial" w:cs="Arial"/>
          <w:b/>
          <w:bCs/>
        </w:rPr>
        <w:t xml:space="preserve"> </w:t>
      </w:r>
      <w:r w:rsidRPr="0054305F">
        <w:rPr>
          <w:rFonts w:ascii="Arial" w:hAnsi="Arial" w:cs="Arial"/>
          <w:b/>
        </w:rPr>
        <w:tab/>
      </w:r>
      <w:r w:rsidRPr="7D32F7E9">
        <w:rPr>
          <w:rFonts w:ascii="Arial" w:eastAsia="Arial" w:hAnsi="Arial" w:cs="Arial"/>
          <w:b/>
          <w:bCs/>
        </w:rPr>
        <w:t xml:space="preserve">               </w:t>
      </w:r>
      <w:r w:rsidRPr="0054305F">
        <w:rPr>
          <w:rFonts w:ascii="Arial" w:hAnsi="Arial" w:cs="Arial"/>
          <w:b/>
        </w:rPr>
        <w:tab/>
      </w:r>
    </w:p>
    <w:p w14:paraId="25172DAF" w14:textId="77777777" w:rsidR="00D56463" w:rsidRPr="0054305F" w:rsidRDefault="00D56463" w:rsidP="00D56463">
      <w:pPr>
        <w:spacing w:after="0" w:line="360" w:lineRule="auto"/>
        <w:rPr>
          <w:rFonts w:ascii="Arial" w:eastAsia="Arial" w:hAnsi="Arial" w:cs="Arial"/>
          <w:b/>
          <w:bCs/>
        </w:rPr>
      </w:pPr>
      <w:r w:rsidRPr="7D32F7E9">
        <w:rPr>
          <w:rFonts w:ascii="Arial" w:eastAsia="Arial" w:hAnsi="Arial" w:cs="Arial"/>
          <w:b/>
          <w:bCs/>
        </w:rPr>
        <w:t>01522 528540</w:t>
      </w:r>
      <w:r w:rsidRPr="0054305F">
        <w:rPr>
          <w:rFonts w:ascii="Arial" w:hAnsi="Arial" w:cs="Arial"/>
          <w:b/>
        </w:rPr>
        <w:tab/>
      </w:r>
      <w:r w:rsidRPr="0054305F">
        <w:rPr>
          <w:rFonts w:ascii="Arial" w:hAnsi="Arial" w:cs="Arial"/>
          <w:b/>
        </w:rPr>
        <w:tab/>
      </w:r>
    </w:p>
    <w:p w14:paraId="05405F9B" w14:textId="77777777" w:rsidR="00D56463" w:rsidRDefault="00D56463" w:rsidP="00E615CC">
      <w:pPr>
        <w:spacing w:after="0" w:line="360" w:lineRule="auto"/>
      </w:pPr>
      <w:r>
        <w:rPr>
          <w:rFonts w:ascii="Arial" w:eastAsia="Arial" w:hAnsi="Arial" w:cs="Arial"/>
          <w:b/>
          <w:bCs/>
        </w:rPr>
        <w:t>[Truelove15HollyNationsCup2019]</w:t>
      </w:r>
      <w:bookmarkEnd w:id="0"/>
    </w:p>
    <w:sectPr w:rsidR="00D56463" w:rsidSect="00C519E0">
      <w:pgSz w:w="11906" w:h="16838"/>
      <w:pgMar w:top="1440" w:right="1440" w:bottom="1440" w:left="1440" w:header="706" w:footer="706"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6E570FF"/>
    <w:multiLevelType w:val="hybridMultilevel"/>
    <w:tmpl w:val="C468590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6463"/>
    <w:rsid w:val="00024D3C"/>
    <w:rsid w:val="000425A2"/>
    <w:rsid w:val="000742DF"/>
    <w:rsid w:val="00115752"/>
    <w:rsid w:val="001529E3"/>
    <w:rsid w:val="002F5135"/>
    <w:rsid w:val="003733EB"/>
    <w:rsid w:val="003A08F8"/>
    <w:rsid w:val="003B5896"/>
    <w:rsid w:val="004276AF"/>
    <w:rsid w:val="004B2C07"/>
    <w:rsid w:val="005065FA"/>
    <w:rsid w:val="00520A00"/>
    <w:rsid w:val="00555C6A"/>
    <w:rsid w:val="005B3739"/>
    <w:rsid w:val="005E7573"/>
    <w:rsid w:val="006F6EF8"/>
    <w:rsid w:val="007036B1"/>
    <w:rsid w:val="007B3190"/>
    <w:rsid w:val="00805CA9"/>
    <w:rsid w:val="00887544"/>
    <w:rsid w:val="00A115EA"/>
    <w:rsid w:val="00AD1B7E"/>
    <w:rsid w:val="00AE02E0"/>
    <w:rsid w:val="00AF54CE"/>
    <w:rsid w:val="00BE5E0D"/>
    <w:rsid w:val="00C25EDC"/>
    <w:rsid w:val="00C519E0"/>
    <w:rsid w:val="00D474D7"/>
    <w:rsid w:val="00D56463"/>
    <w:rsid w:val="00DB7B54"/>
    <w:rsid w:val="00E615CC"/>
    <w:rsid w:val="00E73E3E"/>
    <w:rsid w:val="1F0DAD9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FC37C4"/>
  <w15:chartTrackingRefBased/>
  <w15:docId w15:val="{56633089-629C-4BF6-9AD0-10689E5B28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6463"/>
    <w:pPr>
      <w:spacing w:after="200" w:line="276" w:lineRule="auto"/>
    </w:pPr>
    <w:rPr>
      <w:lang w:val="en-GB"/>
    </w:rPr>
  </w:style>
  <w:style w:type="paragraph" w:styleId="Heading1">
    <w:name w:val="heading 1"/>
    <w:basedOn w:val="Normal"/>
    <w:link w:val="Heading1Char"/>
    <w:uiPriority w:val="9"/>
    <w:qFormat/>
    <w:rsid w:val="00D56463"/>
    <w:pPr>
      <w:spacing w:before="100" w:beforeAutospacing="1" w:after="100" w:afterAutospacing="1" w:line="240" w:lineRule="auto"/>
      <w:outlineLvl w:val="0"/>
    </w:pPr>
    <w:rPr>
      <w:rFonts w:ascii="Times New Roman" w:eastAsia="Times New Roman" w:hAnsi="Times New Roman" w:cs="Times New Roman"/>
      <w:b/>
      <w:bCs/>
      <w:kern w:val="36"/>
      <w:sz w:val="48"/>
      <w:szCs w:val="4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56463"/>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D56463"/>
    <w:rPr>
      <w:color w:val="0563C1" w:themeColor="hyperlink"/>
      <w:u w:val="single"/>
    </w:rPr>
  </w:style>
  <w:style w:type="paragraph" w:styleId="NormalWeb">
    <w:name w:val="Normal (Web)"/>
    <w:basedOn w:val="Normal"/>
    <w:uiPriority w:val="99"/>
    <w:unhideWhenUsed/>
    <w:rsid w:val="00D5646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0">
    <w:name w:val="c0"/>
    <w:basedOn w:val="DefaultParagraphFont"/>
    <w:rsid w:val="00D56463"/>
  </w:style>
  <w:style w:type="paragraph" w:styleId="BalloonText">
    <w:name w:val="Balloon Text"/>
    <w:basedOn w:val="Normal"/>
    <w:link w:val="BalloonTextChar"/>
    <w:uiPriority w:val="99"/>
    <w:semiHidden/>
    <w:unhideWhenUsed/>
    <w:rsid w:val="00D5646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56463"/>
    <w:rPr>
      <w:rFonts w:ascii="Segoe UI" w:hAnsi="Segoe UI" w:cs="Segoe UI"/>
      <w:sz w:val="18"/>
      <w:szCs w:val="18"/>
      <w:lang w:val="en-GB"/>
    </w:rPr>
  </w:style>
  <w:style w:type="character" w:styleId="UnresolvedMention">
    <w:name w:val="Unresolved Mention"/>
    <w:basedOn w:val="DefaultParagraphFont"/>
    <w:uiPriority w:val="99"/>
    <w:semiHidden/>
    <w:unhideWhenUsed/>
    <w:rsid w:val="00D5646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trueloveproperty.co.uk"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trueloveproperty.co.uk/"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luke@weareshootinstar.co.uk"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topcropproducts.co.uk/" TargetMode="External"/><Relationship Id="rId5" Type="http://schemas.openxmlformats.org/officeDocument/2006/relationships/styles" Target="styles.xml"/><Relationship Id="rId15" Type="http://schemas.openxmlformats.org/officeDocument/2006/relationships/hyperlink" Target="http://www.britishshowjumping.co.uk/news/british-showjumpings-team-lemieux-pony-squad-announced-for-opglabbeek-nations-cup" TargetMode="External"/><Relationship Id="rId10" Type="http://schemas.openxmlformats.org/officeDocument/2006/relationships/hyperlink" Target="http://www.trueloveproperty.co.uk/" TargetMode="External"/><Relationship Id="rId4" Type="http://schemas.openxmlformats.org/officeDocument/2006/relationships/numbering" Target="numbering.xml"/><Relationship Id="rId9" Type="http://schemas.openxmlformats.org/officeDocument/2006/relationships/hyperlink" Target="http://www.britishshowjumping.co.uk/" TargetMode="External"/><Relationship Id="rId14" Type="http://schemas.openxmlformats.org/officeDocument/2006/relationships/hyperlink" Target="https://twitter.com/trueloveprop0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56499B34725744985F19473CE68DE42" ma:contentTypeVersion="10" ma:contentTypeDescription="Create a new document." ma:contentTypeScope="" ma:versionID="267a1612198b0e8d866bb5cae91e0056">
  <xsd:schema xmlns:xsd="http://www.w3.org/2001/XMLSchema" xmlns:xs="http://www.w3.org/2001/XMLSchema" xmlns:p="http://schemas.microsoft.com/office/2006/metadata/properties" xmlns:ns2="6de952fb-994f-4cef-bf88-d9a2a2d17181" xmlns:ns3="3b093348-5c87-48f4-827d-e07c07a7cd3b" targetNamespace="http://schemas.microsoft.com/office/2006/metadata/properties" ma:root="true" ma:fieldsID="fee7a03d53f9d15f0e7cde2273240425" ns2:_="" ns3:_="">
    <xsd:import namespace="6de952fb-994f-4cef-bf88-d9a2a2d17181"/>
    <xsd:import namespace="3b093348-5c87-48f4-827d-e07c07a7cd3b"/>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e952fb-994f-4cef-bf88-d9a2a2d1718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3b093348-5c87-48f4-827d-e07c07a7cd3b"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FB989B6-C267-4D69-9433-1367EE44C8B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245034B-F800-483F-A42C-ADCBC6337521}">
  <ds:schemaRefs>
    <ds:schemaRef ds:uri="http://schemas.microsoft.com/sharepoint/v3/contenttype/forms"/>
  </ds:schemaRefs>
</ds:datastoreItem>
</file>

<file path=customXml/itemProps3.xml><?xml version="1.0" encoding="utf-8"?>
<ds:datastoreItem xmlns:ds="http://schemas.openxmlformats.org/officeDocument/2006/customXml" ds:itemID="{BDCBDC7A-F6C3-4D0B-BBFD-378BCA131B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e952fb-994f-4cef-bf88-d9a2a2d17181"/>
    <ds:schemaRef ds:uri="3b093348-5c87-48f4-827d-e07c07a7cd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658</Words>
  <Characters>3751</Characters>
  <Application>Microsoft Office Word</Application>
  <DocSecurity>0</DocSecurity>
  <Lines>31</Lines>
  <Paragraphs>8</Paragraphs>
  <ScaleCrop>false</ScaleCrop>
  <Company/>
  <LinksUpToDate>false</LinksUpToDate>
  <CharactersWithSpaces>4401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Luke Thompson</dc:creator>
  <cp:keywords/>
  <dc:description/>
  <cp:lastModifiedBy>Luke Thompson</cp:lastModifiedBy>
  <cp:revision>12</cp:revision>
  <dcterms:created xsi:type="dcterms:W3CDTF">2019-03-14T15:04:00Z</dcterms:created>
  <dcterms:modified xsi:type="dcterms:W3CDTF">2019-03-14T16:58:00Z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0x010100456499B34725744985F19473CE68DE42</vt:lpwstr>
  </property>
</Properties>
</file>