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0474BE" w14:textId="4578FBC1" w:rsidR="00CC4FB8" w:rsidRPr="00C2447B" w:rsidRDefault="007E7198" w:rsidP="00C2447B">
      <w:pPr>
        <w:spacing w:after="0" w:line="360" w:lineRule="auto"/>
        <w:rPr>
          <w:rFonts w:ascii="Arial" w:hAnsi="Arial" w:cs="Arial"/>
        </w:rPr>
      </w:pPr>
      <w:r>
        <w:rPr>
          <w:rFonts w:ascii="Arial" w:hAnsi="Arial" w:cs="Arial"/>
          <w:noProof/>
          <w:lang w:eastAsia="en-GB"/>
        </w:rPr>
        <w:drawing>
          <wp:anchor distT="0" distB="0" distL="114300" distR="114300" simplePos="0" relativeHeight="251658240" behindDoc="0" locked="0" layoutInCell="1" allowOverlap="1" wp14:anchorId="4D5EF7F3" wp14:editId="66C41099">
            <wp:simplePos x="0" y="0"/>
            <wp:positionH relativeFrom="margin">
              <wp:align>right</wp:align>
            </wp:positionH>
            <wp:positionV relativeFrom="margin">
              <wp:posOffset>-635</wp:posOffset>
            </wp:positionV>
            <wp:extent cx="1514475" cy="1514475"/>
            <wp:effectExtent l="0" t="0" r="952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50th%20anniversary%20logo.png"/>
                    <pic:cNvPicPr/>
                  </pic:nvPicPr>
                  <pic:blipFill>
                    <a:blip r:embed="rId8">
                      <a:extLst>
                        <a:ext uri="{28A0092B-C50C-407E-A947-70E740481C1C}">
                          <a14:useLocalDpi xmlns:a14="http://schemas.microsoft.com/office/drawing/2010/main" val="0"/>
                        </a:ext>
                      </a:extLst>
                    </a:blip>
                    <a:stretch>
                      <a:fillRect/>
                    </a:stretch>
                  </pic:blipFill>
                  <pic:spPr>
                    <a:xfrm>
                      <a:off x="0" y="0"/>
                      <a:ext cx="1514475" cy="1514475"/>
                    </a:xfrm>
                    <a:prstGeom prst="rect">
                      <a:avLst/>
                    </a:prstGeom>
                  </pic:spPr>
                </pic:pic>
              </a:graphicData>
            </a:graphic>
            <wp14:sizeRelH relativeFrom="margin">
              <wp14:pctWidth>0</wp14:pctWidth>
            </wp14:sizeRelH>
            <wp14:sizeRelV relativeFrom="margin">
              <wp14:pctHeight>0</wp14:pctHeight>
            </wp14:sizeRelV>
          </wp:anchor>
        </w:drawing>
      </w:r>
    </w:p>
    <w:p w14:paraId="75C74512" w14:textId="33D1611E" w:rsidR="002804EE" w:rsidRPr="00C2447B" w:rsidRDefault="002804EE" w:rsidP="00C2447B">
      <w:pPr>
        <w:spacing w:after="0" w:line="360" w:lineRule="auto"/>
        <w:rPr>
          <w:rFonts w:ascii="Arial" w:hAnsi="Arial" w:cs="Arial"/>
          <w:b/>
          <w:bCs/>
        </w:rPr>
      </w:pPr>
    </w:p>
    <w:p w14:paraId="5629CF6F" w14:textId="77777777" w:rsidR="00C602D3" w:rsidRDefault="00C602D3" w:rsidP="00C2447B">
      <w:pPr>
        <w:spacing w:after="0" w:line="360" w:lineRule="auto"/>
        <w:rPr>
          <w:rFonts w:ascii="Arial" w:hAnsi="Arial" w:cs="Arial"/>
          <w:b/>
          <w:bCs/>
        </w:rPr>
      </w:pPr>
    </w:p>
    <w:p w14:paraId="4B19CCF4" w14:textId="77777777" w:rsidR="00C602D3" w:rsidRDefault="00C602D3" w:rsidP="00C2447B">
      <w:pPr>
        <w:spacing w:after="0" w:line="360" w:lineRule="auto"/>
        <w:rPr>
          <w:rFonts w:ascii="Arial" w:hAnsi="Arial" w:cs="Arial"/>
          <w:b/>
          <w:bCs/>
        </w:rPr>
      </w:pPr>
    </w:p>
    <w:p w14:paraId="26EF0221" w14:textId="1D07B0E4" w:rsidR="002804EE" w:rsidRPr="00C2447B" w:rsidRDefault="002804EE" w:rsidP="00C2447B">
      <w:pPr>
        <w:spacing w:after="0" w:line="360" w:lineRule="auto"/>
        <w:rPr>
          <w:rFonts w:ascii="Arial" w:hAnsi="Arial" w:cs="Arial"/>
          <w:b/>
          <w:bCs/>
        </w:rPr>
      </w:pPr>
      <w:r w:rsidRPr="00C2447B">
        <w:rPr>
          <w:rFonts w:ascii="Arial" w:hAnsi="Arial" w:cs="Arial"/>
          <w:b/>
          <w:bCs/>
        </w:rPr>
        <w:t xml:space="preserve">News release </w:t>
      </w:r>
    </w:p>
    <w:p w14:paraId="505608F5" w14:textId="77777777" w:rsidR="00E139A2" w:rsidRDefault="00E139A2" w:rsidP="00C2447B">
      <w:pPr>
        <w:spacing w:after="0" w:line="360" w:lineRule="auto"/>
        <w:rPr>
          <w:rFonts w:ascii="Arial" w:hAnsi="Arial" w:cs="Arial"/>
        </w:rPr>
      </w:pPr>
    </w:p>
    <w:p w14:paraId="77F7DF86" w14:textId="12292AA7" w:rsidR="002804EE" w:rsidRPr="00C2447B" w:rsidRDefault="00E139A2" w:rsidP="00C2447B">
      <w:pPr>
        <w:spacing w:after="0" w:line="360" w:lineRule="auto"/>
        <w:rPr>
          <w:rFonts w:ascii="Arial" w:hAnsi="Arial" w:cs="Arial"/>
        </w:rPr>
      </w:pPr>
      <w:r>
        <w:rPr>
          <w:rFonts w:ascii="Arial" w:hAnsi="Arial" w:cs="Arial"/>
        </w:rPr>
        <w:t>23</w:t>
      </w:r>
      <w:r w:rsidRPr="00E139A2">
        <w:rPr>
          <w:rFonts w:ascii="Arial" w:hAnsi="Arial" w:cs="Arial"/>
          <w:vertAlign w:val="superscript"/>
        </w:rPr>
        <w:t>rd</w:t>
      </w:r>
      <w:r>
        <w:rPr>
          <w:rFonts w:ascii="Arial" w:hAnsi="Arial" w:cs="Arial"/>
        </w:rPr>
        <w:t xml:space="preserve"> </w:t>
      </w:r>
      <w:r w:rsidR="00123081">
        <w:rPr>
          <w:rFonts w:ascii="Arial" w:hAnsi="Arial" w:cs="Arial"/>
        </w:rPr>
        <w:t>August</w:t>
      </w:r>
      <w:r w:rsidR="002804EE" w:rsidRPr="00C2447B">
        <w:rPr>
          <w:rFonts w:ascii="Arial" w:hAnsi="Arial" w:cs="Arial"/>
        </w:rPr>
        <w:t xml:space="preserve"> 2019 </w:t>
      </w:r>
    </w:p>
    <w:p w14:paraId="16401520" w14:textId="77777777" w:rsidR="007E7198" w:rsidRDefault="007E7198" w:rsidP="00C2447B">
      <w:pPr>
        <w:spacing w:after="0" w:line="360" w:lineRule="auto"/>
        <w:jc w:val="center"/>
        <w:rPr>
          <w:rFonts w:ascii="Arial" w:hAnsi="Arial" w:cs="Arial"/>
          <w:b/>
          <w:bCs/>
          <w:sz w:val="28"/>
          <w:szCs w:val="28"/>
        </w:rPr>
      </w:pPr>
    </w:p>
    <w:p w14:paraId="6A9D1D8E" w14:textId="2C7BB542" w:rsidR="002D50A0" w:rsidRPr="00C2447B" w:rsidRDefault="00A50C3E" w:rsidP="00C2447B">
      <w:pPr>
        <w:spacing w:after="0" w:line="360" w:lineRule="auto"/>
        <w:jc w:val="center"/>
        <w:rPr>
          <w:rFonts w:ascii="Arial" w:hAnsi="Arial" w:cs="Arial"/>
          <w:b/>
          <w:bCs/>
          <w:sz w:val="28"/>
          <w:szCs w:val="28"/>
        </w:rPr>
      </w:pPr>
      <w:r w:rsidRPr="00A50C3E">
        <w:rPr>
          <w:rFonts w:ascii="Arial" w:hAnsi="Arial" w:cs="Arial"/>
          <w:b/>
          <w:bCs/>
          <w:sz w:val="28"/>
          <w:szCs w:val="28"/>
        </w:rPr>
        <w:t>Homeless</w:t>
      </w:r>
      <w:r w:rsidR="00CF4142" w:rsidRPr="00A50C3E">
        <w:rPr>
          <w:rFonts w:ascii="Arial" w:hAnsi="Arial" w:cs="Arial"/>
          <w:b/>
          <w:bCs/>
          <w:sz w:val="28"/>
          <w:szCs w:val="28"/>
        </w:rPr>
        <w:t xml:space="preserve"> Centre Taking Shape Thanks to Generous</w:t>
      </w:r>
      <w:r>
        <w:rPr>
          <w:rFonts w:ascii="Arial" w:hAnsi="Arial" w:cs="Arial"/>
          <w:b/>
          <w:bCs/>
          <w:sz w:val="28"/>
          <w:szCs w:val="28"/>
        </w:rPr>
        <w:t xml:space="preserve"> Grant</w:t>
      </w:r>
      <w:r w:rsidR="00125DFA" w:rsidRPr="00C2447B">
        <w:rPr>
          <w:rFonts w:ascii="Arial" w:hAnsi="Arial" w:cs="Arial"/>
          <w:b/>
          <w:bCs/>
          <w:sz w:val="28"/>
          <w:szCs w:val="28"/>
        </w:rPr>
        <w:t xml:space="preserve"> </w:t>
      </w:r>
    </w:p>
    <w:p w14:paraId="7D6B6374" w14:textId="7C03D9BC" w:rsidR="002D5E59" w:rsidRDefault="002D5E59" w:rsidP="00C2447B">
      <w:pPr>
        <w:spacing w:after="0" w:line="360" w:lineRule="auto"/>
        <w:rPr>
          <w:rFonts w:ascii="Arial" w:hAnsi="Arial" w:cs="Arial"/>
          <w:b/>
          <w:bCs/>
        </w:rPr>
      </w:pPr>
    </w:p>
    <w:p w14:paraId="08E35AC8" w14:textId="2AA45ECB" w:rsidR="00123081" w:rsidRPr="000D0FCE" w:rsidRDefault="00C55838" w:rsidP="00C2447B">
      <w:pPr>
        <w:spacing w:after="0" w:line="360" w:lineRule="auto"/>
        <w:rPr>
          <w:rFonts w:ascii="Arial" w:hAnsi="Arial" w:cs="Arial"/>
          <w:b/>
          <w:bCs/>
        </w:rPr>
      </w:pPr>
      <w:hyperlink r:id="rId9" w:history="1">
        <w:r w:rsidR="00123081" w:rsidRPr="000D0FCE">
          <w:rPr>
            <w:rStyle w:val="Hyperlink"/>
            <w:rFonts w:ascii="Arial" w:hAnsi="Arial" w:cs="Arial"/>
            <w:b/>
            <w:bCs/>
          </w:rPr>
          <w:t>YMCA Lincolnshire</w:t>
        </w:r>
      </w:hyperlink>
      <w:r w:rsidR="00123081" w:rsidRPr="000D0FCE">
        <w:rPr>
          <w:rFonts w:ascii="Arial" w:hAnsi="Arial" w:cs="Arial"/>
          <w:b/>
          <w:bCs/>
        </w:rPr>
        <w:t xml:space="preserve"> has received a grant of £100K from the Garfield Weston Foundation for its state-of-the-art Nomad Centre</w:t>
      </w:r>
      <w:r w:rsidR="00223169" w:rsidRPr="000D0FCE">
        <w:rPr>
          <w:rFonts w:ascii="Arial" w:hAnsi="Arial" w:cs="Arial"/>
          <w:b/>
          <w:bCs/>
        </w:rPr>
        <w:t xml:space="preserve">, due to open </w:t>
      </w:r>
      <w:r w:rsidR="00F43829">
        <w:rPr>
          <w:rFonts w:ascii="Arial" w:hAnsi="Arial" w:cs="Arial"/>
          <w:b/>
          <w:bCs/>
        </w:rPr>
        <w:t>this Autumn</w:t>
      </w:r>
      <w:r w:rsidR="00223169" w:rsidRPr="000D0FCE">
        <w:rPr>
          <w:rFonts w:ascii="Arial" w:hAnsi="Arial" w:cs="Arial"/>
          <w:b/>
          <w:bCs/>
        </w:rPr>
        <w:t xml:space="preserve">. </w:t>
      </w:r>
    </w:p>
    <w:p w14:paraId="79CB974A" w14:textId="17A7EC95" w:rsidR="00A5755A" w:rsidRPr="000D0FCE" w:rsidRDefault="00A5755A" w:rsidP="00C2447B">
      <w:pPr>
        <w:spacing w:after="0" w:line="360" w:lineRule="auto"/>
        <w:rPr>
          <w:rFonts w:ascii="Arial" w:hAnsi="Arial" w:cs="Arial"/>
          <w:b/>
          <w:bCs/>
        </w:rPr>
      </w:pPr>
      <w:bookmarkStart w:id="0" w:name="_GoBack"/>
      <w:bookmarkEnd w:id="0"/>
    </w:p>
    <w:p w14:paraId="7DFE3060" w14:textId="06A11150" w:rsidR="00A941E6" w:rsidRPr="000D0FCE" w:rsidRDefault="00B41C8B" w:rsidP="00C2447B">
      <w:pPr>
        <w:spacing w:after="0" w:line="360" w:lineRule="auto"/>
        <w:rPr>
          <w:rFonts w:ascii="Arial" w:hAnsi="Arial" w:cs="Arial"/>
        </w:rPr>
      </w:pPr>
      <w:r w:rsidRPr="000D0FCE">
        <w:rPr>
          <w:rFonts w:ascii="Arial" w:hAnsi="Arial" w:cs="Arial"/>
        </w:rPr>
        <w:t>Th</w:t>
      </w:r>
      <w:r w:rsidR="00AA40E8" w:rsidRPr="000D0FCE">
        <w:rPr>
          <w:rFonts w:ascii="Arial" w:hAnsi="Arial" w:cs="Arial"/>
        </w:rPr>
        <w:t>e</w:t>
      </w:r>
      <w:r w:rsidR="0076233E" w:rsidRPr="000D0FCE">
        <w:rPr>
          <w:rFonts w:ascii="Arial" w:hAnsi="Arial" w:cs="Arial"/>
        </w:rPr>
        <w:t xml:space="preserve"> </w:t>
      </w:r>
      <w:r w:rsidR="00A941E6" w:rsidRPr="000D0FCE">
        <w:rPr>
          <w:rFonts w:ascii="Arial" w:hAnsi="Arial" w:cs="Arial"/>
        </w:rPr>
        <w:t>money</w:t>
      </w:r>
      <w:r w:rsidR="0076233E" w:rsidRPr="000D0FCE">
        <w:rPr>
          <w:rFonts w:ascii="Arial" w:hAnsi="Arial" w:cs="Arial"/>
        </w:rPr>
        <w:t xml:space="preserve"> has helped YMCA Lincolnshire get even closer to its £1.6m completion target for the new centre on </w:t>
      </w:r>
      <w:r w:rsidR="00EF76EF">
        <w:rPr>
          <w:rFonts w:ascii="Arial" w:hAnsi="Arial" w:cs="Arial"/>
        </w:rPr>
        <w:t xml:space="preserve">St </w:t>
      </w:r>
      <w:r w:rsidR="0076233E" w:rsidRPr="000D0FCE">
        <w:rPr>
          <w:rFonts w:ascii="Arial" w:hAnsi="Arial" w:cs="Arial"/>
        </w:rPr>
        <w:t>Rumbold</w:t>
      </w:r>
      <w:r w:rsidR="00EF76EF">
        <w:rPr>
          <w:rFonts w:ascii="Arial" w:hAnsi="Arial" w:cs="Arial"/>
        </w:rPr>
        <w:t>’s</w:t>
      </w:r>
      <w:r w:rsidR="0076233E" w:rsidRPr="000D0FCE">
        <w:rPr>
          <w:rFonts w:ascii="Arial" w:hAnsi="Arial" w:cs="Arial"/>
        </w:rPr>
        <w:t xml:space="preserve"> Street in Lincoln, which will provide emergency accommodatio</w:t>
      </w:r>
      <w:r w:rsidR="00A941E6" w:rsidRPr="000D0FCE">
        <w:rPr>
          <w:rFonts w:ascii="Arial" w:hAnsi="Arial" w:cs="Arial"/>
        </w:rPr>
        <w:t xml:space="preserve">n </w:t>
      </w:r>
      <w:r w:rsidR="00F43829">
        <w:rPr>
          <w:rFonts w:ascii="Arial" w:hAnsi="Arial" w:cs="Arial"/>
        </w:rPr>
        <w:t xml:space="preserve">and specialist support </w:t>
      </w:r>
      <w:r w:rsidR="00A941E6" w:rsidRPr="000D0FCE">
        <w:rPr>
          <w:rFonts w:ascii="Arial" w:hAnsi="Arial" w:cs="Arial"/>
        </w:rPr>
        <w:t xml:space="preserve">for the city’s homeless. </w:t>
      </w:r>
    </w:p>
    <w:p w14:paraId="67CD19A3" w14:textId="77777777" w:rsidR="00A941E6" w:rsidRPr="000D0FCE" w:rsidRDefault="00A941E6" w:rsidP="00C2447B">
      <w:pPr>
        <w:spacing w:after="0" w:line="360" w:lineRule="auto"/>
        <w:rPr>
          <w:rFonts w:ascii="Arial" w:hAnsi="Arial" w:cs="Arial"/>
        </w:rPr>
      </w:pPr>
    </w:p>
    <w:p w14:paraId="7965E933" w14:textId="36CA9832" w:rsidR="00335682" w:rsidRDefault="00A941E6" w:rsidP="00C2447B">
      <w:pPr>
        <w:spacing w:after="0" w:line="360" w:lineRule="auto"/>
        <w:rPr>
          <w:rFonts w:ascii="Arial" w:hAnsi="Arial" w:cs="Arial"/>
        </w:rPr>
      </w:pPr>
      <w:r w:rsidRPr="000D0FCE">
        <w:rPr>
          <w:rFonts w:ascii="Arial" w:hAnsi="Arial" w:cs="Arial"/>
        </w:rPr>
        <w:t xml:space="preserve">Consisting of </w:t>
      </w:r>
      <w:r w:rsidR="0076233E" w:rsidRPr="000D0FCE">
        <w:rPr>
          <w:rFonts w:ascii="Arial" w:hAnsi="Arial" w:cs="Arial"/>
        </w:rPr>
        <w:t>2</w:t>
      </w:r>
      <w:r w:rsidR="00F43829">
        <w:rPr>
          <w:rFonts w:ascii="Arial" w:hAnsi="Arial" w:cs="Arial"/>
        </w:rPr>
        <w:t>2</w:t>
      </w:r>
      <w:r w:rsidR="0076233E" w:rsidRPr="000D0FCE">
        <w:rPr>
          <w:rFonts w:ascii="Arial" w:hAnsi="Arial" w:cs="Arial"/>
        </w:rPr>
        <w:t xml:space="preserve"> </w:t>
      </w:r>
      <w:r w:rsidR="008F01CE">
        <w:rPr>
          <w:rFonts w:ascii="Arial" w:hAnsi="Arial" w:cs="Arial"/>
        </w:rPr>
        <w:t xml:space="preserve">individual </w:t>
      </w:r>
      <w:proofErr w:type="spellStart"/>
      <w:r w:rsidR="0076233E" w:rsidRPr="000D0FCE">
        <w:rPr>
          <w:rFonts w:ascii="Arial" w:hAnsi="Arial" w:cs="Arial"/>
        </w:rPr>
        <w:t>en</w:t>
      </w:r>
      <w:proofErr w:type="spellEnd"/>
      <w:r w:rsidR="00C615CF">
        <w:rPr>
          <w:rFonts w:ascii="Arial" w:hAnsi="Arial" w:cs="Arial"/>
        </w:rPr>
        <w:t xml:space="preserve"> </w:t>
      </w:r>
      <w:r w:rsidR="0076233E" w:rsidRPr="000D0FCE">
        <w:rPr>
          <w:rFonts w:ascii="Arial" w:hAnsi="Arial" w:cs="Arial"/>
        </w:rPr>
        <w:t>suite bedrooms</w:t>
      </w:r>
      <w:r w:rsidRPr="000D0FCE">
        <w:rPr>
          <w:rFonts w:ascii="Arial" w:hAnsi="Arial" w:cs="Arial"/>
        </w:rPr>
        <w:t xml:space="preserve"> and </w:t>
      </w:r>
      <w:r w:rsidR="00F43829">
        <w:rPr>
          <w:rFonts w:ascii="Arial" w:hAnsi="Arial" w:cs="Arial"/>
        </w:rPr>
        <w:t>specialist day facilities</w:t>
      </w:r>
      <w:r w:rsidRPr="000D0FCE">
        <w:rPr>
          <w:rFonts w:ascii="Arial" w:hAnsi="Arial" w:cs="Arial"/>
        </w:rPr>
        <w:t xml:space="preserve">, the </w:t>
      </w:r>
      <w:r w:rsidR="00B41C8B" w:rsidRPr="000D0FCE">
        <w:rPr>
          <w:rFonts w:ascii="Arial" w:hAnsi="Arial" w:cs="Arial"/>
        </w:rPr>
        <w:t>centre</w:t>
      </w:r>
      <w:r w:rsidRPr="000D0FCE">
        <w:rPr>
          <w:rFonts w:ascii="Arial" w:hAnsi="Arial" w:cs="Arial"/>
        </w:rPr>
        <w:t xml:space="preserve"> </w:t>
      </w:r>
      <w:r w:rsidR="00B41C8B" w:rsidRPr="000D0FCE">
        <w:rPr>
          <w:rFonts w:ascii="Arial" w:hAnsi="Arial" w:cs="Arial"/>
        </w:rPr>
        <w:t xml:space="preserve">will upgrade and replace the </w:t>
      </w:r>
      <w:r w:rsidR="00335682" w:rsidRPr="000D0FCE">
        <w:rPr>
          <w:rFonts w:ascii="Arial" w:hAnsi="Arial" w:cs="Arial"/>
        </w:rPr>
        <w:t>existing</w:t>
      </w:r>
      <w:r w:rsidR="00B41C8B" w:rsidRPr="000D0FCE">
        <w:rPr>
          <w:rFonts w:ascii="Arial" w:hAnsi="Arial" w:cs="Arial"/>
        </w:rPr>
        <w:t xml:space="preserve"> Nomad shelter on Monks Road in the cit</w:t>
      </w:r>
      <w:r w:rsidR="005C2EE9" w:rsidRPr="000D0FCE">
        <w:rPr>
          <w:rFonts w:ascii="Arial" w:hAnsi="Arial" w:cs="Arial"/>
        </w:rPr>
        <w:t>y</w:t>
      </w:r>
      <w:r w:rsidR="00335682" w:rsidRPr="000D0FCE">
        <w:rPr>
          <w:rFonts w:ascii="Arial" w:hAnsi="Arial" w:cs="Arial"/>
        </w:rPr>
        <w:t xml:space="preserve"> which is currently open between 8.30pm and 8am</w:t>
      </w:r>
      <w:r w:rsidR="008F01CE">
        <w:rPr>
          <w:rFonts w:ascii="Arial" w:hAnsi="Arial" w:cs="Arial"/>
        </w:rPr>
        <w:t>.</w:t>
      </w:r>
    </w:p>
    <w:p w14:paraId="61535CC5" w14:textId="77777777" w:rsidR="00BF537A" w:rsidRPr="000D0FCE" w:rsidRDefault="00BF537A" w:rsidP="00C2447B">
      <w:pPr>
        <w:spacing w:after="0" w:line="360" w:lineRule="auto"/>
        <w:rPr>
          <w:rFonts w:ascii="Arial" w:hAnsi="Arial" w:cs="Arial"/>
        </w:rPr>
      </w:pPr>
    </w:p>
    <w:p w14:paraId="60A50BD2" w14:textId="3178DB69" w:rsidR="00AE19E7" w:rsidRPr="000D0FCE" w:rsidRDefault="00A941E6" w:rsidP="00C2447B">
      <w:pPr>
        <w:spacing w:after="0" w:line="360" w:lineRule="auto"/>
        <w:rPr>
          <w:rFonts w:ascii="Arial" w:hAnsi="Arial" w:cs="Arial"/>
        </w:rPr>
      </w:pPr>
      <w:r w:rsidRPr="000D0FCE">
        <w:rPr>
          <w:rFonts w:ascii="Arial" w:hAnsi="Arial" w:cs="Arial"/>
        </w:rPr>
        <w:t>Rachael Baxter, Community Engagement Manager at YMCA Lincolnshire, said</w:t>
      </w:r>
      <w:r w:rsidR="005C2EE9" w:rsidRPr="000D0FCE">
        <w:rPr>
          <w:rFonts w:ascii="Arial" w:hAnsi="Arial" w:cs="Arial"/>
        </w:rPr>
        <w:t>: “</w:t>
      </w:r>
      <w:r w:rsidR="00AE19E7" w:rsidRPr="000D0FCE">
        <w:rPr>
          <w:rFonts w:ascii="Arial" w:hAnsi="Arial" w:cs="Arial"/>
        </w:rPr>
        <w:t>As</w:t>
      </w:r>
      <w:r w:rsidR="005C2EE9" w:rsidRPr="000D0FCE">
        <w:rPr>
          <w:rFonts w:ascii="Arial" w:hAnsi="Arial" w:cs="Arial"/>
        </w:rPr>
        <w:t xml:space="preserve"> </w:t>
      </w:r>
      <w:r w:rsidR="00AE19E7" w:rsidRPr="000D0FCE">
        <w:rPr>
          <w:rFonts w:ascii="Arial" w:hAnsi="Arial" w:cs="Arial"/>
        </w:rPr>
        <w:t xml:space="preserve">operators of </w:t>
      </w:r>
      <w:r w:rsidR="005C2EE9" w:rsidRPr="000D0FCE">
        <w:rPr>
          <w:rFonts w:ascii="Arial" w:hAnsi="Arial" w:cs="Arial"/>
        </w:rPr>
        <w:t xml:space="preserve">the only direct-access emergency overnight accommodation </w:t>
      </w:r>
      <w:r w:rsidR="00335682" w:rsidRPr="000D0FCE">
        <w:rPr>
          <w:rFonts w:ascii="Arial" w:hAnsi="Arial" w:cs="Arial"/>
        </w:rPr>
        <w:t>in Lincolnshire,</w:t>
      </w:r>
      <w:r w:rsidR="00AE19E7" w:rsidRPr="000D0FCE">
        <w:rPr>
          <w:rFonts w:ascii="Arial" w:hAnsi="Arial" w:cs="Arial"/>
        </w:rPr>
        <w:t xml:space="preserve"> w</w:t>
      </w:r>
      <w:r w:rsidR="00335682" w:rsidRPr="000D0FCE">
        <w:rPr>
          <w:rFonts w:ascii="Arial" w:hAnsi="Arial" w:cs="Arial"/>
        </w:rPr>
        <w:t>e’re excited to see the new centre taking shape</w:t>
      </w:r>
      <w:r w:rsidR="00AE19E7" w:rsidRPr="000D0FCE">
        <w:rPr>
          <w:rFonts w:ascii="Arial" w:hAnsi="Arial" w:cs="Arial"/>
        </w:rPr>
        <w:t xml:space="preserve"> thanks to the generosity of </w:t>
      </w:r>
      <w:r w:rsidR="00183DFA" w:rsidRPr="000D0FCE">
        <w:rPr>
          <w:rFonts w:ascii="Arial" w:hAnsi="Arial" w:cs="Arial"/>
        </w:rPr>
        <w:t>our funders</w:t>
      </w:r>
      <w:r w:rsidR="00AE19E7" w:rsidRPr="000D0FCE">
        <w:rPr>
          <w:rFonts w:ascii="Arial" w:hAnsi="Arial" w:cs="Arial"/>
        </w:rPr>
        <w:t xml:space="preserve">. </w:t>
      </w:r>
    </w:p>
    <w:p w14:paraId="00C0F17F" w14:textId="77777777" w:rsidR="00AE19E7" w:rsidRPr="000D0FCE" w:rsidRDefault="00AE19E7" w:rsidP="00C2447B">
      <w:pPr>
        <w:spacing w:after="0" w:line="360" w:lineRule="auto"/>
        <w:rPr>
          <w:rFonts w:ascii="Arial" w:hAnsi="Arial" w:cs="Arial"/>
        </w:rPr>
      </w:pPr>
    </w:p>
    <w:p w14:paraId="4AA4B75D" w14:textId="6EC9C706" w:rsidR="005C2EE9" w:rsidRPr="000D0FCE" w:rsidRDefault="00AE19E7" w:rsidP="00C2447B">
      <w:pPr>
        <w:spacing w:after="0" w:line="360" w:lineRule="auto"/>
        <w:rPr>
          <w:rFonts w:ascii="Arial" w:hAnsi="Arial" w:cs="Arial"/>
        </w:rPr>
      </w:pPr>
      <w:r w:rsidRPr="000D0FCE">
        <w:rPr>
          <w:rFonts w:ascii="Arial" w:hAnsi="Arial" w:cs="Arial"/>
        </w:rPr>
        <w:t>“</w:t>
      </w:r>
      <w:r w:rsidR="00183DFA" w:rsidRPr="000D0FCE">
        <w:rPr>
          <w:rFonts w:ascii="Arial" w:hAnsi="Arial" w:cs="Arial"/>
        </w:rPr>
        <w:t>The Nomad Centre</w:t>
      </w:r>
      <w:r w:rsidR="00335682" w:rsidRPr="000D0FCE">
        <w:rPr>
          <w:rFonts w:ascii="Arial" w:hAnsi="Arial" w:cs="Arial"/>
        </w:rPr>
        <w:t xml:space="preserve"> will </w:t>
      </w:r>
      <w:r w:rsidRPr="000D0FCE">
        <w:rPr>
          <w:rFonts w:ascii="Arial" w:hAnsi="Arial" w:cs="Arial"/>
        </w:rPr>
        <w:t xml:space="preserve">not only </w:t>
      </w:r>
      <w:r w:rsidR="00335682" w:rsidRPr="000D0FCE">
        <w:rPr>
          <w:rFonts w:ascii="Arial" w:hAnsi="Arial" w:cs="Arial"/>
        </w:rPr>
        <w:t>provide private and dignified</w:t>
      </w:r>
      <w:r w:rsidR="001B4BED" w:rsidRPr="000D0FCE">
        <w:rPr>
          <w:rFonts w:ascii="Arial" w:hAnsi="Arial" w:cs="Arial"/>
        </w:rPr>
        <w:t xml:space="preserve"> overnight</w:t>
      </w:r>
      <w:r w:rsidR="00335682" w:rsidRPr="000D0FCE">
        <w:rPr>
          <w:rFonts w:ascii="Arial" w:hAnsi="Arial" w:cs="Arial"/>
        </w:rPr>
        <w:t xml:space="preserve"> </w:t>
      </w:r>
      <w:r w:rsidR="00916433" w:rsidRPr="000D0FCE">
        <w:rPr>
          <w:rFonts w:ascii="Arial" w:hAnsi="Arial" w:cs="Arial"/>
        </w:rPr>
        <w:t xml:space="preserve">accommodation </w:t>
      </w:r>
      <w:r w:rsidRPr="000D0FCE">
        <w:rPr>
          <w:rFonts w:ascii="Arial" w:hAnsi="Arial" w:cs="Arial"/>
        </w:rPr>
        <w:t>but</w:t>
      </w:r>
      <w:r w:rsidR="00335682" w:rsidRPr="000D0FCE">
        <w:rPr>
          <w:rFonts w:ascii="Arial" w:hAnsi="Arial" w:cs="Arial"/>
        </w:rPr>
        <w:t xml:space="preserve"> a safe space for people to retreat to during the day</w:t>
      </w:r>
      <w:r w:rsidR="008F01CE">
        <w:rPr>
          <w:rFonts w:ascii="Arial" w:hAnsi="Arial" w:cs="Arial"/>
        </w:rPr>
        <w:t>, with wraparound support</w:t>
      </w:r>
      <w:r w:rsidR="00335682" w:rsidRPr="000D0FCE">
        <w:rPr>
          <w:rFonts w:ascii="Arial" w:hAnsi="Arial" w:cs="Arial"/>
        </w:rPr>
        <w:t xml:space="preserve"> when they can otherwise find themselves vulnerable, isolated and at risk.     </w:t>
      </w:r>
    </w:p>
    <w:p w14:paraId="2B38F5EA" w14:textId="77777777" w:rsidR="005C2EE9" w:rsidRPr="000D0FCE" w:rsidRDefault="005C2EE9" w:rsidP="00C2447B">
      <w:pPr>
        <w:spacing w:after="0" w:line="360" w:lineRule="auto"/>
        <w:rPr>
          <w:rFonts w:ascii="Arial" w:hAnsi="Arial" w:cs="Arial"/>
        </w:rPr>
      </w:pPr>
    </w:p>
    <w:p w14:paraId="0EA455D2" w14:textId="4C0B97FC" w:rsidR="00335682" w:rsidRPr="000D0FCE" w:rsidRDefault="005C2EE9" w:rsidP="00C2447B">
      <w:pPr>
        <w:spacing w:after="0" w:line="360" w:lineRule="auto"/>
        <w:rPr>
          <w:rFonts w:ascii="Arial" w:hAnsi="Arial" w:cs="Arial"/>
        </w:rPr>
      </w:pPr>
      <w:r w:rsidRPr="000D0FCE">
        <w:rPr>
          <w:rFonts w:ascii="Arial" w:hAnsi="Arial" w:cs="Arial"/>
        </w:rPr>
        <w:t>“</w:t>
      </w:r>
      <w:r w:rsidR="00A941E6" w:rsidRPr="000D0FCE">
        <w:rPr>
          <w:rFonts w:ascii="Arial" w:hAnsi="Arial" w:cs="Arial"/>
        </w:rPr>
        <w:t>We are so grateful to everyone who is helping to turn this vision into a reality and want to thank the Garfield Weston Foundation for their support.</w:t>
      </w:r>
      <w:r w:rsidR="00183DFA" w:rsidRPr="000D0FCE">
        <w:rPr>
          <w:rFonts w:ascii="Arial" w:hAnsi="Arial" w:cs="Arial"/>
        </w:rPr>
        <w:t>”</w:t>
      </w:r>
    </w:p>
    <w:p w14:paraId="73D27F0D" w14:textId="6D611420" w:rsidR="005641FC" w:rsidRPr="000D0FCE" w:rsidRDefault="005641FC" w:rsidP="00C2447B">
      <w:pPr>
        <w:spacing w:after="0" w:line="360" w:lineRule="auto"/>
        <w:rPr>
          <w:rFonts w:ascii="Arial" w:hAnsi="Arial" w:cs="Arial"/>
        </w:rPr>
      </w:pPr>
    </w:p>
    <w:p w14:paraId="404DF9F3" w14:textId="76CD9F48" w:rsidR="005641FC" w:rsidRPr="000D0FCE" w:rsidRDefault="005641FC" w:rsidP="00C2447B">
      <w:pPr>
        <w:spacing w:after="0" w:line="360" w:lineRule="auto"/>
        <w:rPr>
          <w:rFonts w:ascii="Arial" w:hAnsi="Arial" w:cs="Arial"/>
        </w:rPr>
      </w:pPr>
      <w:r w:rsidRPr="000D0FCE">
        <w:rPr>
          <w:rFonts w:ascii="Arial" w:hAnsi="Arial" w:cs="Arial"/>
        </w:rPr>
        <w:t>The Garfield Weston Foundation</w:t>
      </w:r>
      <w:r w:rsidR="006A7E94" w:rsidRPr="000D0FCE">
        <w:rPr>
          <w:rFonts w:ascii="Arial" w:hAnsi="Arial" w:cs="Arial"/>
        </w:rPr>
        <w:t xml:space="preserve"> is</w:t>
      </w:r>
      <w:r w:rsidR="00B71BFA" w:rsidRPr="000D0FCE">
        <w:rPr>
          <w:rFonts w:ascii="Arial" w:hAnsi="Arial" w:cs="Arial"/>
        </w:rPr>
        <w:t xml:space="preserve"> a charitable grant-making foundation </w:t>
      </w:r>
      <w:r w:rsidR="000C17BE" w:rsidRPr="000D0FCE">
        <w:rPr>
          <w:rFonts w:ascii="Arial" w:hAnsi="Arial" w:cs="Arial"/>
        </w:rPr>
        <w:t>established</w:t>
      </w:r>
      <w:r w:rsidR="00B71BFA" w:rsidRPr="000D0FCE">
        <w:rPr>
          <w:rFonts w:ascii="Arial" w:hAnsi="Arial" w:cs="Arial"/>
        </w:rPr>
        <w:t xml:space="preserve"> by the</w:t>
      </w:r>
      <w:r w:rsidR="00A279B5" w:rsidRPr="000D0FCE">
        <w:rPr>
          <w:rFonts w:ascii="Arial" w:hAnsi="Arial" w:cs="Arial"/>
        </w:rPr>
        <w:t xml:space="preserve"> </w:t>
      </w:r>
      <w:r w:rsidR="009F67F6" w:rsidRPr="000D0FCE">
        <w:rPr>
          <w:rFonts w:ascii="Arial" w:hAnsi="Arial" w:cs="Arial"/>
        </w:rPr>
        <w:t>Weston family in 1958</w:t>
      </w:r>
      <w:r w:rsidR="00DF4CBE" w:rsidRPr="000D0FCE">
        <w:rPr>
          <w:rFonts w:ascii="Arial" w:hAnsi="Arial" w:cs="Arial"/>
        </w:rPr>
        <w:t xml:space="preserve">. It supports a wide range of causes across the UK, donating over £70million each year. </w:t>
      </w:r>
    </w:p>
    <w:p w14:paraId="4F1C857B" w14:textId="64728B80" w:rsidR="00183DFA" w:rsidRPr="000D0FCE" w:rsidRDefault="00183DFA" w:rsidP="00C2447B">
      <w:pPr>
        <w:spacing w:after="0" w:line="360" w:lineRule="auto"/>
        <w:rPr>
          <w:rFonts w:ascii="Arial" w:hAnsi="Arial" w:cs="Arial"/>
        </w:rPr>
      </w:pPr>
    </w:p>
    <w:p w14:paraId="099BBB2D" w14:textId="61DCCF61" w:rsidR="000F5885" w:rsidRPr="004B64C8" w:rsidRDefault="004B64C8" w:rsidP="00C2447B">
      <w:pPr>
        <w:spacing w:after="0" w:line="360" w:lineRule="auto"/>
        <w:rPr>
          <w:rFonts w:ascii="Arial" w:hAnsi="Arial" w:cs="Arial"/>
        </w:rPr>
      </w:pPr>
      <w:r>
        <w:rPr>
          <w:rFonts w:ascii="Arial" w:hAnsi="Arial" w:cs="Arial"/>
        </w:rPr>
        <w:lastRenderedPageBreak/>
        <w:t xml:space="preserve">Director Philippa Charles said: “The Trustees were delighted to support YMCA Lincolnshire’s new Nomad Centre. This will provide much needed support to the city’s homeless and will have a positive impact on Lincoln.” </w:t>
      </w:r>
    </w:p>
    <w:p w14:paraId="3E45FC7B" w14:textId="6F1880A0" w:rsidR="00550B6F" w:rsidRDefault="002D5E59" w:rsidP="001B4BED">
      <w:pPr>
        <w:spacing w:after="0" w:line="360" w:lineRule="auto"/>
        <w:jc w:val="center"/>
        <w:rPr>
          <w:rFonts w:ascii="Arial" w:hAnsi="Arial" w:cs="Arial"/>
          <w:b/>
          <w:bCs/>
        </w:rPr>
      </w:pPr>
      <w:r w:rsidRPr="00C2447B">
        <w:rPr>
          <w:rFonts w:ascii="Arial" w:hAnsi="Arial" w:cs="Arial"/>
          <w:b/>
          <w:bCs/>
        </w:rPr>
        <w:t>Ends</w:t>
      </w:r>
    </w:p>
    <w:p w14:paraId="1A0B7011" w14:textId="77777777" w:rsidR="001B4BED" w:rsidRDefault="001B4BED" w:rsidP="001B4BED">
      <w:pPr>
        <w:spacing w:after="0" w:line="360" w:lineRule="auto"/>
        <w:jc w:val="center"/>
        <w:rPr>
          <w:rFonts w:ascii="Arial" w:hAnsi="Arial" w:cs="Arial"/>
          <w:b/>
          <w:bCs/>
        </w:rPr>
      </w:pPr>
    </w:p>
    <w:p w14:paraId="7C25955F" w14:textId="02C9109B" w:rsidR="002D5E59" w:rsidRDefault="002D5E59" w:rsidP="00CF4142">
      <w:pPr>
        <w:spacing w:after="0" w:line="360" w:lineRule="auto"/>
        <w:rPr>
          <w:rFonts w:ascii="Arial" w:hAnsi="Arial" w:cs="Arial"/>
          <w:b/>
          <w:bCs/>
        </w:rPr>
      </w:pPr>
      <w:r>
        <w:rPr>
          <w:rFonts w:ascii="Arial" w:hAnsi="Arial" w:cs="Arial"/>
          <w:b/>
          <w:bCs/>
        </w:rPr>
        <w:t>Notes to Editors:</w:t>
      </w:r>
    </w:p>
    <w:p w14:paraId="61FD1D46" w14:textId="77777777" w:rsidR="00CF4142" w:rsidRDefault="00CF4142" w:rsidP="00CF4142">
      <w:pPr>
        <w:spacing w:after="0" w:line="360" w:lineRule="auto"/>
        <w:rPr>
          <w:rFonts w:ascii="Arial" w:hAnsi="Arial" w:cs="Arial"/>
          <w:b/>
          <w:bCs/>
        </w:rPr>
      </w:pPr>
    </w:p>
    <w:p w14:paraId="768EB804" w14:textId="706EB405" w:rsidR="00617D0B" w:rsidRDefault="00617D0B" w:rsidP="00CF4142">
      <w:pPr>
        <w:spacing w:after="0" w:line="360" w:lineRule="auto"/>
        <w:rPr>
          <w:rFonts w:ascii="Arial" w:hAnsi="Arial" w:cs="Arial"/>
          <w:b/>
          <w:bCs/>
        </w:rPr>
      </w:pPr>
      <w:r>
        <w:rPr>
          <w:rFonts w:ascii="Arial" w:hAnsi="Arial" w:cs="Arial"/>
          <w:b/>
          <w:bCs/>
        </w:rPr>
        <w:t>About YMCA Lincolnshire</w:t>
      </w:r>
    </w:p>
    <w:p w14:paraId="143E6EB9" w14:textId="10DFC35B" w:rsidR="00330776" w:rsidRPr="00330776" w:rsidRDefault="00330776" w:rsidP="00CF4142">
      <w:pPr>
        <w:pStyle w:val="ListParagraph"/>
        <w:numPr>
          <w:ilvl w:val="0"/>
          <w:numId w:val="8"/>
        </w:numPr>
        <w:spacing w:after="0" w:line="360" w:lineRule="auto"/>
        <w:rPr>
          <w:rFonts w:ascii="Arial" w:hAnsi="Arial" w:cs="Arial"/>
        </w:rPr>
      </w:pPr>
      <w:r w:rsidRPr="00330776">
        <w:rPr>
          <w:rFonts w:ascii="Arial" w:hAnsi="Arial" w:cs="Arial"/>
        </w:rPr>
        <w:t>Founded in 1869, YMCA Lincolnshire is celebrating its 150</w:t>
      </w:r>
      <w:r w:rsidRPr="00330776">
        <w:rPr>
          <w:rFonts w:ascii="Arial" w:hAnsi="Arial" w:cs="Arial"/>
          <w:vertAlign w:val="superscript"/>
        </w:rPr>
        <w:t>th</w:t>
      </w:r>
      <w:r w:rsidRPr="00330776">
        <w:rPr>
          <w:rFonts w:ascii="Arial" w:hAnsi="Arial" w:cs="Arial"/>
        </w:rPr>
        <w:t xml:space="preserve"> anniversary year in 2019</w:t>
      </w:r>
    </w:p>
    <w:p w14:paraId="3A2A709F" w14:textId="7043008E" w:rsidR="00330776" w:rsidRPr="00330776" w:rsidRDefault="00330776" w:rsidP="00CF4142">
      <w:pPr>
        <w:pStyle w:val="ListParagraph"/>
        <w:numPr>
          <w:ilvl w:val="0"/>
          <w:numId w:val="8"/>
        </w:numPr>
        <w:spacing w:after="0" w:line="360" w:lineRule="auto"/>
        <w:rPr>
          <w:rFonts w:ascii="Arial" w:hAnsi="Arial" w:cs="Arial"/>
        </w:rPr>
      </w:pPr>
      <w:r w:rsidRPr="00330776">
        <w:rPr>
          <w:rFonts w:ascii="Arial" w:hAnsi="Arial" w:cs="Arial"/>
        </w:rPr>
        <w:t>Lincolnshire was originally home to two separate YMCAs – Lincoln YMCA and Stamford YMCA. The two branches merged in 2005 to become YMCA Lincolnshire</w:t>
      </w:r>
    </w:p>
    <w:p w14:paraId="092F4D32" w14:textId="3C9744DD" w:rsidR="00330776" w:rsidRPr="00330776" w:rsidRDefault="00330776" w:rsidP="00CF4142">
      <w:pPr>
        <w:pStyle w:val="ListParagraph"/>
        <w:numPr>
          <w:ilvl w:val="0"/>
          <w:numId w:val="8"/>
        </w:numPr>
        <w:spacing w:after="0" w:line="360" w:lineRule="auto"/>
        <w:rPr>
          <w:rFonts w:ascii="Arial" w:hAnsi="Arial" w:cs="Arial"/>
        </w:rPr>
      </w:pPr>
      <w:r w:rsidRPr="00330776">
        <w:rPr>
          <w:rFonts w:ascii="Arial" w:hAnsi="Arial" w:cs="Arial"/>
        </w:rPr>
        <w:t xml:space="preserve">In 2013 YMCA Lincolnshire joined with The Nomad Trust. ‘Nomad’ as it is now called, is </w:t>
      </w:r>
      <w:r w:rsidR="008F01CE">
        <w:rPr>
          <w:rFonts w:ascii="Arial" w:hAnsi="Arial" w:cs="Arial"/>
        </w:rPr>
        <w:t xml:space="preserve">part of </w:t>
      </w:r>
      <w:r w:rsidRPr="00330776">
        <w:rPr>
          <w:rFonts w:ascii="Arial" w:hAnsi="Arial" w:cs="Arial"/>
        </w:rPr>
        <w:t>YMCA Lincolnshire</w:t>
      </w:r>
    </w:p>
    <w:p w14:paraId="76B12AF0" w14:textId="5D0DAA16" w:rsidR="00330776" w:rsidRPr="00330776" w:rsidRDefault="00330776" w:rsidP="00CF4142">
      <w:pPr>
        <w:pStyle w:val="ListParagraph"/>
        <w:numPr>
          <w:ilvl w:val="0"/>
          <w:numId w:val="8"/>
        </w:numPr>
        <w:spacing w:after="0" w:line="360" w:lineRule="auto"/>
        <w:rPr>
          <w:rFonts w:ascii="Arial" w:hAnsi="Arial" w:cs="Arial"/>
        </w:rPr>
      </w:pPr>
      <w:r w:rsidRPr="00330776">
        <w:rPr>
          <w:rFonts w:ascii="Arial" w:hAnsi="Arial" w:cs="Arial"/>
        </w:rPr>
        <w:t>Between 20</w:t>
      </w:r>
      <w:r w:rsidR="00F43829">
        <w:rPr>
          <w:rFonts w:ascii="Arial" w:hAnsi="Arial" w:cs="Arial"/>
        </w:rPr>
        <w:t>18/19</w:t>
      </w:r>
      <w:r w:rsidRPr="00330776">
        <w:rPr>
          <w:rFonts w:ascii="Arial" w:hAnsi="Arial" w:cs="Arial"/>
        </w:rPr>
        <w:t xml:space="preserve"> YMCA Lincolnshire provided 2</w:t>
      </w:r>
      <w:r w:rsidR="00F43829">
        <w:rPr>
          <w:rFonts w:ascii="Arial" w:hAnsi="Arial" w:cs="Arial"/>
        </w:rPr>
        <w:t>84</w:t>
      </w:r>
      <w:r w:rsidRPr="00330776">
        <w:rPr>
          <w:rFonts w:ascii="Arial" w:hAnsi="Arial" w:cs="Arial"/>
        </w:rPr>
        <w:t xml:space="preserve"> people with </w:t>
      </w:r>
      <w:r w:rsidR="00F43829">
        <w:rPr>
          <w:rFonts w:ascii="Arial" w:hAnsi="Arial" w:cs="Arial"/>
        </w:rPr>
        <w:t>emerge</w:t>
      </w:r>
      <w:r w:rsidR="00562172">
        <w:rPr>
          <w:rFonts w:ascii="Arial" w:hAnsi="Arial" w:cs="Arial"/>
        </w:rPr>
        <w:t>n</w:t>
      </w:r>
      <w:r w:rsidR="00F43829">
        <w:rPr>
          <w:rFonts w:ascii="Arial" w:hAnsi="Arial" w:cs="Arial"/>
        </w:rPr>
        <w:t xml:space="preserve">cy overnight </w:t>
      </w:r>
      <w:r w:rsidRPr="00330776">
        <w:rPr>
          <w:rFonts w:ascii="Arial" w:hAnsi="Arial" w:cs="Arial"/>
        </w:rPr>
        <w:t>accommodation</w:t>
      </w:r>
      <w:r w:rsidR="00562172">
        <w:rPr>
          <w:rFonts w:ascii="Arial" w:hAnsi="Arial" w:cs="Arial"/>
        </w:rPr>
        <w:t xml:space="preserve"> </w:t>
      </w:r>
    </w:p>
    <w:p w14:paraId="3B64AFAB" w14:textId="02793A07" w:rsidR="00330776" w:rsidRPr="00330776" w:rsidRDefault="00330776" w:rsidP="00CF4142">
      <w:pPr>
        <w:pStyle w:val="ListParagraph"/>
        <w:numPr>
          <w:ilvl w:val="0"/>
          <w:numId w:val="8"/>
        </w:numPr>
        <w:spacing w:after="0" w:line="360" w:lineRule="auto"/>
        <w:rPr>
          <w:rFonts w:ascii="Arial" w:hAnsi="Arial" w:cs="Arial"/>
        </w:rPr>
      </w:pPr>
      <w:r w:rsidRPr="00330776">
        <w:rPr>
          <w:rFonts w:ascii="Arial" w:hAnsi="Arial" w:cs="Arial"/>
        </w:rPr>
        <w:t>YMCA Lincolnshire provides a range of support, services and facilities within the county, including accommodation and housing support, childcare, fitness, workplace and CPD training, top class conferencing and events services, pioneering youth engagement and alternative education provision</w:t>
      </w:r>
    </w:p>
    <w:p w14:paraId="3B555574" w14:textId="06127672" w:rsidR="00550B6F" w:rsidRPr="00330776" w:rsidRDefault="00550B6F" w:rsidP="00CF4142">
      <w:pPr>
        <w:pStyle w:val="ListParagraph"/>
        <w:numPr>
          <w:ilvl w:val="0"/>
          <w:numId w:val="8"/>
        </w:numPr>
        <w:spacing w:after="0" w:line="360" w:lineRule="auto"/>
        <w:rPr>
          <w:rFonts w:ascii="Arial" w:hAnsi="Arial" w:cs="Arial"/>
        </w:rPr>
      </w:pPr>
      <w:r w:rsidRPr="00330776">
        <w:rPr>
          <w:rFonts w:ascii="Arial" w:hAnsi="Arial" w:cs="Arial"/>
        </w:rPr>
        <w:t xml:space="preserve">For more information about YMCA Lincolnshire, please visit </w:t>
      </w:r>
      <w:hyperlink r:id="rId10" w:history="1">
        <w:r w:rsidRPr="00330776">
          <w:rPr>
            <w:rStyle w:val="Hyperlink"/>
            <w:rFonts w:ascii="Arial" w:hAnsi="Arial" w:cs="Arial"/>
          </w:rPr>
          <w:t>www.lincsymca.co.uk</w:t>
        </w:r>
      </w:hyperlink>
      <w:r w:rsidRPr="00330776">
        <w:rPr>
          <w:rFonts w:ascii="Arial" w:hAnsi="Arial" w:cs="Arial"/>
        </w:rPr>
        <w:t xml:space="preserve">, the </w:t>
      </w:r>
      <w:hyperlink r:id="rId11" w:history="1">
        <w:r w:rsidRPr="00330776">
          <w:rPr>
            <w:rStyle w:val="Hyperlink"/>
            <w:rFonts w:ascii="Arial" w:hAnsi="Arial" w:cs="Arial"/>
          </w:rPr>
          <w:t>YMCA Lincolnshire Facebook page</w:t>
        </w:r>
      </w:hyperlink>
      <w:r w:rsidRPr="00330776">
        <w:rPr>
          <w:rFonts w:ascii="Arial" w:hAnsi="Arial" w:cs="Arial"/>
        </w:rPr>
        <w:t xml:space="preserve"> or follow </w:t>
      </w:r>
      <w:hyperlink r:id="rId12" w:history="1">
        <w:r w:rsidRPr="00330776">
          <w:rPr>
            <w:rStyle w:val="Hyperlink"/>
            <w:rFonts w:ascii="Arial" w:hAnsi="Arial" w:cs="Arial"/>
          </w:rPr>
          <w:t>@</w:t>
        </w:r>
        <w:proofErr w:type="spellStart"/>
        <w:r w:rsidRPr="00330776">
          <w:rPr>
            <w:rStyle w:val="Hyperlink"/>
            <w:rFonts w:ascii="Arial" w:hAnsi="Arial" w:cs="Arial"/>
          </w:rPr>
          <w:t>LincsYMCA</w:t>
        </w:r>
        <w:proofErr w:type="spellEnd"/>
      </w:hyperlink>
      <w:r w:rsidRPr="00330776">
        <w:rPr>
          <w:rFonts w:ascii="Arial" w:hAnsi="Arial" w:cs="Arial"/>
        </w:rPr>
        <w:t xml:space="preserve"> on Twitter</w:t>
      </w:r>
    </w:p>
    <w:p w14:paraId="0C3EB1F3" w14:textId="72A2FC0F" w:rsidR="00550B6F" w:rsidRDefault="00550B6F" w:rsidP="00CF4142">
      <w:pPr>
        <w:spacing w:after="0" w:line="360" w:lineRule="auto"/>
        <w:rPr>
          <w:rFonts w:ascii="Arial" w:hAnsi="Arial" w:cs="Arial"/>
          <w:b/>
          <w:bCs/>
        </w:rPr>
      </w:pPr>
    </w:p>
    <w:p w14:paraId="71ACC1E8" w14:textId="6897F621" w:rsidR="00617D0B" w:rsidRDefault="00617D0B" w:rsidP="00CF4142">
      <w:pPr>
        <w:spacing w:after="0" w:line="360" w:lineRule="auto"/>
        <w:rPr>
          <w:rFonts w:ascii="Arial" w:hAnsi="Arial" w:cs="Arial"/>
          <w:b/>
          <w:bCs/>
        </w:rPr>
      </w:pPr>
      <w:r>
        <w:rPr>
          <w:rFonts w:ascii="Arial" w:hAnsi="Arial" w:cs="Arial"/>
          <w:b/>
          <w:bCs/>
        </w:rPr>
        <w:t xml:space="preserve">About </w:t>
      </w:r>
      <w:r w:rsidR="004E2055">
        <w:rPr>
          <w:rFonts w:ascii="Arial" w:hAnsi="Arial" w:cs="Arial"/>
          <w:b/>
          <w:bCs/>
        </w:rPr>
        <w:t xml:space="preserve">the </w:t>
      </w:r>
      <w:r>
        <w:rPr>
          <w:rFonts w:ascii="Arial" w:hAnsi="Arial" w:cs="Arial"/>
          <w:b/>
          <w:bCs/>
        </w:rPr>
        <w:t>Garfield Weston Foundation</w:t>
      </w:r>
    </w:p>
    <w:p w14:paraId="08914886" w14:textId="6075C0A5" w:rsidR="004E2055" w:rsidRPr="004E2055" w:rsidRDefault="00D82732" w:rsidP="00CF4142">
      <w:pPr>
        <w:pStyle w:val="ListParagraph"/>
        <w:numPr>
          <w:ilvl w:val="0"/>
          <w:numId w:val="9"/>
        </w:numPr>
        <w:spacing w:after="0" w:line="360" w:lineRule="auto"/>
        <w:rPr>
          <w:rFonts w:ascii="Arial" w:hAnsi="Arial" w:cs="Arial"/>
          <w:b/>
          <w:bCs/>
          <w:sz w:val="16"/>
          <w:szCs w:val="16"/>
        </w:rPr>
      </w:pPr>
      <w:r>
        <w:rPr>
          <w:rFonts w:ascii="Arial" w:hAnsi="Arial" w:cs="Arial"/>
          <w:color w:val="000000"/>
        </w:rPr>
        <w:t>The</w:t>
      </w:r>
      <w:r w:rsidR="004E2055" w:rsidRPr="004E2055">
        <w:rPr>
          <w:rFonts w:ascii="Arial" w:hAnsi="Arial" w:cs="Arial"/>
          <w:color w:val="000000"/>
        </w:rPr>
        <w:t xml:space="preserve"> Garfield Weston Foundation is a family-founded, grant-making charity which supports causes across the UK with grants </w:t>
      </w:r>
      <w:r w:rsidR="00493438">
        <w:rPr>
          <w:rFonts w:ascii="Arial" w:hAnsi="Arial" w:cs="Arial"/>
          <w:color w:val="000000"/>
        </w:rPr>
        <w:t xml:space="preserve">totalling </w:t>
      </w:r>
      <w:r w:rsidR="004E2055" w:rsidRPr="004E2055">
        <w:rPr>
          <w:rFonts w:ascii="Arial" w:hAnsi="Arial" w:cs="Arial"/>
          <w:color w:val="000000"/>
        </w:rPr>
        <w:t>around £70million annually. It has donated over £1billion to charities since it was established</w:t>
      </w:r>
      <w:r>
        <w:rPr>
          <w:rFonts w:ascii="Arial" w:hAnsi="Arial" w:cs="Arial"/>
          <w:color w:val="000000"/>
        </w:rPr>
        <w:t xml:space="preserve"> </w:t>
      </w:r>
      <w:r w:rsidR="00D4091D" w:rsidRPr="004E2055">
        <w:rPr>
          <w:rFonts w:ascii="Arial" w:hAnsi="Arial" w:cs="Arial"/>
          <w:color w:val="000000"/>
        </w:rPr>
        <w:t>in 1958</w:t>
      </w:r>
      <w:r w:rsidR="00D4091D">
        <w:rPr>
          <w:rFonts w:ascii="Arial" w:hAnsi="Arial" w:cs="Arial"/>
          <w:color w:val="000000"/>
        </w:rPr>
        <w:t>.</w:t>
      </w:r>
    </w:p>
    <w:p w14:paraId="4FAAF6D2" w14:textId="77777777" w:rsidR="00493438" w:rsidRPr="00493438" w:rsidRDefault="004E2055" w:rsidP="00CF4142">
      <w:pPr>
        <w:pStyle w:val="ListParagraph"/>
        <w:numPr>
          <w:ilvl w:val="0"/>
          <w:numId w:val="9"/>
        </w:numPr>
        <w:spacing w:after="0" w:line="360" w:lineRule="auto"/>
        <w:rPr>
          <w:rFonts w:ascii="Arial" w:hAnsi="Arial" w:cs="Arial"/>
          <w:b/>
          <w:bCs/>
          <w:sz w:val="16"/>
          <w:szCs w:val="16"/>
        </w:rPr>
      </w:pPr>
      <w:r w:rsidRPr="004E2055">
        <w:rPr>
          <w:rFonts w:ascii="Arial" w:hAnsi="Arial" w:cs="Arial"/>
          <w:color w:val="000000"/>
        </w:rPr>
        <w:t xml:space="preserve">One of the most respected charitable institutions in the UK, the Weston Family Trustees are descendants of the founder and take a highly active and hands-on approach. </w:t>
      </w:r>
    </w:p>
    <w:p w14:paraId="1D6561D4" w14:textId="786A8CCF" w:rsidR="00493438" w:rsidRPr="00493438" w:rsidRDefault="00493438" w:rsidP="00CF4142">
      <w:pPr>
        <w:pStyle w:val="ListParagraph"/>
        <w:numPr>
          <w:ilvl w:val="0"/>
          <w:numId w:val="9"/>
        </w:numPr>
        <w:spacing w:after="0" w:line="360" w:lineRule="auto"/>
        <w:rPr>
          <w:rFonts w:ascii="Arial" w:hAnsi="Arial" w:cs="Arial"/>
          <w:b/>
          <w:bCs/>
          <w:sz w:val="16"/>
          <w:szCs w:val="16"/>
        </w:rPr>
      </w:pPr>
      <w:r>
        <w:rPr>
          <w:rFonts w:ascii="Arial" w:hAnsi="Arial" w:cs="Arial"/>
          <w:color w:val="000000"/>
        </w:rPr>
        <w:t>T</w:t>
      </w:r>
      <w:r w:rsidR="004E2055" w:rsidRPr="004E2055">
        <w:rPr>
          <w:rFonts w:ascii="Arial" w:hAnsi="Arial" w:cs="Arial"/>
          <w:color w:val="000000"/>
        </w:rPr>
        <w:t xml:space="preserve">he Foundation’s funding comes from an endowment of shares in the family business which includes </w:t>
      </w:r>
      <w:proofErr w:type="spellStart"/>
      <w:r w:rsidR="004E2055" w:rsidRPr="004E2055">
        <w:rPr>
          <w:rFonts w:ascii="Arial" w:hAnsi="Arial" w:cs="Arial"/>
          <w:color w:val="000000"/>
        </w:rPr>
        <w:t>Twinings</w:t>
      </w:r>
      <w:proofErr w:type="spellEnd"/>
      <w:r w:rsidR="004E2055" w:rsidRPr="004E2055">
        <w:rPr>
          <w:rFonts w:ascii="Arial" w:hAnsi="Arial" w:cs="Arial"/>
          <w:color w:val="000000"/>
        </w:rPr>
        <w:t>, Primark, Kingsmill (all part of Associated British Foods Plc) and Fortnum &amp; Mason, among others – a successful model that still endures today; as the business ha</w:t>
      </w:r>
      <w:r>
        <w:rPr>
          <w:rFonts w:ascii="Arial" w:hAnsi="Arial" w:cs="Arial"/>
          <w:color w:val="000000"/>
        </w:rPr>
        <w:t>s</w:t>
      </w:r>
      <w:r w:rsidR="004E2055" w:rsidRPr="004E2055">
        <w:rPr>
          <w:rFonts w:ascii="Arial" w:hAnsi="Arial" w:cs="Arial"/>
          <w:color w:val="000000"/>
        </w:rPr>
        <w:t xml:space="preserve"> grown so too have the charitable donations</w:t>
      </w:r>
      <w:r w:rsidR="000C17BE">
        <w:rPr>
          <w:rFonts w:ascii="Arial" w:hAnsi="Arial" w:cs="Arial"/>
          <w:color w:val="000000"/>
        </w:rPr>
        <w:t>.</w:t>
      </w:r>
    </w:p>
    <w:p w14:paraId="2067A7AD" w14:textId="5566CD9E" w:rsidR="004E2055" w:rsidRPr="004E2055" w:rsidRDefault="004E2055" w:rsidP="00CF4142">
      <w:pPr>
        <w:pStyle w:val="ListParagraph"/>
        <w:numPr>
          <w:ilvl w:val="0"/>
          <w:numId w:val="9"/>
        </w:numPr>
        <w:spacing w:after="0" w:line="360" w:lineRule="auto"/>
        <w:rPr>
          <w:rFonts w:ascii="Arial" w:hAnsi="Arial" w:cs="Arial"/>
          <w:b/>
          <w:bCs/>
          <w:sz w:val="16"/>
          <w:szCs w:val="16"/>
        </w:rPr>
      </w:pPr>
      <w:r w:rsidRPr="004E2055">
        <w:rPr>
          <w:rFonts w:ascii="Arial" w:hAnsi="Arial" w:cs="Arial"/>
          <w:color w:val="000000"/>
        </w:rPr>
        <w:t xml:space="preserve">From small community organisations to large national institutions, the Foundation supports a broad range of charities and activities that make a positive impact in the </w:t>
      </w:r>
      <w:r w:rsidRPr="004E2055">
        <w:rPr>
          <w:rFonts w:ascii="Arial" w:hAnsi="Arial" w:cs="Arial"/>
          <w:color w:val="000000"/>
        </w:rPr>
        <w:lastRenderedPageBreak/>
        <w:t>communities in which they work. More than 1,800 charities across the UK benefit each year from the Foundation’s grants.</w:t>
      </w:r>
    </w:p>
    <w:p w14:paraId="1AE231F3" w14:textId="77777777" w:rsidR="00617D0B" w:rsidRDefault="00617D0B" w:rsidP="00125DFA">
      <w:pPr>
        <w:spacing w:after="0" w:line="360" w:lineRule="auto"/>
        <w:rPr>
          <w:rFonts w:ascii="Arial" w:hAnsi="Arial" w:cs="Arial"/>
          <w:b/>
          <w:bCs/>
        </w:rPr>
      </w:pPr>
    </w:p>
    <w:p w14:paraId="6BEEA592" w14:textId="68AB9E3B" w:rsidR="00125DFA" w:rsidRDefault="00125DFA" w:rsidP="00125DFA">
      <w:pPr>
        <w:spacing w:after="0" w:line="360" w:lineRule="auto"/>
        <w:rPr>
          <w:rFonts w:ascii="Arial" w:hAnsi="Arial" w:cs="Arial"/>
          <w:b/>
          <w:bCs/>
        </w:rPr>
      </w:pPr>
      <w:r>
        <w:rPr>
          <w:rFonts w:ascii="Arial" w:hAnsi="Arial" w:cs="Arial"/>
          <w:b/>
          <w:bCs/>
        </w:rPr>
        <w:t>For media information please contact:</w:t>
      </w:r>
    </w:p>
    <w:p w14:paraId="62C98300" w14:textId="0E20F258" w:rsidR="00125DFA" w:rsidRDefault="00125DFA" w:rsidP="00125DFA">
      <w:pPr>
        <w:spacing w:after="0" w:line="360" w:lineRule="auto"/>
        <w:rPr>
          <w:rFonts w:ascii="Arial" w:hAnsi="Arial" w:cs="Arial"/>
          <w:b/>
          <w:bCs/>
        </w:rPr>
      </w:pPr>
      <w:r>
        <w:rPr>
          <w:rFonts w:ascii="Arial" w:hAnsi="Arial" w:cs="Arial"/>
          <w:b/>
          <w:bCs/>
        </w:rPr>
        <w:t>Zoe Lamb</w:t>
      </w:r>
    </w:p>
    <w:p w14:paraId="20FDE1FA" w14:textId="5EA29E65" w:rsidR="00125DFA" w:rsidRDefault="00125DFA" w:rsidP="00125DFA">
      <w:pPr>
        <w:spacing w:after="0" w:line="360" w:lineRule="auto"/>
        <w:rPr>
          <w:rFonts w:ascii="Arial" w:hAnsi="Arial" w:cs="Arial"/>
          <w:b/>
          <w:bCs/>
        </w:rPr>
      </w:pPr>
      <w:r>
        <w:rPr>
          <w:rFonts w:ascii="Arial" w:hAnsi="Arial" w:cs="Arial"/>
          <w:b/>
          <w:bCs/>
        </w:rPr>
        <w:t>Account Manager</w:t>
      </w:r>
    </w:p>
    <w:p w14:paraId="1FA3842D" w14:textId="3D1385AC" w:rsidR="00125DFA" w:rsidRDefault="00125DFA" w:rsidP="00125DFA">
      <w:pPr>
        <w:spacing w:after="0" w:line="360" w:lineRule="auto"/>
        <w:rPr>
          <w:rFonts w:ascii="Arial" w:hAnsi="Arial" w:cs="Arial"/>
          <w:b/>
          <w:bCs/>
        </w:rPr>
      </w:pPr>
      <w:r>
        <w:rPr>
          <w:rFonts w:ascii="Arial" w:hAnsi="Arial" w:cs="Arial"/>
          <w:b/>
          <w:bCs/>
        </w:rPr>
        <w:t>Shooting Star</w:t>
      </w:r>
    </w:p>
    <w:p w14:paraId="30FBDDD8" w14:textId="13775D18" w:rsidR="00125DFA" w:rsidRDefault="00C55838" w:rsidP="00125DFA">
      <w:pPr>
        <w:spacing w:after="0" w:line="360" w:lineRule="auto"/>
        <w:rPr>
          <w:rFonts w:ascii="Arial" w:hAnsi="Arial" w:cs="Arial"/>
          <w:b/>
          <w:bCs/>
        </w:rPr>
      </w:pPr>
      <w:hyperlink r:id="rId13" w:history="1">
        <w:r w:rsidR="00125DFA" w:rsidRPr="0003297C">
          <w:rPr>
            <w:rStyle w:val="Hyperlink"/>
            <w:rFonts w:ascii="Arial" w:hAnsi="Arial" w:cs="Arial"/>
            <w:b/>
            <w:bCs/>
          </w:rPr>
          <w:t>zoe@weareshootingstar.co.uk</w:t>
        </w:r>
      </w:hyperlink>
    </w:p>
    <w:p w14:paraId="17BF627A" w14:textId="0A8CD1DB" w:rsidR="00125DFA" w:rsidRDefault="00125DFA" w:rsidP="00125DFA">
      <w:pPr>
        <w:spacing w:after="0" w:line="360" w:lineRule="auto"/>
        <w:rPr>
          <w:rFonts w:ascii="Arial" w:hAnsi="Arial" w:cs="Arial"/>
          <w:b/>
          <w:bCs/>
        </w:rPr>
      </w:pPr>
      <w:r>
        <w:rPr>
          <w:rFonts w:ascii="Arial" w:hAnsi="Arial" w:cs="Arial"/>
          <w:b/>
          <w:bCs/>
        </w:rPr>
        <w:t>01522 528540</w:t>
      </w:r>
    </w:p>
    <w:p w14:paraId="575B806B" w14:textId="428715E6" w:rsidR="00125DFA" w:rsidRPr="000C17BE" w:rsidRDefault="00125DFA" w:rsidP="00125DFA">
      <w:pPr>
        <w:spacing w:after="0" w:line="360" w:lineRule="auto"/>
        <w:rPr>
          <w:rFonts w:ascii="Arial" w:hAnsi="Arial" w:cs="Arial"/>
        </w:rPr>
      </w:pPr>
      <w:r w:rsidRPr="000C17BE">
        <w:rPr>
          <w:rFonts w:ascii="Arial" w:hAnsi="Arial" w:cs="Arial"/>
        </w:rPr>
        <w:t>[YMCA0</w:t>
      </w:r>
      <w:r w:rsidR="00A50C3E" w:rsidRPr="000C17BE">
        <w:rPr>
          <w:rFonts w:ascii="Arial" w:hAnsi="Arial" w:cs="Arial"/>
        </w:rPr>
        <w:t>3</w:t>
      </w:r>
      <w:r w:rsidR="00A16934" w:rsidRPr="000C17BE">
        <w:rPr>
          <w:rFonts w:ascii="Arial" w:hAnsi="Arial" w:cs="Arial"/>
        </w:rPr>
        <w:t>GarfieldWeston</w:t>
      </w:r>
      <w:r w:rsidRPr="000C17BE">
        <w:rPr>
          <w:rFonts w:ascii="Arial" w:hAnsi="Arial" w:cs="Arial"/>
        </w:rPr>
        <w:t>]</w:t>
      </w:r>
    </w:p>
    <w:sectPr w:rsidR="00125DFA" w:rsidRPr="000C17BE" w:rsidSect="00F675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6785F"/>
    <w:multiLevelType w:val="hybridMultilevel"/>
    <w:tmpl w:val="4328A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11216"/>
    <w:multiLevelType w:val="hybridMultilevel"/>
    <w:tmpl w:val="07A0FC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7B26A7E"/>
    <w:multiLevelType w:val="hybridMultilevel"/>
    <w:tmpl w:val="869CB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6433E2"/>
    <w:multiLevelType w:val="hybridMultilevel"/>
    <w:tmpl w:val="4B567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9977C7"/>
    <w:multiLevelType w:val="hybridMultilevel"/>
    <w:tmpl w:val="A8AECF20"/>
    <w:lvl w:ilvl="0" w:tplc="08090001">
      <w:start w:val="1"/>
      <w:numFmt w:val="bullet"/>
      <w:lvlText w:val=""/>
      <w:lvlJc w:val="left"/>
      <w:pPr>
        <w:ind w:left="709" w:hanging="360"/>
      </w:pPr>
      <w:rPr>
        <w:rFonts w:ascii="Symbol" w:hAnsi="Symbol" w:hint="default"/>
      </w:rPr>
    </w:lvl>
    <w:lvl w:ilvl="1" w:tplc="08090003">
      <w:start w:val="1"/>
      <w:numFmt w:val="bullet"/>
      <w:lvlText w:val="o"/>
      <w:lvlJc w:val="left"/>
      <w:pPr>
        <w:ind w:left="1429" w:hanging="360"/>
      </w:pPr>
      <w:rPr>
        <w:rFonts w:ascii="Courier New" w:hAnsi="Courier New" w:cs="Courier New" w:hint="default"/>
      </w:rPr>
    </w:lvl>
    <w:lvl w:ilvl="2" w:tplc="08090005">
      <w:start w:val="1"/>
      <w:numFmt w:val="bullet"/>
      <w:lvlText w:val=""/>
      <w:lvlJc w:val="left"/>
      <w:pPr>
        <w:ind w:left="2149" w:hanging="360"/>
      </w:pPr>
      <w:rPr>
        <w:rFonts w:ascii="Wingdings" w:hAnsi="Wingdings" w:hint="default"/>
      </w:rPr>
    </w:lvl>
    <w:lvl w:ilvl="3" w:tplc="08090001">
      <w:start w:val="1"/>
      <w:numFmt w:val="bullet"/>
      <w:lvlText w:val=""/>
      <w:lvlJc w:val="left"/>
      <w:pPr>
        <w:ind w:left="2869" w:hanging="360"/>
      </w:pPr>
      <w:rPr>
        <w:rFonts w:ascii="Symbol" w:hAnsi="Symbol" w:hint="default"/>
      </w:rPr>
    </w:lvl>
    <w:lvl w:ilvl="4" w:tplc="08090003">
      <w:start w:val="1"/>
      <w:numFmt w:val="bullet"/>
      <w:lvlText w:val="o"/>
      <w:lvlJc w:val="left"/>
      <w:pPr>
        <w:ind w:left="3589" w:hanging="360"/>
      </w:pPr>
      <w:rPr>
        <w:rFonts w:ascii="Courier New" w:hAnsi="Courier New" w:cs="Courier New" w:hint="default"/>
      </w:rPr>
    </w:lvl>
    <w:lvl w:ilvl="5" w:tplc="08090005">
      <w:start w:val="1"/>
      <w:numFmt w:val="bullet"/>
      <w:lvlText w:val=""/>
      <w:lvlJc w:val="left"/>
      <w:pPr>
        <w:ind w:left="4309" w:hanging="360"/>
      </w:pPr>
      <w:rPr>
        <w:rFonts w:ascii="Wingdings" w:hAnsi="Wingdings" w:hint="default"/>
      </w:rPr>
    </w:lvl>
    <w:lvl w:ilvl="6" w:tplc="08090001">
      <w:start w:val="1"/>
      <w:numFmt w:val="bullet"/>
      <w:lvlText w:val=""/>
      <w:lvlJc w:val="left"/>
      <w:pPr>
        <w:ind w:left="5029" w:hanging="360"/>
      </w:pPr>
      <w:rPr>
        <w:rFonts w:ascii="Symbol" w:hAnsi="Symbol" w:hint="default"/>
      </w:rPr>
    </w:lvl>
    <w:lvl w:ilvl="7" w:tplc="08090003">
      <w:start w:val="1"/>
      <w:numFmt w:val="bullet"/>
      <w:lvlText w:val="o"/>
      <w:lvlJc w:val="left"/>
      <w:pPr>
        <w:ind w:left="5749" w:hanging="360"/>
      </w:pPr>
      <w:rPr>
        <w:rFonts w:ascii="Courier New" w:hAnsi="Courier New" w:cs="Courier New" w:hint="default"/>
      </w:rPr>
    </w:lvl>
    <w:lvl w:ilvl="8" w:tplc="08090005">
      <w:start w:val="1"/>
      <w:numFmt w:val="bullet"/>
      <w:lvlText w:val=""/>
      <w:lvlJc w:val="left"/>
      <w:pPr>
        <w:ind w:left="6469" w:hanging="360"/>
      </w:pPr>
      <w:rPr>
        <w:rFonts w:ascii="Wingdings" w:hAnsi="Wingdings" w:hint="default"/>
      </w:rPr>
    </w:lvl>
  </w:abstractNum>
  <w:abstractNum w:abstractNumId="5" w15:restartNumberingAfterBreak="0">
    <w:nsid w:val="17375762"/>
    <w:multiLevelType w:val="multilevel"/>
    <w:tmpl w:val="238627CE"/>
    <w:lvl w:ilvl="0">
      <w:start w:val="1"/>
      <w:numFmt w:val="bullet"/>
      <w:lvlText w:val=""/>
      <w:lvlJc w:val="left"/>
      <w:pPr>
        <w:tabs>
          <w:tab w:val="num" w:pos="960"/>
        </w:tabs>
        <w:ind w:left="960" w:hanging="360"/>
      </w:pPr>
      <w:rPr>
        <w:rFonts w:ascii="Symbol" w:hAnsi="Symbol" w:hint="default"/>
        <w:sz w:val="20"/>
      </w:rPr>
    </w:lvl>
    <w:lvl w:ilvl="1" w:tentative="1">
      <w:start w:val="1"/>
      <w:numFmt w:val="bullet"/>
      <w:lvlText w:val="o"/>
      <w:lvlJc w:val="left"/>
      <w:pPr>
        <w:tabs>
          <w:tab w:val="num" w:pos="1680"/>
        </w:tabs>
        <w:ind w:left="1680" w:hanging="360"/>
      </w:pPr>
      <w:rPr>
        <w:rFonts w:ascii="Courier New" w:hAnsi="Courier New" w:hint="default"/>
        <w:sz w:val="20"/>
      </w:rPr>
    </w:lvl>
    <w:lvl w:ilvl="2" w:tentative="1">
      <w:start w:val="1"/>
      <w:numFmt w:val="bullet"/>
      <w:lvlText w:val=""/>
      <w:lvlJc w:val="left"/>
      <w:pPr>
        <w:tabs>
          <w:tab w:val="num" w:pos="2400"/>
        </w:tabs>
        <w:ind w:left="2400" w:hanging="360"/>
      </w:pPr>
      <w:rPr>
        <w:rFonts w:ascii="Wingdings" w:hAnsi="Wingdings" w:hint="default"/>
        <w:sz w:val="20"/>
      </w:rPr>
    </w:lvl>
    <w:lvl w:ilvl="3" w:tentative="1">
      <w:start w:val="1"/>
      <w:numFmt w:val="bullet"/>
      <w:lvlText w:val=""/>
      <w:lvlJc w:val="left"/>
      <w:pPr>
        <w:tabs>
          <w:tab w:val="num" w:pos="3120"/>
        </w:tabs>
        <w:ind w:left="3120" w:hanging="360"/>
      </w:pPr>
      <w:rPr>
        <w:rFonts w:ascii="Wingdings" w:hAnsi="Wingdings" w:hint="default"/>
        <w:sz w:val="20"/>
      </w:rPr>
    </w:lvl>
    <w:lvl w:ilvl="4" w:tentative="1">
      <w:start w:val="1"/>
      <w:numFmt w:val="bullet"/>
      <w:lvlText w:val=""/>
      <w:lvlJc w:val="left"/>
      <w:pPr>
        <w:tabs>
          <w:tab w:val="num" w:pos="3840"/>
        </w:tabs>
        <w:ind w:left="3840" w:hanging="360"/>
      </w:pPr>
      <w:rPr>
        <w:rFonts w:ascii="Wingdings" w:hAnsi="Wingdings" w:hint="default"/>
        <w:sz w:val="20"/>
      </w:rPr>
    </w:lvl>
    <w:lvl w:ilvl="5" w:tentative="1">
      <w:start w:val="1"/>
      <w:numFmt w:val="bullet"/>
      <w:lvlText w:val=""/>
      <w:lvlJc w:val="left"/>
      <w:pPr>
        <w:tabs>
          <w:tab w:val="num" w:pos="4560"/>
        </w:tabs>
        <w:ind w:left="4560" w:hanging="360"/>
      </w:pPr>
      <w:rPr>
        <w:rFonts w:ascii="Wingdings" w:hAnsi="Wingdings" w:hint="default"/>
        <w:sz w:val="20"/>
      </w:rPr>
    </w:lvl>
    <w:lvl w:ilvl="6" w:tentative="1">
      <w:start w:val="1"/>
      <w:numFmt w:val="bullet"/>
      <w:lvlText w:val=""/>
      <w:lvlJc w:val="left"/>
      <w:pPr>
        <w:tabs>
          <w:tab w:val="num" w:pos="5280"/>
        </w:tabs>
        <w:ind w:left="5280" w:hanging="360"/>
      </w:pPr>
      <w:rPr>
        <w:rFonts w:ascii="Wingdings" w:hAnsi="Wingdings" w:hint="default"/>
        <w:sz w:val="20"/>
      </w:rPr>
    </w:lvl>
    <w:lvl w:ilvl="7" w:tentative="1">
      <w:start w:val="1"/>
      <w:numFmt w:val="bullet"/>
      <w:lvlText w:val=""/>
      <w:lvlJc w:val="left"/>
      <w:pPr>
        <w:tabs>
          <w:tab w:val="num" w:pos="6000"/>
        </w:tabs>
        <w:ind w:left="6000" w:hanging="360"/>
      </w:pPr>
      <w:rPr>
        <w:rFonts w:ascii="Wingdings" w:hAnsi="Wingdings" w:hint="default"/>
        <w:sz w:val="20"/>
      </w:rPr>
    </w:lvl>
    <w:lvl w:ilvl="8" w:tentative="1">
      <w:start w:val="1"/>
      <w:numFmt w:val="bullet"/>
      <w:lvlText w:val=""/>
      <w:lvlJc w:val="left"/>
      <w:pPr>
        <w:tabs>
          <w:tab w:val="num" w:pos="6720"/>
        </w:tabs>
        <w:ind w:left="6720" w:hanging="360"/>
      </w:pPr>
      <w:rPr>
        <w:rFonts w:ascii="Wingdings" w:hAnsi="Wingdings" w:hint="default"/>
        <w:sz w:val="20"/>
      </w:rPr>
    </w:lvl>
  </w:abstractNum>
  <w:abstractNum w:abstractNumId="6" w15:restartNumberingAfterBreak="0">
    <w:nsid w:val="19051193"/>
    <w:multiLevelType w:val="hybridMultilevel"/>
    <w:tmpl w:val="B7E09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CA0FDA"/>
    <w:multiLevelType w:val="hybridMultilevel"/>
    <w:tmpl w:val="DD6E7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472E73"/>
    <w:multiLevelType w:val="hybridMultilevel"/>
    <w:tmpl w:val="5C581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AF1C25"/>
    <w:multiLevelType w:val="hybridMultilevel"/>
    <w:tmpl w:val="E81C0424"/>
    <w:lvl w:ilvl="0" w:tplc="570CF274">
      <w:start w:val="15"/>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3"/>
  </w:num>
  <w:num w:numId="4">
    <w:abstractNumId w:val="9"/>
  </w:num>
  <w:num w:numId="5">
    <w:abstractNumId w:val="5"/>
  </w:num>
  <w:num w:numId="6">
    <w:abstractNumId w:val="0"/>
  </w:num>
  <w:num w:numId="7">
    <w:abstractNumId w:val="4"/>
  </w:num>
  <w:num w:numId="8">
    <w:abstractNumId w:val="7"/>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3D2"/>
    <w:rsid w:val="00001724"/>
    <w:rsid w:val="0001678F"/>
    <w:rsid w:val="00016D5A"/>
    <w:rsid w:val="00023C8E"/>
    <w:rsid w:val="00027B61"/>
    <w:rsid w:val="00040B95"/>
    <w:rsid w:val="00061BFE"/>
    <w:rsid w:val="00064814"/>
    <w:rsid w:val="000679A1"/>
    <w:rsid w:val="000722D8"/>
    <w:rsid w:val="000726D8"/>
    <w:rsid w:val="000B2A48"/>
    <w:rsid w:val="000C17BE"/>
    <w:rsid w:val="000C2553"/>
    <w:rsid w:val="000D0FCE"/>
    <w:rsid w:val="000F05BA"/>
    <w:rsid w:val="000F56C9"/>
    <w:rsid w:val="000F5885"/>
    <w:rsid w:val="001050E1"/>
    <w:rsid w:val="00112D06"/>
    <w:rsid w:val="00123081"/>
    <w:rsid w:val="00125DFA"/>
    <w:rsid w:val="0013193E"/>
    <w:rsid w:val="001558F5"/>
    <w:rsid w:val="001728A5"/>
    <w:rsid w:val="00173C71"/>
    <w:rsid w:val="00183DFA"/>
    <w:rsid w:val="00192EDE"/>
    <w:rsid w:val="00193ECA"/>
    <w:rsid w:val="001A19BF"/>
    <w:rsid w:val="001B4BED"/>
    <w:rsid w:val="001C5361"/>
    <w:rsid w:val="001E0F92"/>
    <w:rsid w:val="001F7D7A"/>
    <w:rsid w:val="0020174C"/>
    <w:rsid w:val="002135EF"/>
    <w:rsid w:val="0022204A"/>
    <w:rsid w:val="00223169"/>
    <w:rsid w:val="00224692"/>
    <w:rsid w:val="00224D48"/>
    <w:rsid w:val="00244EBD"/>
    <w:rsid w:val="00257310"/>
    <w:rsid w:val="00264219"/>
    <w:rsid w:val="00266ED6"/>
    <w:rsid w:val="002804EE"/>
    <w:rsid w:val="002A2EAA"/>
    <w:rsid w:val="002A462F"/>
    <w:rsid w:val="002C084D"/>
    <w:rsid w:val="002D50A0"/>
    <w:rsid w:val="002D5E59"/>
    <w:rsid w:val="002E7701"/>
    <w:rsid w:val="00327C5E"/>
    <w:rsid w:val="00330776"/>
    <w:rsid w:val="00335682"/>
    <w:rsid w:val="00352B16"/>
    <w:rsid w:val="00357803"/>
    <w:rsid w:val="00360190"/>
    <w:rsid w:val="003668F3"/>
    <w:rsid w:val="0038396A"/>
    <w:rsid w:val="003863D2"/>
    <w:rsid w:val="003C111F"/>
    <w:rsid w:val="003C38E4"/>
    <w:rsid w:val="003C40E3"/>
    <w:rsid w:val="003E1F98"/>
    <w:rsid w:val="003E688A"/>
    <w:rsid w:val="00407882"/>
    <w:rsid w:val="004468F1"/>
    <w:rsid w:val="0047441A"/>
    <w:rsid w:val="004916F7"/>
    <w:rsid w:val="00493438"/>
    <w:rsid w:val="004B0510"/>
    <w:rsid w:val="004B64C8"/>
    <w:rsid w:val="004C2A87"/>
    <w:rsid w:val="004D1EE8"/>
    <w:rsid w:val="004E2055"/>
    <w:rsid w:val="004E5E93"/>
    <w:rsid w:val="00500D14"/>
    <w:rsid w:val="00503C98"/>
    <w:rsid w:val="00526BAA"/>
    <w:rsid w:val="00537E34"/>
    <w:rsid w:val="00543CD7"/>
    <w:rsid w:val="00550B6F"/>
    <w:rsid w:val="00562172"/>
    <w:rsid w:val="005641FC"/>
    <w:rsid w:val="005727C1"/>
    <w:rsid w:val="0057333C"/>
    <w:rsid w:val="0059202B"/>
    <w:rsid w:val="005C2EE9"/>
    <w:rsid w:val="005D722B"/>
    <w:rsid w:val="005F2698"/>
    <w:rsid w:val="005F42E3"/>
    <w:rsid w:val="005F4E10"/>
    <w:rsid w:val="00600045"/>
    <w:rsid w:val="00605D14"/>
    <w:rsid w:val="0061349A"/>
    <w:rsid w:val="00617D0B"/>
    <w:rsid w:val="00623BF2"/>
    <w:rsid w:val="00635384"/>
    <w:rsid w:val="00655602"/>
    <w:rsid w:val="00684BCF"/>
    <w:rsid w:val="006A527C"/>
    <w:rsid w:val="006A7E94"/>
    <w:rsid w:val="006B11B2"/>
    <w:rsid w:val="006B2A97"/>
    <w:rsid w:val="006B4700"/>
    <w:rsid w:val="006B6E9B"/>
    <w:rsid w:val="006C57DC"/>
    <w:rsid w:val="006C7759"/>
    <w:rsid w:val="006D4E1B"/>
    <w:rsid w:val="006E4D43"/>
    <w:rsid w:val="007024EC"/>
    <w:rsid w:val="007172E3"/>
    <w:rsid w:val="00722553"/>
    <w:rsid w:val="00722BBB"/>
    <w:rsid w:val="00724BEB"/>
    <w:rsid w:val="00745E99"/>
    <w:rsid w:val="00752B5B"/>
    <w:rsid w:val="00757197"/>
    <w:rsid w:val="00757E24"/>
    <w:rsid w:val="0076233E"/>
    <w:rsid w:val="00762D63"/>
    <w:rsid w:val="007E40A1"/>
    <w:rsid w:val="007E7198"/>
    <w:rsid w:val="00800895"/>
    <w:rsid w:val="008264AA"/>
    <w:rsid w:val="008311F1"/>
    <w:rsid w:val="008323ED"/>
    <w:rsid w:val="008B1821"/>
    <w:rsid w:val="008B398C"/>
    <w:rsid w:val="008B4591"/>
    <w:rsid w:val="008D754E"/>
    <w:rsid w:val="008F01CE"/>
    <w:rsid w:val="008F0D81"/>
    <w:rsid w:val="00916433"/>
    <w:rsid w:val="0093300E"/>
    <w:rsid w:val="00933672"/>
    <w:rsid w:val="00936251"/>
    <w:rsid w:val="0094220B"/>
    <w:rsid w:val="0094314B"/>
    <w:rsid w:val="00975340"/>
    <w:rsid w:val="00976196"/>
    <w:rsid w:val="00981656"/>
    <w:rsid w:val="009B1CD1"/>
    <w:rsid w:val="009C5EB1"/>
    <w:rsid w:val="009C7331"/>
    <w:rsid w:val="009F67F6"/>
    <w:rsid w:val="009F79D0"/>
    <w:rsid w:val="00A01FCC"/>
    <w:rsid w:val="00A16934"/>
    <w:rsid w:val="00A279B5"/>
    <w:rsid w:val="00A315F0"/>
    <w:rsid w:val="00A379D4"/>
    <w:rsid w:val="00A44EEC"/>
    <w:rsid w:val="00A50C3E"/>
    <w:rsid w:val="00A53F4B"/>
    <w:rsid w:val="00A5755A"/>
    <w:rsid w:val="00A67783"/>
    <w:rsid w:val="00A80572"/>
    <w:rsid w:val="00A941E6"/>
    <w:rsid w:val="00AA2491"/>
    <w:rsid w:val="00AA40E8"/>
    <w:rsid w:val="00AA7EDE"/>
    <w:rsid w:val="00AB3486"/>
    <w:rsid w:val="00AD0D2C"/>
    <w:rsid w:val="00AD786E"/>
    <w:rsid w:val="00AE19E7"/>
    <w:rsid w:val="00AF5B3F"/>
    <w:rsid w:val="00B21411"/>
    <w:rsid w:val="00B257FB"/>
    <w:rsid w:val="00B41C8B"/>
    <w:rsid w:val="00B47908"/>
    <w:rsid w:val="00B5060B"/>
    <w:rsid w:val="00B54813"/>
    <w:rsid w:val="00B71BFA"/>
    <w:rsid w:val="00B74145"/>
    <w:rsid w:val="00B7527E"/>
    <w:rsid w:val="00BB055E"/>
    <w:rsid w:val="00BD10BF"/>
    <w:rsid w:val="00BD5F71"/>
    <w:rsid w:val="00BD6585"/>
    <w:rsid w:val="00BF537A"/>
    <w:rsid w:val="00C1306A"/>
    <w:rsid w:val="00C13448"/>
    <w:rsid w:val="00C2447B"/>
    <w:rsid w:val="00C311B5"/>
    <w:rsid w:val="00C55838"/>
    <w:rsid w:val="00C602D3"/>
    <w:rsid w:val="00C615CF"/>
    <w:rsid w:val="00C66CC7"/>
    <w:rsid w:val="00C71055"/>
    <w:rsid w:val="00C87253"/>
    <w:rsid w:val="00C87626"/>
    <w:rsid w:val="00C9739F"/>
    <w:rsid w:val="00CA0F67"/>
    <w:rsid w:val="00CA21AE"/>
    <w:rsid w:val="00CA2A00"/>
    <w:rsid w:val="00CC4FB8"/>
    <w:rsid w:val="00CE20CF"/>
    <w:rsid w:val="00CE5234"/>
    <w:rsid w:val="00CF1EFE"/>
    <w:rsid w:val="00CF4142"/>
    <w:rsid w:val="00CF42E8"/>
    <w:rsid w:val="00D3234F"/>
    <w:rsid w:val="00D34819"/>
    <w:rsid w:val="00D37F3B"/>
    <w:rsid w:val="00D4091D"/>
    <w:rsid w:val="00D44576"/>
    <w:rsid w:val="00D503A0"/>
    <w:rsid w:val="00D56ED9"/>
    <w:rsid w:val="00D67E62"/>
    <w:rsid w:val="00D77E95"/>
    <w:rsid w:val="00D81020"/>
    <w:rsid w:val="00D82732"/>
    <w:rsid w:val="00D8484E"/>
    <w:rsid w:val="00D963B1"/>
    <w:rsid w:val="00D97781"/>
    <w:rsid w:val="00DB4BAB"/>
    <w:rsid w:val="00DE0F15"/>
    <w:rsid w:val="00DF4CBE"/>
    <w:rsid w:val="00E139A2"/>
    <w:rsid w:val="00E3410C"/>
    <w:rsid w:val="00E41532"/>
    <w:rsid w:val="00E75DE7"/>
    <w:rsid w:val="00E950EF"/>
    <w:rsid w:val="00EA388F"/>
    <w:rsid w:val="00EB46AC"/>
    <w:rsid w:val="00EC5789"/>
    <w:rsid w:val="00EE157C"/>
    <w:rsid w:val="00EE6F2A"/>
    <w:rsid w:val="00EF1900"/>
    <w:rsid w:val="00EF76EF"/>
    <w:rsid w:val="00F1260E"/>
    <w:rsid w:val="00F169FA"/>
    <w:rsid w:val="00F37015"/>
    <w:rsid w:val="00F40B1D"/>
    <w:rsid w:val="00F43829"/>
    <w:rsid w:val="00F67502"/>
    <w:rsid w:val="00F70671"/>
    <w:rsid w:val="00F727DB"/>
    <w:rsid w:val="00F75654"/>
    <w:rsid w:val="00F82276"/>
    <w:rsid w:val="00FB5DDE"/>
    <w:rsid w:val="00FD0E4D"/>
    <w:rsid w:val="00FE18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E852A"/>
  <w15:chartTrackingRefBased/>
  <w15:docId w15:val="{B5CAF889-D07B-4C05-8388-73A5666E9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B6F"/>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396A"/>
    <w:pPr>
      <w:ind w:left="720"/>
      <w:contextualSpacing/>
    </w:pPr>
  </w:style>
  <w:style w:type="character" w:styleId="Hyperlink">
    <w:name w:val="Hyperlink"/>
    <w:basedOn w:val="DefaultParagraphFont"/>
    <w:uiPriority w:val="99"/>
    <w:unhideWhenUsed/>
    <w:rsid w:val="00757E24"/>
    <w:rPr>
      <w:color w:val="0563C1" w:themeColor="hyperlink"/>
      <w:u w:val="single"/>
    </w:rPr>
  </w:style>
  <w:style w:type="table" w:styleId="TableGrid">
    <w:name w:val="Table Grid"/>
    <w:basedOn w:val="TableNormal"/>
    <w:uiPriority w:val="39"/>
    <w:rsid w:val="00D8484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125DFA"/>
    <w:rPr>
      <w:color w:val="605E5C"/>
      <w:shd w:val="clear" w:color="auto" w:fill="E1DFDD"/>
    </w:rPr>
  </w:style>
  <w:style w:type="paragraph" w:styleId="NormalWeb">
    <w:name w:val="Normal (Web)"/>
    <w:basedOn w:val="Normal"/>
    <w:uiPriority w:val="99"/>
    <w:semiHidden/>
    <w:unhideWhenUsed/>
    <w:rsid w:val="006E4D43"/>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297241">
      <w:bodyDiv w:val="1"/>
      <w:marLeft w:val="0"/>
      <w:marRight w:val="0"/>
      <w:marTop w:val="0"/>
      <w:marBottom w:val="0"/>
      <w:divBdr>
        <w:top w:val="none" w:sz="0" w:space="0" w:color="auto"/>
        <w:left w:val="none" w:sz="0" w:space="0" w:color="auto"/>
        <w:bottom w:val="none" w:sz="0" w:space="0" w:color="auto"/>
        <w:right w:val="none" w:sz="0" w:space="0" w:color="auto"/>
      </w:divBdr>
    </w:div>
    <w:div w:id="720591731">
      <w:bodyDiv w:val="1"/>
      <w:marLeft w:val="0"/>
      <w:marRight w:val="0"/>
      <w:marTop w:val="0"/>
      <w:marBottom w:val="0"/>
      <w:divBdr>
        <w:top w:val="none" w:sz="0" w:space="0" w:color="auto"/>
        <w:left w:val="none" w:sz="0" w:space="0" w:color="auto"/>
        <w:bottom w:val="none" w:sz="0" w:space="0" w:color="auto"/>
        <w:right w:val="none" w:sz="0" w:space="0" w:color="auto"/>
      </w:divBdr>
    </w:div>
    <w:div w:id="841118821">
      <w:bodyDiv w:val="1"/>
      <w:marLeft w:val="0"/>
      <w:marRight w:val="0"/>
      <w:marTop w:val="0"/>
      <w:marBottom w:val="0"/>
      <w:divBdr>
        <w:top w:val="none" w:sz="0" w:space="0" w:color="auto"/>
        <w:left w:val="none" w:sz="0" w:space="0" w:color="auto"/>
        <w:bottom w:val="none" w:sz="0" w:space="0" w:color="auto"/>
        <w:right w:val="none" w:sz="0" w:space="0" w:color="auto"/>
      </w:divBdr>
    </w:div>
    <w:div w:id="879974899">
      <w:bodyDiv w:val="1"/>
      <w:marLeft w:val="0"/>
      <w:marRight w:val="0"/>
      <w:marTop w:val="0"/>
      <w:marBottom w:val="0"/>
      <w:divBdr>
        <w:top w:val="none" w:sz="0" w:space="0" w:color="auto"/>
        <w:left w:val="none" w:sz="0" w:space="0" w:color="auto"/>
        <w:bottom w:val="none" w:sz="0" w:space="0" w:color="auto"/>
        <w:right w:val="none" w:sz="0" w:space="0" w:color="auto"/>
      </w:divBdr>
    </w:div>
    <w:div w:id="996881133">
      <w:bodyDiv w:val="1"/>
      <w:marLeft w:val="0"/>
      <w:marRight w:val="0"/>
      <w:marTop w:val="0"/>
      <w:marBottom w:val="0"/>
      <w:divBdr>
        <w:top w:val="none" w:sz="0" w:space="0" w:color="auto"/>
        <w:left w:val="none" w:sz="0" w:space="0" w:color="auto"/>
        <w:bottom w:val="none" w:sz="0" w:space="0" w:color="auto"/>
        <w:right w:val="none" w:sz="0" w:space="0" w:color="auto"/>
      </w:divBdr>
    </w:div>
    <w:div w:id="1223833077">
      <w:bodyDiv w:val="1"/>
      <w:marLeft w:val="0"/>
      <w:marRight w:val="0"/>
      <w:marTop w:val="0"/>
      <w:marBottom w:val="0"/>
      <w:divBdr>
        <w:top w:val="none" w:sz="0" w:space="0" w:color="auto"/>
        <w:left w:val="none" w:sz="0" w:space="0" w:color="auto"/>
        <w:bottom w:val="none" w:sz="0" w:space="0" w:color="auto"/>
        <w:right w:val="none" w:sz="0" w:space="0" w:color="auto"/>
      </w:divBdr>
    </w:div>
    <w:div w:id="1478761249">
      <w:bodyDiv w:val="1"/>
      <w:marLeft w:val="0"/>
      <w:marRight w:val="0"/>
      <w:marTop w:val="0"/>
      <w:marBottom w:val="0"/>
      <w:divBdr>
        <w:top w:val="none" w:sz="0" w:space="0" w:color="auto"/>
        <w:left w:val="none" w:sz="0" w:space="0" w:color="auto"/>
        <w:bottom w:val="none" w:sz="0" w:space="0" w:color="auto"/>
        <w:right w:val="none" w:sz="0" w:space="0" w:color="auto"/>
      </w:divBdr>
    </w:div>
    <w:div w:id="1616061920">
      <w:bodyDiv w:val="1"/>
      <w:marLeft w:val="0"/>
      <w:marRight w:val="0"/>
      <w:marTop w:val="0"/>
      <w:marBottom w:val="0"/>
      <w:divBdr>
        <w:top w:val="none" w:sz="0" w:space="0" w:color="auto"/>
        <w:left w:val="none" w:sz="0" w:space="0" w:color="auto"/>
        <w:bottom w:val="none" w:sz="0" w:space="0" w:color="auto"/>
        <w:right w:val="none" w:sz="0" w:space="0" w:color="auto"/>
      </w:divBdr>
    </w:div>
    <w:div w:id="1736195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zoe@weareshootingstar.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twitter.com/YMCALinc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cebook.com/ymcalinc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lincsymca.co.uk" TargetMode="External"/><Relationship Id="rId4" Type="http://schemas.openxmlformats.org/officeDocument/2006/relationships/numbering" Target="numbering.xml"/><Relationship Id="rId9" Type="http://schemas.openxmlformats.org/officeDocument/2006/relationships/hyperlink" Target="https://www.lincsymca.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12" ma:contentTypeDescription="Create a new document." ma:contentTypeScope="" ma:versionID="379b3ec4ca0154a8d2b9a69da3161951">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207ef0921d5d22c666b59c17313ba80b"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984C851-461F-4BB1-AADB-22CC4011DB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C7A0C3-E162-4521-9322-D12DFB7306E6}">
  <ds:schemaRefs>
    <ds:schemaRef ds:uri="http://schemas.microsoft.com/sharepoint/v3/contenttype/forms"/>
  </ds:schemaRefs>
</ds:datastoreItem>
</file>

<file path=customXml/itemProps3.xml><?xml version="1.0" encoding="utf-8"?>
<ds:datastoreItem xmlns:ds="http://schemas.openxmlformats.org/officeDocument/2006/customXml" ds:itemID="{5B38D20C-B4EE-440E-ADD8-CF03AE8DF0AF}">
  <ds:schemaRefs>
    <ds:schemaRef ds:uri="http://purl.org/dc/elements/1.1/"/>
    <ds:schemaRef ds:uri="http://schemas.microsoft.com/office/2006/metadata/properties"/>
    <ds:schemaRef ds:uri="3b093348-5c87-48f4-827d-e07c07a7cd3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de952fb-994f-4cef-bf88-d9a2a2d1718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614</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Rogers</dc:creator>
  <cp:keywords/>
  <dc:description/>
  <cp:lastModifiedBy>Zoe Lamb</cp:lastModifiedBy>
  <cp:revision>10</cp:revision>
  <dcterms:created xsi:type="dcterms:W3CDTF">2019-08-21T15:56:00Z</dcterms:created>
  <dcterms:modified xsi:type="dcterms:W3CDTF">2019-08-23T15:27:00Z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